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normal1"/>
        <w:tblpPr w:leftFromText="141" w:rightFromText="141" w:vertAnchor="text" w:horzAnchor="margin" w:tblpY="189"/>
        <w:tblW w:w="8926" w:type="dxa"/>
        <w:shd w:val="clear" w:color="auto" w:fill="D5DCE4" w:themeFill="text2" w:themeFillTint="33"/>
        <w:tblLayout w:type="fixed"/>
        <w:tblLook w:val="04A0" w:firstRow="1" w:lastRow="0" w:firstColumn="1" w:lastColumn="0" w:noHBand="0" w:noVBand="1"/>
      </w:tblPr>
      <w:tblGrid>
        <w:gridCol w:w="8926"/>
      </w:tblGrid>
      <w:tr w:rsidR="00BE4F63" w:rsidRPr="00D93ADB" w14:paraId="28183850" w14:textId="77777777" w:rsidTr="00177C5E">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8926" w:type="dxa"/>
            <w:shd w:val="clear" w:color="auto" w:fill="D5DCE4" w:themeFill="text2" w:themeFillTint="33"/>
            <w:vAlign w:val="center"/>
          </w:tcPr>
          <w:p w14:paraId="002E7E3D" w14:textId="77777777" w:rsidR="00BE4F63" w:rsidRPr="00F74993" w:rsidRDefault="00BE4F63" w:rsidP="00C66BE5">
            <w:pPr>
              <w:pStyle w:val="Ttulo1"/>
              <w:jc w:val="center"/>
              <w:rPr>
                <w:b/>
              </w:rPr>
            </w:pPr>
            <w:r w:rsidRPr="00F74993">
              <w:rPr>
                <w:b/>
              </w:rPr>
              <w:t>ESPECIFICACIONES TÉCNICAS REFERENCIALES</w:t>
            </w:r>
          </w:p>
          <w:p w14:paraId="12AD9420" w14:textId="63F2D24D" w:rsidR="00BE4F63" w:rsidRPr="00025992" w:rsidRDefault="00BE4F63" w:rsidP="00C66BE5">
            <w:pPr>
              <w:pStyle w:val="Ttulo1"/>
              <w:jc w:val="center"/>
              <w:rPr>
                <w:rFonts w:asciiTheme="majorHAnsi" w:hAnsiTheme="majorHAnsi" w:cstheme="majorHAnsi"/>
                <w:bCs w:val="0"/>
              </w:rPr>
            </w:pPr>
            <w:r w:rsidRPr="00025992">
              <w:rPr>
                <w:bCs w:val="0"/>
              </w:rPr>
              <w:t xml:space="preserve">TIPOLOGÍA </w:t>
            </w:r>
            <w:r w:rsidR="00EF37AB" w:rsidRPr="00025992">
              <w:rPr>
                <w:bCs w:val="0"/>
              </w:rPr>
              <w:t xml:space="preserve">SISTEMAS DE </w:t>
            </w:r>
            <w:r w:rsidR="00052CCD" w:rsidRPr="00025992">
              <w:rPr>
                <w:bCs w:val="0"/>
              </w:rPr>
              <w:t>TELEPROTECCIÓN - CTV</w:t>
            </w:r>
          </w:p>
        </w:tc>
      </w:tr>
    </w:tbl>
    <w:p w14:paraId="44352F1C" w14:textId="3F2BB899" w:rsidR="00BE4F63" w:rsidRDefault="00BE4F63" w:rsidP="00BE4F63">
      <w:pPr>
        <w:spacing w:after="0" w:line="240" w:lineRule="auto"/>
        <w:rPr>
          <w:rFonts w:asciiTheme="majorHAnsi" w:hAnsiTheme="majorHAnsi" w:cstheme="majorHAnsi"/>
          <w:b/>
          <w:sz w:val="16"/>
          <w:szCs w:val="16"/>
        </w:rPr>
      </w:pPr>
    </w:p>
    <w:p w14:paraId="0FB9AAC6" w14:textId="77777777" w:rsidR="00177C5E" w:rsidRDefault="00177C5E" w:rsidP="00BE4F63">
      <w:pPr>
        <w:spacing w:after="0" w:line="240" w:lineRule="auto"/>
        <w:rPr>
          <w:rFonts w:asciiTheme="majorHAnsi" w:hAnsiTheme="majorHAnsi" w:cstheme="majorHAnsi"/>
          <w:b/>
          <w:sz w:val="16"/>
          <w:szCs w:val="16"/>
        </w:rPr>
      </w:pPr>
    </w:p>
    <w:p w14:paraId="193AD788" w14:textId="77777777" w:rsidR="00177C5E" w:rsidRDefault="00177C5E" w:rsidP="00BE4F63">
      <w:pPr>
        <w:spacing w:after="0" w:line="240" w:lineRule="auto"/>
        <w:rPr>
          <w:rFonts w:asciiTheme="majorHAnsi" w:hAnsiTheme="majorHAnsi" w:cstheme="majorHAnsi"/>
          <w:b/>
          <w:sz w:val="16"/>
          <w:szCs w:val="16"/>
        </w:rPr>
      </w:pPr>
    </w:p>
    <w:tbl>
      <w:tblPr>
        <w:tblStyle w:val="Tablanormal1"/>
        <w:tblW w:w="8926" w:type="dxa"/>
        <w:tblLook w:val="04A0" w:firstRow="1" w:lastRow="0" w:firstColumn="1" w:lastColumn="0" w:noHBand="0" w:noVBand="1"/>
      </w:tblPr>
      <w:tblGrid>
        <w:gridCol w:w="2541"/>
        <w:gridCol w:w="2554"/>
        <w:gridCol w:w="2126"/>
        <w:gridCol w:w="1705"/>
      </w:tblGrid>
      <w:tr w:rsidR="00BE4F63" w:rsidRPr="00556706" w14:paraId="38E41525" w14:textId="77777777" w:rsidTr="00177C5E">
        <w:trPr>
          <w:cnfStyle w:val="100000000000" w:firstRow="1" w:lastRow="0" w:firstColumn="0" w:lastColumn="0" w:oddVBand="0" w:evenVBand="0" w:oddHBand="0"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2541" w:type="dxa"/>
          </w:tcPr>
          <w:p w14:paraId="475D0D41" w14:textId="77777777" w:rsidR="00BE4F63" w:rsidRPr="00556706" w:rsidRDefault="00BE4F63" w:rsidP="00C66BE5">
            <w:pPr>
              <w:rPr>
                <w:rFonts w:cstheme="minorHAnsi"/>
              </w:rPr>
            </w:pPr>
            <w:bookmarkStart w:id="0" w:name="_Hlk160128631"/>
            <w:r w:rsidRPr="00556706">
              <w:rPr>
                <w:rFonts w:cstheme="minorHAnsi"/>
              </w:rPr>
              <w:t>NOMBRE PROYECTO</w:t>
            </w:r>
          </w:p>
        </w:tc>
        <w:tc>
          <w:tcPr>
            <w:tcW w:w="6385" w:type="dxa"/>
            <w:gridSpan w:val="3"/>
          </w:tcPr>
          <w:p w14:paraId="57D24669" w14:textId="77777777" w:rsidR="00BE4F63" w:rsidRPr="00556706" w:rsidRDefault="00BE4F63" w:rsidP="00C66BE5">
            <w:pPr>
              <w:cnfStyle w:val="100000000000" w:firstRow="1" w:lastRow="0" w:firstColumn="0" w:lastColumn="0" w:oddVBand="0" w:evenVBand="0" w:oddHBand="0" w:evenHBand="0" w:firstRowFirstColumn="0" w:firstRowLastColumn="0" w:lastRowFirstColumn="0" w:lastRowLastColumn="0"/>
              <w:rPr>
                <w:rFonts w:cstheme="minorHAnsi"/>
              </w:rPr>
            </w:pPr>
          </w:p>
        </w:tc>
      </w:tr>
      <w:tr w:rsidR="00BE4F63" w:rsidRPr="00556706" w14:paraId="21B5EDF5" w14:textId="77777777" w:rsidTr="00177C5E">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541" w:type="dxa"/>
          </w:tcPr>
          <w:p w14:paraId="210BEE9B" w14:textId="77777777" w:rsidR="00BE4F63" w:rsidRPr="00556706" w:rsidRDefault="00BE4F63" w:rsidP="00C66BE5">
            <w:pPr>
              <w:rPr>
                <w:rFonts w:cstheme="minorHAnsi"/>
              </w:rPr>
            </w:pPr>
            <w:r>
              <w:rPr>
                <w:rFonts w:cstheme="minorHAnsi"/>
              </w:rPr>
              <w:t>PROGRAMA</w:t>
            </w:r>
          </w:p>
        </w:tc>
        <w:tc>
          <w:tcPr>
            <w:tcW w:w="6385" w:type="dxa"/>
            <w:gridSpan w:val="3"/>
          </w:tcPr>
          <w:p w14:paraId="61CD72B1"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r>
      <w:tr w:rsidR="00BE4F63" w:rsidRPr="00556706" w14:paraId="4A89356D" w14:textId="77777777" w:rsidTr="00177C5E">
        <w:trPr>
          <w:trHeight w:val="270"/>
        </w:trPr>
        <w:tc>
          <w:tcPr>
            <w:cnfStyle w:val="001000000000" w:firstRow="0" w:lastRow="0" w:firstColumn="1" w:lastColumn="0" w:oddVBand="0" w:evenVBand="0" w:oddHBand="0" w:evenHBand="0" w:firstRowFirstColumn="0" w:firstRowLastColumn="0" w:lastRowFirstColumn="0" w:lastRowLastColumn="0"/>
            <w:tcW w:w="2541" w:type="dxa"/>
          </w:tcPr>
          <w:p w14:paraId="5B769AEE" w14:textId="77777777" w:rsidR="00BE4F63" w:rsidRPr="00556706" w:rsidRDefault="00BE4F63" w:rsidP="00C66BE5">
            <w:pPr>
              <w:rPr>
                <w:rFonts w:cstheme="minorHAnsi"/>
              </w:rPr>
            </w:pPr>
            <w:r w:rsidRPr="00556706">
              <w:rPr>
                <w:rFonts w:cstheme="minorHAnsi"/>
              </w:rPr>
              <w:t>COMUNA</w:t>
            </w:r>
          </w:p>
        </w:tc>
        <w:tc>
          <w:tcPr>
            <w:tcW w:w="2554" w:type="dxa"/>
          </w:tcPr>
          <w:p w14:paraId="70228EE0"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c>
          <w:tcPr>
            <w:tcW w:w="2126" w:type="dxa"/>
          </w:tcPr>
          <w:p w14:paraId="78D00F39"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r w:rsidRPr="00556706">
              <w:rPr>
                <w:rFonts w:cstheme="minorHAnsi"/>
              </w:rPr>
              <w:t>REGIÓN</w:t>
            </w:r>
          </w:p>
        </w:tc>
        <w:tc>
          <w:tcPr>
            <w:tcW w:w="1705" w:type="dxa"/>
          </w:tcPr>
          <w:p w14:paraId="60E4F49E" w14:textId="77777777" w:rsidR="00BE4F63" w:rsidRPr="00556706"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r>
      <w:tr w:rsidR="00BE4F63" w:rsidRPr="00556706" w14:paraId="70E353C0" w14:textId="77777777" w:rsidTr="00177C5E">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541" w:type="dxa"/>
          </w:tcPr>
          <w:p w14:paraId="0CD3833F" w14:textId="77777777" w:rsidR="00BE4F63" w:rsidRPr="00556706" w:rsidRDefault="00BE4F63" w:rsidP="00C66BE5">
            <w:pPr>
              <w:rPr>
                <w:rFonts w:cstheme="minorHAnsi"/>
              </w:rPr>
            </w:pPr>
            <w:r w:rsidRPr="00556706">
              <w:rPr>
                <w:rFonts w:cstheme="minorHAnsi"/>
              </w:rPr>
              <w:t>FECHA</w:t>
            </w:r>
          </w:p>
        </w:tc>
        <w:tc>
          <w:tcPr>
            <w:tcW w:w="2554" w:type="dxa"/>
          </w:tcPr>
          <w:p w14:paraId="295EC9E6"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c>
          <w:tcPr>
            <w:tcW w:w="2126" w:type="dxa"/>
          </w:tcPr>
          <w:p w14:paraId="3474575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r w:rsidRPr="00556706">
              <w:rPr>
                <w:rFonts w:cstheme="minorHAnsi"/>
              </w:rPr>
              <w:t xml:space="preserve">VERSIÓN </w:t>
            </w:r>
            <w:proofErr w:type="spellStart"/>
            <w:r w:rsidRPr="00556706">
              <w:rPr>
                <w:rFonts w:cstheme="minorHAnsi"/>
              </w:rPr>
              <w:t>N°</w:t>
            </w:r>
            <w:proofErr w:type="spellEnd"/>
          </w:p>
        </w:tc>
        <w:tc>
          <w:tcPr>
            <w:tcW w:w="1705" w:type="dxa"/>
          </w:tcPr>
          <w:p w14:paraId="6E4890AE" w14:textId="77777777" w:rsidR="00BE4F63" w:rsidRPr="00556706"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b/>
              </w:rPr>
            </w:pPr>
          </w:p>
        </w:tc>
      </w:tr>
      <w:bookmarkEnd w:id="0"/>
    </w:tbl>
    <w:p w14:paraId="4A57F483" w14:textId="77777777" w:rsidR="00BE4F63" w:rsidRPr="00F74993" w:rsidRDefault="00BE4F63" w:rsidP="00BE4F63">
      <w:pPr>
        <w:spacing w:after="0" w:line="240" w:lineRule="auto"/>
        <w:jc w:val="both"/>
        <w:rPr>
          <w:rFonts w:ascii="Calibri" w:hAnsi="Calibri" w:cs="Calibri"/>
        </w:rPr>
      </w:pPr>
    </w:p>
    <w:p w14:paraId="754E1167" w14:textId="77777777" w:rsidR="00177C5E" w:rsidRDefault="00177C5E" w:rsidP="00E77C56">
      <w:pPr>
        <w:spacing w:after="0" w:line="240" w:lineRule="auto"/>
        <w:jc w:val="both"/>
        <w:rPr>
          <w:rFonts w:ascii="Calibri" w:eastAsia="Calibri" w:hAnsi="Calibri" w:cs="Calibri"/>
          <w:b/>
          <w:spacing w:val="-1"/>
          <w:kern w:val="2"/>
          <w:sz w:val="24"/>
          <w:szCs w:val="24"/>
          <w:u w:val="single"/>
          <w14:ligatures w14:val="standardContextual"/>
        </w:rPr>
      </w:pPr>
    </w:p>
    <w:p w14:paraId="270EC130" w14:textId="77777777" w:rsidR="00177C5E" w:rsidRPr="00177C5E" w:rsidRDefault="00177C5E" w:rsidP="00177C5E">
      <w:pPr>
        <w:widowControl w:val="0"/>
        <w:numPr>
          <w:ilvl w:val="0"/>
          <w:numId w:val="122"/>
        </w:numPr>
        <w:spacing w:before="60" w:after="0" w:line="240" w:lineRule="auto"/>
        <w:rPr>
          <w:rFonts w:ascii="Calibri" w:eastAsia="Calibri" w:hAnsi="Calibri" w:cs="Calibri"/>
          <w:b/>
          <w:spacing w:val="-1"/>
          <w:sz w:val="24"/>
          <w:szCs w:val="24"/>
          <w:u w:val="single"/>
          <w:lang w:val="en-US"/>
        </w:rPr>
      </w:pPr>
      <w:r w:rsidRPr="00177C5E">
        <w:rPr>
          <w:rFonts w:ascii="Calibri" w:eastAsia="Calibri" w:hAnsi="Calibri" w:cs="Calibri"/>
          <w:b/>
          <w:spacing w:val="-1"/>
          <w:sz w:val="24"/>
          <w:szCs w:val="24"/>
          <w:u w:val="single"/>
          <w:lang w:val="en-US"/>
        </w:rPr>
        <w:t>GENERALIDADES:</w:t>
      </w:r>
    </w:p>
    <w:p w14:paraId="7C160967" w14:textId="77777777" w:rsidR="00177C5E" w:rsidRPr="00177C5E" w:rsidRDefault="00177C5E" w:rsidP="00177C5E">
      <w:pPr>
        <w:widowControl w:val="0"/>
        <w:spacing w:before="104" w:after="0" w:line="240" w:lineRule="auto"/>
        <w:jc w:val="both"/>
        <w:rPr>
          <w:rFonts w:ascii="Calibri" w:eastAsia="Century Gothic" w:hAnsi="Calibri" w:cs="Calibri"/>
          <w:sz w:val="24"/>
          <w:szCs w:val="24"/>
          <w:u w:val="single"/>
          <w:lang w:val="en-US"/>
        </w:rPr>
      </w:pPr>
    </w:p>
    <w:p w14:paraId="7473B2BF" w14:textId="77777777" w:rsidR="00177C5E" w:rsidRPr="00F4685F" w:rsidRDefault="00177C5E" w:rsidP="00177C5E">
      <w:pPr>
        <w:widowControl w:val="0"/>
        <w:spacing w:after="0" w:line="239" w:lineRule="auto"/>
        <w:ind w:right="-142"/>
        <w:jc w:val="both"/>
        <w:rPr>
          <w:rFonts w:eastAsia="Century Gothic" w:cstheme="minorHAnsi"/>
          <w:spacing w:val="-1"/>
          <w:lang w:val="en-US"/>
        </w:rPr>
      </w:pPr>
      <w:r w:rsidRPr="00F4685F">
        <w:rPr>
          <w:rFonts w:eastAsia="Century Gothic" w:cstheme="minorHAnsi"/>
          <w:spacing w:val="-1"/>
          <w:lang w:val="en-US"/>
        </w:rPr>
        <w:t xml:space="preserve">La </w:t>
      </w:r>
      <w:proofErr w:type="spellStart"/>
      <w:r w:rsidRPr="00F4685F">
        <w:rPr>
          <w:rFonts w:eastAsia="Century Gothic" w:cstheme="minorHAnsi"/>
          <w:spacing w:val="-1"/>
          <w:lang w:val="en-US"/>
        </w:rPr>
        <w:t>implementación</w:t>
      </w:r>
      <w:proofErr w:type="spellEnd"/>
      <w:r w:rsidRPr="00F4685F">
        <w:rPr>
          <w:rFonts w:eastAsia="Century Gothic" w:cstheme="minorHAnsi"/>
          <w:spacing w:val="-1"/>
          <w:lang w:val="en-US"/>
        </w:rPr>
        <w:t xml:space="preserve"> del </w:t>
      </w:r>
      <w:proofErr w:type="spellStart"/>
      <w:r w:rsidRPr="00F4685F">
        <w:rPr>
          <w:rFonts w:eastAsia="Century Gothic" w:cstheme="minorHAnsi"/>
          <w:spacing w:val="-1"/>
          <w:lang w:val="en-US"/>
        </w:rPr>
        <w:t>sistema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teleprotección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considera</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postación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instalación</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cámaras</w:t>
      </w:r>
      <w:proofErr w:type="spellEnd"/>
      <w:r w:rsidRPr="00F4685F">
        <w:rPr>
          <w:rFonts w:eastAsia="Century Gothic" w:cstheme="minorHAnsi"/>
          <w:spacing w:val="-1"/>
          <w:lang w:val="en-US"/>
        </w:rPr>
        <w:t xml:space="preserve"> de alto </w:t>
      </w:r>
      <w:proofErr w:type="spellStart"/>
      <w:r w:rsidRPr="00F4685F">
        <w:rPr>
          <w:rFonts w:eastAsia="Century Gothic" w:cstheme="minorHAnsi"/>
          <w:spacing w:val="-1"/>
          <w:lang w:val="en-US"/>
        </w:rPr>
        <w:t>estándar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tecnológico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sistema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transmisión</w:t>
      </w:r>
      <w:proofErr w:type="spellEnd"/>
      <w:r w:rsidRPr="00F4685F">
        <w:rPr>
          <w:rFonts w:eastAsia="Century Gothic" w:cstheme="minorHAnsi"/>
          <w:spacing w:val="-1"/>
          <w:lang w:val="en-US"/>
        </w:rPr>
        <w:t xml:space="preserve"> para </w:t>
      </w:r>
      <w:proofErr w:type="spellStart"/>
      <w:r w:rsidRPr="00F4685F">
        <w:rPr>
          <w:rFonts w:eastAsia="Century Gothic" w:cstheme="minorHAnsi"/>
          <w:spacing w:val="-1"/>
          <w:lang w:val="en-US"/>
        </w:rPr>
        <w:t>envío</w:t>
      </w:r>
      <w:proofErr w:type="spellEnd"/>
      <w:r w:rsidRPr="00F4685F">
        <w:rPr>
          <w:rFonts w:eastAsia="Century Gothic" w:cstheme="minorHAnsi"/>
          <w:spacing w:val="-1"/>
          <w:lang w:val="en-US"/>
        </w:rPr>
        <w:t xml:space="preserve"> de la </w:t>
      </w:r>
      <w:proofErr w:type="spellStart"/>
      <w:r w:rsidRPr="00F4685F">
        <w:rPr>
          <w:rFonts w:eastAsia="Century Gothic" w:cstheme="minorHAnsi"/>
          <w:spacing w:val="-1"/>
          <w:lang w:val="en-US"/>
        </w:rPr>
        <w:t>información</w:t>
      </w:r>
      <w:proofErr w:type="spellEnd"/>
      <w:r w:rsidRPr="00F4685F">
        <w:rPr>
          <w:rFonts w:eastAsia="Century Gothic" w:cstheme="minorHAnsi"/>
          <w:spacing w:val="-1"/>
          <w:lang w:val="en-US"/>
        </w:rPr>
        <w:t xml:space="preserve"> a la central de </w:t>
      </w:r>
      <w:proofErr w:type="spellStart"/>
      <w:r w:rsidRPr="00F4685F">
        <w:rPr>
          <w:rFonts w:eastAsia="Century Gothic" w:cstheme="minorHAnsi"/>
          <w:spacing w:val="-1"/>
          <w:lang w:val="en-US"/>
        </w:rPr>
        <w:t>monitoreo</w:t>
      </w:r>
      <w:proofErr w:type="spellEnd"/>
      <w:r w:rsidRPr="00F4685F">
        <w:rPr>
          <w:rFonts w:eastAsia="Century Gothic" w:cstheme="minorHAnsi"/>
          <w:spacing w:val="-1"/>
          <w:lang w:val="en-US"/>
        </w:rPr>
        <w:t xml:space="preserve"> e </w:t>
      </w:r>
      <w:proofErr w:type="spellStart"/>
      <w:r w:rsidRPr="00F4685F">
        <w:rPr>
          <w:rFonts w:eastAsia="Century Gothic" w:cstheme="minorHAnsi"/>
          <w:spacing w:val="-1"/>
          <w:lang w:val="en-US"/>
        </w:rPr>
        <w:t>integración</w:t>
      </w:r>
      <w:proofErr w:type="spellEnd"/>
      <w:r w:rsidRPr="00F4685F">
        <w:rPr>
          <w:rFonts w:eastAsia="Century Gothic" w:cstheme="minorHAnsi"/>
          <w:spacing w:val="-1"/>
          <w:lang w:val="en-US"/>
        </w:rPr>
        <w:t xml:space="preserve"> de las </w:t>
      </w:r>
      <w:proofErr w:type="spellStart"/>
      <w:r w:rsidRPr="00F4685F">
        <w:rPr>
          <w:rFonts w:eastAsia="Century Gothic" w:cstheme="minorHAnsi"/>
          <w:spacing w:val="-1"/>
          <w:lang w:val="en-US"/>
        </w:rPr>
        <w:t>nuevas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cámaras</w:t>
      </w:r>
      <w:proofErr w:type="spellEnd"/>
      <w:r w:rsidRPr="00F4685F">
        <w:rPr>
          <w:rFonts w:eastAsia="Century Gothic" w:cstheme="minorHAnsi"/>
          <w:spacing w:val="-1"/>
          <w:lang w:val="en-US"/>
        </w:rPr>
        <w:t xml:space="preserve"> a </w:t>
      </w:r>
      <w:proofErr w:type="spellStart"/>
      <w:r w:rsidRPr="00F4685F">
        <w:rPr>
          <w:rFonts w:eastAsia="Century Gothic" w:cstheme="minorHAnsi"/>
          <w:spacing w:val="-1"/>
          <w:lang w:val="en-US"/>
        </w:rPr>
        <w:t>los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sistemas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ya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existentes</w:t>
      </w:r>
      <w:proofErr w:type="spellEnd"/>
      <w:r w:rsidRPr="00F4685F">
        <w:rPr>
          <w:rFonts w:eastAsia="Century Gothic" w:cstheme="minorHAnsi"/>
          <w:spacing w:val="-1"/>
          <w:lang w:val="en-US"/>
        </w:rPr>
        <w:t xml:space="preserve">. Se </w:t>
      </w:r>
      <w:proofErr w:type="spellStart"/>
      <w:r w:rsidRPr="00F4685F">
        <w:rPr>
          <w:rFonts w:eastAsia="Century Gothic" w:cstheme="minorHAnsi"/>
          <w:spacing w:val="-1"/>
          <w:lang w:val="en-US"/>
        </w:rPr>
        <w:t>requiere</w:t>
      </w:r>
      <w:proofErr w:type="spellEnd"/>
      <w:r w:rsidRPr="00F4685F">
        <w:rPr>
          <w:rFonts w:eastAsia="Century Gothic" w:cstheme="minorHAnsi"/>
          <w:spacing w:val="-1"/>
          <w:lang w:val="en-US"/>
        </w:rPr>
        <w:t xml:space="preserve"> que las </w:t>
      </w:r>
      <w:proofErr w:type="spellStart"/>
      <w:r w:rsidRPr="00F4685F">
        <w:rPr>
          <w:rFonts w:eastAsia="Century Gothic" w:cstheme="minorHAnsi"/>
          <w:spacing w:val="-1"/>
          <w:lang w:val="en-US"/>
        </w:rPr>
        <w:t>cámaras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queden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conectadas</w:t>
      </w:r>
      <w:proofErr w:type="spellEnd"/>
      <w:r w:rsidRPr="00F4685F">
        <w:rPr>
          <w:rFonts w:eastAsia="Century Gothic" w:cstheme="minorHAnsi"/>
          <w:spacing w:val="-1"/>
          <w:lang w:val="en-US"/>
        </w:rPr>
        <w:t xml:space="preserve"> a la central de </w:t>
      </w:r>
      <w:proofErr w:type="spellStart"/>
      <w:r w:rsidRPr="00F4685F">
        <w:rPr>
          <w:rFonts w:eastAsia="Century Gothic" w:cstheme="minorHAnsi"/>
          <w:spacing w:val="-1"/>
          <w:lang w:val="en-US"/>
        </w:rPr>
        <w:t>monitoreo</w:t>
      </w:r>
      <w:proofErr w:type="spellEnd"/>
      <w:r w:rsidRPr="00F4685F">
        <w:rPr>
          <w:rFonts w:eastAsia="Century Gothic" w:cstheme="minorHAnsi"/>
          <w:spacing w:val="-1"/>
          <w:lang w:val="en-US"/>
        </w:rPr>
        <w:t xml:space="preserve"> que se indican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antecedentes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técnicos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Asimismo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debe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contar</w:t>
      </w:r>
      <w:proofErr w:type="spellEnd"/>
      <w:r w:rsidRPr="00F4685F">
        <w:rPr>
          <w:rFonts w:eastAsia="Century Gothic" w:cstheme="minorHAnsi"/>
          <w:spacing w:val="-1"/>
          <w:lang w:val="en-US"/>
        </w:rPr>
        <w:t xml:space="preserve"> con </w:t>
      </w:r>
      <w:proofErr w:type="spellStart"/>
      <w:r w:rsidRPr="00F4685F">
        <w:rPr>
          <w:rFonts w:eastAsia="Century Gothic" w:cstheme="minorHAnsi"/>
          <w:spacing w:val="-1"/>
          <w:lang w:val="en-US"/>
        </w:rPr>
        <w:t>programas</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estándares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mantenciones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preventivas</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correctivas</w:t>
      </w:r>
      <w:proofErr w:type="spellEnd"/>
      <w:r w:rsidRPr="00F4685F">
        <w:rPr>
          <w:rFonts w:eastAsia="Century Gothic" w:cstheme="minorHAnsi"/>
          <w:spacing w:val="-1"/>
          <w:lang w:val="en-US"/>
        </w:rPr>
        <w:t xml:space="preserve">. </w:t>
      </w:r>
    </w:p>
    <w:p w14:paraId="159D2CD2" w14:textId="77777777" w:rsidR="00177C5E" w:rsidRPr="00F4685F" w:rsidRDefault="00177C5E" w:rsidP="00177C5E">
      <w:pPr>
        <w:widowControl w:val="0"/>
        <w:spacing w:after="0" w:line="239" w:lineRule="auto"/>
        <w:ind w:right="-142"/>
        <w:jc w:val="both"/>
        <w:rPr>
          <w:rFonts w:eastAsia="Century Gothic" w:cstheme="minorHAnsi"/>
          <w:spacing w:val="-1"/>
          <w:lang w:val="en-US"/>
        </w:rPr>
      </w:pPr>
      <w:r w:rsidRPr="00F4685F">
        <w:rPr>
          <w:rFonts w:eastAsia="Century Gothic" w:cstheme="minorHAnsi"/>
          <w:spacing w:val="-1"/>
          <w:lang w:val="en-US"/>
        </w:rPr>
        <w:t xml:space="preserve">La </w:t>
      </w:r>
      <w:proofErr w:type="spellStart"/>
      <w:r w:rsidRPr="00F4685F">
        <w:rPr>
          <w:rFonts w:eastAsia="Century Gothic" w:cstheme="minorHAnsi"/>
          <w:spacing w:val="-1"/>
          <w:lang w:val="en-US"/>
        </w:rPr>
        <w:t>propuesta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intervención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consta</w:t>
      </w:r>
      <w:proofErr w:type="spellEnd"/>
      <w:r w:rsidRPr="00F4685F">
        <w:rPr>
          <w:rFonts w:eastAsia="Century Gothic" w:cstheme="minorHAnsi"/>
          <w:spacing w:val="-1"/>
          <w:lang w:val="en-US"/>
        </w:rPr>
        <w:t xml:space="preserve"> de la </w:t>
      </w:r>
      <w:proofErr w:type="spellStart"/>
      <w:r w:rsidRPr="00F4685F">
        <w:rPr>
          <w:rFonts w:eastAsia="Century Gothic" w:cstheme="minorHAnsi"/>
          <w:spacing w:val="-1"/>
          <w:lang w:val="en-US"/>
        </w:rPr>
        <w:t>instalación</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cámaras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televigilancia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puntos </w:t>
      </w:r>
      <w:proofErr w:type="spellStart"/>
      <w:r w:rsidRPr="00F4685F">
        <w:rPr>
          <w:rFonts w:eastAsia="Century Gothic" w:cstheme="minorHAnsi"/>
          <w:spacing w:val="-1"/>
          <w:lang w:val="en-US"/>
        </w:rPr>
        <w:t>estratégicos</w:t>
      </w:r>
      <w:proofErr w:type="spellEnd"/>
      <w:r w:rsidRPr="00F4685F">
        <w:rPr>
          <w:rFonts w:eastAsia="Century Gothic" w:cstheme="minorHAnsi"/>
          <w:spacing w:val="-1"/>
          <w:lang w:val="en-US"/>
        </w:rPr>
        <w:t xml:space="preserve"> de la ciudad </w:t>
      </w:r>
      <w:proofErr w:type="gramStart"/>
      <w:r w:rsidRPr="00F4685F">
        <w:rPr>
          <w:rFonts w:eastAsia="Century Gothic" w:cstheme="minorHAnsi"/>
          <w:spacing w:val="-1"/>
          <w:lang w:val="en-US"/>
        </w:rPr>
        <w:t>con</w:t>
      </w:r>
      <w:proofErr w:type="gram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fin de </w:t>
      </w:r>
      <w:proofErr w:type="spellStart"/>
      <w:r w:rsidRPr="00F4685F">
        <w:rPr>
          <w:rFonts w:eastAsia="Century Gothic" w:cstheme="minorHAnsi"/>
          <w:spacing w:val="-1"/>
          <w:lang w:val="en-US"/>
        </w:rPr>
        <w:t>contribuir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disminución</w:t>
      </w:r>
      <w:proofErr w:type="spellEnd"/>
      <w:r w:rsidRPr="00F4685F">
        <w:rPr>
          <w:rFonts w:eastAsia="Century Gothic" w:cstheme="minorHAnsi"/>
          <w:spacing w:val="-1"/>
          <w:lang w:val="en-US"/>
        </w:rPr>
        <w:t xml:space="preserve"> de las </w:t>
      </w:r>
      <w:proofErr w:type="spellStart"/>
      <w:r w:rsidRPr="00F4685F">
        <w:rPr>
          <w:rFonts w:eastAsia="Century Gothic" w:cstheme="minorHAnsi"/>
          <w:spacing w:val="-1"/>
          <w:lang w:val="en-US"/>
        </w:rPr>
        <w:t>oportunidades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delito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espacios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públicos</w:t>
      </w:r>
      <w:proofErr w:type="spellEnd"/>
      <w:r w:rsidRPr="00F4685F">
        <w:rPr>
          <w:rFonts w:eastAsia="Century Gothic" w:cstheme="minorHAnsi"/>
          <w:spacing w:val="-1"/>
          <w:lang w:val="en-US"/>
        </w:rPr>
        <w:t xml:space="preserve"> de la ciudad, </w:t>
      </w:r>
      <w:proofErr w:type="spellStart"/>
      <w:r w:rsidRPr="00F4685F">
        <w:rPr>
          <w:rFonts w:eastAsia="Century Gothic" w:cstheme="minorHAnsi"/>
          <w:spacing w:val="-1"/>
          <w:lang w:val="en-US"/>
        </w:rPr>
        <w:t>los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cuales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repercuten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las </w:t>
      </w:r>
      <w:proofErr w:type="spellStart"/>
      <w:r w:rsidRPr="00F4685F">
        <w:rPr>
          <w:rFonts w:eastAsia="Century Gothic" w:cstheme="minorHAnsi"/>
          <w:spacing w:val="-1"/>
          <w:lang w:val="en-US"/>
        </w:rPr>
        <w:t>actividades</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relaciones</w:t>
      </w:r>
      <w:proofErr w:type="spellEnd"/>
      <w:r w:rsidRPr="00F4685F">
        <w:rPr>
          <w:rFonts w:eastAsia="Century Gothic" w:cstheme="minorHAnsi"/>
          <w:spacing w:val="-1"/>
          <w:lang w:val="en-US"/>
        </w:rPr>
        <w:t xml:space="preserve"> que se </w:t>
      </w:r>
      <w:proofErr w:type="spellStart"/>
      <w:r w:rsidRPr="00F4685F">
        <w:rPr>
          <w:rFonts w:eastAsia="Century Gothic" w:cstheme="minorHAnsi"/>
          <w:spacing w:val="-1"/>
          <w:lang w:val="en-US"/>
        </w:rPr>
        <w:t>generan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comunidad</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implementación</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este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proyecto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busca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contribuir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mejorar</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sensación</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inseguridad</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permitir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una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adecuada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coordinación</w:t>
      </w:r>
      <w:proofErr w:type="spellEnd"/>
      <w:r w:rsidRPr="00F4685F">
        <w:rPr>
          <w:rFonts w:eastAsia="Century Gothic" w:cstheme="minorHAnsi"/>
          <w:spacing w:val="-1"/>
          <w:lang w:val="en-US"/>
        </w:rPr>
        <w:t xml:space="preserve">   entre   la   </w:t>
      </w:r>
      <w:proofErr w:type="spellStart"/>
      <w:r w:rsidRPr="00F4685F">
        <w:rPr>
          <w:rFonts w:eastAsia="Century Gothic" w:cstheme="minorHAnsi"/>
          <w:spacing w:val="-1"/>
          <w:lang w:val="en-US"/>
        </w:rPr>
        <w:t>comunidad</w:t>
      </w:r>
      <w:proofErr w:type="spellEnd"/>
      <w:r w:rsidRPr="00F4685F">
        <w:rPr>
          <w:rFonts w:eastAsia="Century Gothic" w:cstheme="minorHAnsi"/>
          <w:spacing w:val="-1"/>
          <w:lang w:val="en-US"/>
        </w:rPr>
        <w:t xml:space="preserve">   y   las </w:t>
      </w:r>
      <w:proofErr w:type="spellStart"/>
      <w:r w:rsidRPr="00F4685F">
        <w:rPr>
          <w:rFonts w:eastAsia="Century Gothic" w:cstheme="minorHAnsi"/>
          <w:spacing w:val="-1"/>
          <w:lang w:val="en-US"/>
        </w:rPr>
        <w:t>instituciones</w:t>
      </w:r>
      <w:proofErr w:type="spellEnd"/>
      <w:r w:rsidRPr="00F4685F">
        <w:rPr>
          <w:rFonts w:eastAsia="Century Gothic" w:cstheme="minorHAnsi"/>
          <w:spacing w:val="-1"/>
          <w:lang w:val="en-US"/>
        </w:rPr>
        <w:t xml:space="preserve">; Municipio, </w:t>
      </w:r>
      <w:proofErr w:type="spellStart"/>
      <w:r w:rsidRPr="00F4685F">
        <w:rPr>
          <w:rFonts w:eastAsia="Century Gothic" w:cstheme="minorHAnsi"/>
          <w:spacing w:val="-1"/>
          <w:lang w:val="en-US"/>
        </w:rPr>
        <w:t>Policías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Ministerio</w:t>
      </w:r>
      <w:proofErr w:type="spellEnd"/>
      <w:r w:rsidRPr="00F4685F">
        <w:rPr>
          <w:rFonts w:eastAsia="Century Gothic" w:cstheme="minorHAnsi"/>
          <w:spacing w:val="-1"/>
          <w:lang w:val="en-US"/>
        </w:rPr>
        <w:t xml:space="preserve"> Público entre </w:t>
      </w:r>
      <w:proofErr w:type="spellStart"/>
      <w:r w:rsidRPr="00F4685F">
        <w:rPr>
          <w:rFonts w:eastAsia="Century Gothic" w:cstheme="minorHAnsi"/>
          <w:spacing w:val="-1"/>
          <w:lang w:val="en-US"/>
        </w:rPr>
        <w:t>otras</w:t>
      </w:r>
      <w:proofErr w:type="spellEnd"/>
      <w:r w:rsidRPr="00F4685F">
        <w:rPr>
          <w:rFonts w:eastAsia="Century Gothic" w:cstheme="minorHAnsi"/>
          <w:spacing w:val="-1"/>
          <w:lang w:val="en-US"/>
        </w:rPr>
        <w:t xml:space="preserve">, que </w:t>
      </w:r>
      <w:proofErr w:type="spellStart"/>
      <w:r w:rsidRPr="00F4685F">
        <w:rPr>
          <w:rFonts w:eastAsia="Century Gothic" w:cstheme="minorHAnsi"/>
          <w:spacing w:val="-1"/>
          <w:lang w:val="en-US"/>
        </w:rPr>
        <w:t>permitan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generar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acciones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prevención</w:t>
      </w:r>
      <w:proofErr w:type="spellEnd"/>
      <w:r w:rsidRPr="00F4685F">
        <w:rPr>
          <w:rFonts w:eastAsia="Century Gothic" w:cstheme="minorHAnsi"/>
          <w:spacing w:val="-1"/>
          <w:lang w:val="en-US"/>
        </w:rPr>
        <w:t xml:space="preserve"> entre </w:t>
      </w:r>
      <w:proofErr w:type="spellStart"/>
      <w:r w:rsidRPr="00F4685F">
        <w:rPr>
          <w:rFonts w:eastAsia="Century Gothic" w:cstheme="minorHAnsi"/>
          <w:spacing w:val="-1"/>
          <w:lang w:val="en-US"/>
        </w:rPr>
        <w:t>todos</w:t>
      </w:r>
      <w:proofErr w:type="spellEnd"/>
      <w:r w:rsidRPr="00F4685F">
        <w:rPr>
          <w:rFonts w:eastAsia="Century Gothic" w:cstheme="minorHAnsi"/>
          <w:spacing w:val="-1"/>
          <w:lang w:val="en-US"/>
        </w:rPr>
        <w:t xml:space="preserve"> loa </w:t>
      </w:r>
      <w:proofErr w:type="spellStart"/>
      <w:r w:rsidRPr="00F4685F">
        <w:rPr>
          <w:rFonts w:eastAsia="Century Gothic" w:cstheme="minorHAnsi"/>
          <w:spacing w:val="-1"/>
          <w:lang w:val="en-US"/>
        </w:rPr>
        <w:t>agentes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institucionales</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delorden</w:t>
      </w:r>
      <w:proofErr w:type="spellEnd"/>
      <w:r w:rsidRPr="00F4685F">
        <w:rPr>
          <w:rFonts w:eastAsia="Century Gothic" w:cstheme="minorHAnsi"/>
          <w:spacing w:val="-1"/>
          <w:lang w:val="en-US"/>
        </w:rPr>
        <w:t xml:space="preserve"> civil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material de </w:t>
      </w:r>
      <w:proofErr w:type="spellStart"/>
      <w:r w:rsidRPr="00F4685F">
        <w:rPr>
          <w:rFonts w:eastAsia="Century Gothic" w:cstheme="minorHAnsi"/>
          <w:spacing w:val="-1"/>
          <w:lang w:val="en-US"/>
        </w:rPr>
        <w:t>prevención</w:t>
      </w:r>
      <w:proofErr w:type="spellEnd"/>
      <w:r w:rsidRPr="00F4685F">
        <w:rPr>
          <w:rFonts w:eastAsia="Century Gothic" w:cstheme="minorHAnsi"/>
          <w:spacing w:val="-1"/>
          <w:lang w:val="en-US"/>
        </w:rPr>
        <w:t xml:space="preserve"> del </w:t>
      </w:r>
      <w:proofErr w:type="spellStart"/>
      <w:r w:rsidRPr="00F4685F">
        <w:rPr>
          <w:rFonts w:eastAsia="Century Gothic" w:cstheme="minorHAnsi"/>
          <w:spacing w:val="-1"/>
          <w:lang w:val="en-US"/>
        </w:rPr>
        <w:t>delito</w:t>
      </w:r>
      <w:proofErr w:type="spellEnd"/>
      <w:r w:rsidRPr="00F4685F">
        <w:rPr>
          <w:rFonts w:eastAsia="Century Gothic" w:cstheme="minorHAnsi"/>
          <w:spacing w:val="-1"/>
          <w:lang w:val="en-US"/>
        </w:rPr>
        <w:t xml:space="preserve">. El </w:t>
      </w:r>
      <w:proofErr w:type="spellStart"/>
      <w:r w:rsidRPr="00F4685F">
        <w:rPr>
          <w:rFonts w:eastAsia="Century Gothic" w:cstheme="minorHAnsi"/>
          <w:spacing w:val="-1"/>
          <w:lang w:val="en-US"/>
        </w:rPr>
        <w:t>proyecto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contempla</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integración</w:t>
      </w:r>
      <w:proofErr w:type="spellEnd"/>
      <w:r w:rsidRPr="00F4685F">
        <w:rPr>
          <w:rFonts w:eastAsia="Century Gothic" w:cstheme="minorHAnsi"/>
          <w:spacing w:val="-1"/>
          <w:lang w:val="en-US"/>
        </w:rPr>
        <w:t xml:space="preserve"> de las </w:t>
      </w:r>
      <w:proofErr w:type="spellStart"/>
      <w:r w:rsidRPr="00F4685F">
        <w:rPr>
          <w:rFonts w:eastAsia="Century Gothic" w:cstheme="minorHAnsi"/>
          <w:spacing w:val="-1"/>
          <w:lang w:val="en-US"/>
        </w:rPr>
        <w:t>cámaras</w:t>
      </w:r>
      <w:proofErr w:type="spellEnd"/>
      <w:r w:rsidRPr="00F4685F">
        <w:rPr>
          <w:rFonts w:eastAsia="Century Gothic" w:cstheme="minorHAnsi"/>
          <w:spacing w:val="-1"/>
          <w:lang w:val="en-US"/>
        </w:rPr>
        <w:t xml:space="preserve"> a la Central Municipal de </w:t>
      </w:r>
      <w:proofErr w:type="spellStart"/>
      <w:r w:rsidRPr="00F4685F">
        <w:rPr>
          <w:rFonts w:eastAsia="Century Gothic" w:cstheme="minorHAnsi"/>
          <w:spacing w:val="-1"/>
          <w:lang w:val="en-US"/>
        </w:rPr>
        <w:t>Monitoreo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Integrado</w:t>
      </w:r>
      <w:proofErr w:type="spellEnd"/>
      <w:r w:rsidRPr="00F4685F">
        <w:rPr>
          <w:rFonts w:eastAsia="Century Gothic" w:cstheme="minorHAnsi"/>
          <w:spacing w:val="-1"/>
          <w:lang w:val="en-US"/>
        </w:rPr>
        <w:t xml:space="preserve">, lo </w:t>
      </w:r>
      <w:proofErr w:type="spellStart"/>
      <w:r w:rsidRPr="00F4685F">
        <w:rPr>
          <w:rFonts w:eastAsia="Century Gothic" w:cstheme="minorHAnsi"/>
          <w:spacing w:val="-1"/>
          <w:lang w:val="en-US"/>
        </w:rPr>
        <w:t>cual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permitirá</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aumentar</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eficacia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su</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operatividad</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sectores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donde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sistema</w:t>
      </w:r>
      <w:proofErr w:type="spellEnd"/>
      <w:r w:rsidRPr="00F4685F">
        <w:rPr>
          <w:rFonts w:eastAsia="Century Gothic" w:cstheme="minorHAnsi"/>
          <w:spacing w:val="-1"/>
          <w:lang w:val="en-US"/>
        </w:rPr>
        <w:t xml:space="preserve"> actual no </w:t>
      </w:r>
      <w:proofErr w:type="spellStart"/>
      <w:r w:rsidRPr="00F4685F">
        <w:rPr>
          <w:rFonts w:eastAsia="Century Gothic" w:cstheme="minorHAnsi"/>
          <w:spacing w:val="-1"/>
          <w:lang w:val="en-US"/>
        </w:rPr>
        <w:t>daba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alcance</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puntos de </w:t>
      </w:r>
      <w:proofErr w:type="spellStart"/>
      <w:r w:rsidRPr="00F4685F">
        <w:rPr>
          <w:rFonts w:eastAsia="Century Gothic" w:cstheme="minorHAnsi"/>
          <w:spacing w:val="-1"/>
          <w:lang w:val="en-US"/>
        </w:rPr>
        <w:t>cámaras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obsoletos</w:t>
      </w:r>
      <w:proofErr w:type="spellEnd"/>
      <w:r w:rsidRPr="00F4685F">
        <w:rPr>
          <w:rFonts w:eastAsia="Century Gothic" w:cstheme="minorHAnsi"/>
          <w:spacing w:val="-1"/>
          <w:lang w:val="en-US"/>
        </w:rPr>
        <w:t xml:space="preserve"> o </w:t>
      </w:r>
      <w:proofErr w:type="spellStart"/>
      <w:r w:rsidRPr="00F4685F">
        <w:rPr>
          <w:rFonts w:eastAsia="Century Gothic" w:cstheme="minorHAnsi"/>
          <w:spacing w:val="-1"/>
          <w:lang w:val="en-US"/>
        </w:rPr>
        <w:t>dañados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su</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estructura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soporte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permitiendo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gestionar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respuestas</w:t>
      </w:r>
      <w:proofErr w:type="spellEnd"/>
      <w:r w:rsidRPr="00F4685F">
        <w:rPr>
          <w:rFonts w:eastAsia="Century Gothic" w:cstheme="minorHAnsi"/>
          <w:spacing w:val="-1"/>
          <w:lang w:val="en-US"/>
        </w:rPr>
        <w:t xml:space="preserve"> ante </w:t>
      </w:r>
      <w:proofErr w:type="spellStart"/>
      <w:r w:rsidRPr="00F4685F">
        <w:rPr>
          <w:rFonts w:eastAsia="Century Gothic" w:cstheme="minorHAnsi"/>
          <w:spacing w:val="-1"/>
          <w:lang w:val="en-US"/>
        </w:rPr>
        <w:t>hechos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delictivos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espacios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donde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fenómeno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delictual</w:t>
      </w:r>
      <w:proofErr w:type="spellEnd"/>
      <w:r w:rsidRPr="00F4685F">
        <w:rPr>
          <w:rFonts w:eastAsia="Century Gothic" w:cstheme="minorHAnsi"/>
          <w:spacing w:val="-1"/>
          <w:lang w:val="en-US"/>
        </w:rPr>
        <w:t xml:space="preserve"> ha </w:t>
      </w:r>
      <w:proofErr w:type="spellStart"/>
      <w:r w:rsidRPr="00F4685F">
        <w:rPr>
          <w:rFonts w:eastAsia="Century Gothic" w:cstheme="minorHAnsi"/>
          <w:spacing w:val="-1"/>
          <w:lang w:val="en-US"/>
        </w:rPr>
        <w:t>surgido</w:t>
      </w:r>
      <w:proofErr w:type="spellEnd"/>
      <w:r w:rsidRPr="00F4685F">
        <w:rPr>
          <w:rFonts w:eastAsia="Century Gothic" w:cstheme="minorHAnsi"/>
          <w:spacing w:val="-1"/>
          <w:lang w:val="en-US"/>
        </w:rPr>
        <w:t xml:space="preserve"> o </w:t>
      </w:r>
      <w:proofErr w:type="spellStart"/>
      <w:r w:rsidRPr="00F4685F">
        <w:rPr>
          <w:rFonts w:eastAsia="Century Gothic" w:cstheme="minorHAnsi"/>
          <w:spacing w:val="-1"/>
          <w:lang w:val="en-US"/>
        </w:rPr>
        <w:t>diversificado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su</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accionar</w:t>
      </w:r>
      <w:proofErr w:type="spellEnd"/>
      <w:r w:rsidRPr="00F4685F">
        <w:rPr>
          <w:rFonts w:eastAsia="Century Gothic" w:cstheme="minorHAnsi"/>
          <w:spacing w:val="-1"/>
          <w:lang w:val="en-US"/>
        </w:rPr>
        <w:t>.</w:t>
      </w:r>
    </w:p>
    <w:p w14:paraId="49CD2943" w14:textId="77777777" w:rsidR="00177C5E" w:rsidRPr="00F4685F" w:rsidRDefault="00177C5E" w:rsidP="00177C5E">
      <w:pPr>
        <w:widowControl w:val="0"/>
        <w:spacing w:after="0" w:line="240" w:lineRule="auto"/>
        <w:ind w:right="-142"/>
        <w:jc w:val="both"/>
        <w:rPr>
          <w:rFonts w:eastAsia="Calibri" w:cstheme="minorHAnsi"/>
          <w:lang w:val="en-US"/>
        </w:rPr>
      </w:pPr>
    </w:p>
    <w:p w14:paraId="5EB4D949" w14:textId="77777777" w:rsidR="00177C5E" w:rsidRPr="00F4685F" w:rsidRDefault="00177C5E" w:rsidP="00177C5E">
      <w:pPr>
        <w:widowControl w:val="0"/>
        <w:numPr>
          <w:ilvl w:val="0"/>
          <w:numId w:val="122"/>
        </w:numPr>
        <w:spacing w:before="60" w:after="0" w:line="240" w:lineRule="auto"/>
        <w:ind w:right="-142"/>
        <w:rPr>
          <w:rFonts w:eastAsia="Century Gothic" w:cstheme="minorHAnsi"/>
          <w:u w:val="single"/>
          <w:lang w:val="en-US"/>
        </w:rPr>
      </w:pPr>
      <w:r w:rsidRPr="00F4685F">
        <w:rPr>
          <w:rFonts w:eastAsia="Calibri" w:cstheme="minorHAnsi"/>
          <w:b/>
          <w:spacing w:val="-1"/>
          <w:u w:val="single"/>
          <w:lang w:val="en-US"/>
        </w:rPr>
        <w:t>UBICACIÓN</w:t>
      </w:r>
      <w:r w:rsidRPr="00F4685F">
        <w:rPr>
          <w:rFonts w:eastAsia="Calibri" w:cstheme="minorHAnsi"/>
          <w:b/>
          <w:u w:val="single"/>
          <w:lang w:val="en-US"/>
        </w:rPr>
        <w:t xml:space="preserve"> </w:t>
      </w:r>
      <w:r w:rsidRPr="00F4685F">
        <w:rPr>
          <w:rFonts w:eastAsia="Calibri" w:cstheme="minorHAnsi"/>
          <w:b/>
          <w:spacing w:val="-1"/>
          <w:u w:val="single"/>
          <w:lang w:val="en-US"/>
        </w:rPr>
        <w:t>DE</w:t>
      </w:r>
      <w:r w:rsidRPr="00F4685F">
        <w:rPr>
          <w:rFonts w:eastAsia="Calibri" w:cstheme="minorHAnsi"/>
          <w:b/>
          <w:spacing w:val="1"/>
          <w:u w:val="single"/>
          <w:lang w:val="en-US"/>
        </w:rPr>
        <w:t xml:space="preserve"> </w:t>
      </w:r>
      <w:r w:rsidRPr="00F4685F">
        <w:rPr>
          <w:rFonts w:eastAsia="Calibri" w:cstheme="minorHAnsi"/>
          <w:b/>
          <w:spacing w:val="-1"/>
          <w:u w:val="single"/>
          <w:lang w:val="en-US"/>
        </w:rPr>
        <w:t>LA</w:t>
      </w:r>
      <w:r w:rsidRPr="00F4685F">
        <w:rPr>
          <w:rFonts w:eastAsia="Calibri" w:cstheme="minorHAnsi"/>
          <w:b/>
          <w:spacing w:val="-5"/>
          <w:u w:val="single"/>
          <w:lang w:val="en-US"/>
        </w:rPr>
        <w:t xml:space="preserve"> </w:t>
      </w:r>
      <w:r w:rsidRPr="00F4685F">
        <w:rPr>
          <w:rFonts w:eastAsia="Calibri" w:cstheme="minorHAnsi"/>
          <w:b/>
          <w:spacing w:val="-1"/>
          <w:u w:val="single"/>
          <w:lang w:val="en-US"/>
        </w:rPr>
        <w:t>OBRA</w:t>
      </w:r>
    </w:p>
    <w:p w14:paraId="5B00BF94" w14:textId="77777777" w:rsidR="00177C5E" w:rsidRPr="00F4685F" w:rsidRDefault="00177C5E" w:rsidP="00177C5E">
      <w:pPr>
        <w:widowControl w:val="0"/>
        <w:spacing w:before="6" w:after="0" w:line="240" w:lineRule="auto"/>
        <w:ind w:right="-142"/>
        <w:rPr>
          <w:rFonts w:eastAsia="Century Gothic" w:cstheme="minorHAnsi"/>
          <w:b/>
          <w:bCs/>
          <w:lang w:val="en-US"/>
        </w:rPr>
      </w:pPr>
    </w:p>
    <w:p w14:paraId="46C2667C" w14:textId="77777777" w:rsidR="00177C5E" w:rsidRPr="00F4685F" w:rsidRDefault="00177C5E" w:rsidP="00177C5E">
      <w:pPr>
        <w:widowControl w:val="0"/>
        <w:spacing w:after="0" w:line="277" w:lineRule="auto"/>
        <w:ind w:right="-142"/>
        <w:rPr>
          <w:rFonts w:eastAsia="Century Gothic" w:cstheme="minorHAnsi"/>
          <w:lang w:val="en-US"/>
        </w:rPr>
      </w:pPr>
      <w:r w:rsidRPr="00F4685F">
        <w:rPr>
          <w:rFonts w:eastAsia="Century Gothic" w:cstheme="minorHAnsi"/>
          <w:spacing w:val="-1"/>
          <w:lang w:val="en-US"/>
        </w:rPr>
        <w:t xml:space="preserve">La </w:t>
      </w:r>
      <w:proofErr w:type="spellStart"/>
      <w:r w:rsidRPr="00F4685F">
        <w:rPr>
          <w:rFonts w:eastAsia="Century Gothic" w:cstheme="minorHAnsi"/>
          <w:spacing w:val="-1"/>
          <w:lang w:val="en-US"/>
        </w:rPr>
        <w:t>obra</w:t>
      </w:r>
      <w:proofErr w:type="spellEnd"/>
      <w:r w:rsidRPr="00F4685F">
        <w:rPr>
          <w:rFonts w:eastAsia="Century Gothic" w:cstheme="minorHAnsi"/>
          <w:spacing w:val="-1"/>
          <w:lang w:val="en-US"/>
        </w:rPr>
        <w:t xml:space="preserve"> </w:t>
      </w:r>
      <w:r w:rsidRPr="00F4685F">
        <w:rPr>
          <w:rFonts w:eastAsia="Century Gothic" w:cstheme="minorHAnsi"/>
          <w:lang w:val="en-US"/>
        </w:rPr>
        <w:t>se</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encuentra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emplazada</w:t>
      </w:r>
      <w:proofErr w:type="spellEnd"/>
      <w:r w:rsidRPr="00F4685F">
        <w:rPr>
          <w:rFonts w:eastAsia="Century Gothic" w:cstheme="minorHAnsi"/>
          <w:spacing w:val="-1"/>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3"/>
          <w:lang w:val="en-US"/>
        </w:rPr>
        <w:t xml:space="preserve"> </w:t>
      </w:r>
      <w:r w:rsidRPr="00F4685F">
        <w:rPr>
          <w:rFonts w:eastAsia="Century Gothic" w:cstheme="minorHAnsi"/>
          <w:spacing w:val="-2"/>
          <w:lang w:val="en-US"/>
        </w:rPr>
        <w:t>puntos</w:t>
      </w:r>
      <w:r w:rsidRPr="00F4685F">
        <w:rPr>
          <w:rFonts w:eastAsia="Century Gothic" w:cstheme="minorHAnsi"/>
          <w:spacing w:val="2"/>
          <w:lang w:val="en-US"/>
        </w:rPr>
        <w:t xml:space="preserve"> </w:t>
      </w:r>
      <w:r w:rsidRPr="00F4685F">
        <w:rPr>
          <w:rFonts w:eastAsia="Century Gothic" w:cstheme="minorHAnsi"/>
          <w:spacing w:val="-1"/>
          <w:lang w:val="en-US"/>
        </w:rPr>
        <w:t>que</w:t>
      </w:r>
      <w:r w:rsidRPr="00F4685F">
        <w:rPr>
          <w:rFonts w:eastAsia="Century Gothic" w:cstheme="minorHAnsi"/>
          <w:spacing w:val="2"/>
          <w:lang w:val="en-US"/>
        </w:rPr>
        <w:t xml:space="preserve"> </w:t>
      </w:r>
      <w:r w:rsidRPr="00F4685F">
        <w:rPr>
          <w:rFonts w:eastAsia="Century Gothic" w:cstheme="minorHAnsi"/>
          <w:lang w:val="en-US"/>
        </w:rPr>
        <w:t>se</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detallan</w:t>
      </w:r>
      <w:proofErr w:type="spellEnd"/>
      <w:r w:rsidRPr="00F4685F">
        <w:rPr>
          <w:rFonts w:eastAsia="Century Gothic" w:cstheme="minorHAnsi"/>
          <w:spacing w:val="1"/>
          <w:lang w:val="en-US"/>
        </w:rPr>
        <w:t xml:space="preserve"> </w:t>
      </w:r>
      <w:r w:rsidRPr="00F4685F">
        <w:rPr>
          <w:rFonts w:eastAsia="Century Gothic" w:cstheme="minorHAnsi"/>
          <w:lang w:val="en-US"/>
        </w:rPr>
        <w:t>a</w:t>
      </w:r>
      <w:r w:rsidRPr="00F4685F">
        <w:rPr>
          <w:rFonts w:eastAsia="Century Gothic" w:cstheme="minorHAnsi"/>
          <w:spacing w:val="25"/>
          <w:lang w:val="en-US"/>
        </w:rPr>
        <w:t xml:space="preserve"> </w:t>
      </w:r>
      <w:proofErr w:type="spellStart"/>
      <w:r w:rsidRPr="00F4685F">
        <w:rPr>
          <w:rFonts w:eastAsia="Century Gothic" w:cstheme="minorHAnsi"/>
          <w:spacing w:val="-1"/>
          <w:lang w:val="en-US"/>
        </w:rPr>
        <w:t>continuación</w:t>
      </w:r>
      <w:proofErr w:type="spellEnd"/>
      <w:r w:rsidRPr="00F4685F">
        <w:rPr>
          <w:rFonts w:eastAsia="Century Gothic" w:cstheme="minorHAnsi"/>
          <w:spacing w:val="-1"/>
          <w:lang w:val="en-US"/>
        </w:rPr>
        <w:t>,</w:t>
      </w:r>
      <w:r w:rsidRPr="00F4685F">
        <w:rPr>
          <w:rFonts w:eastAsia="Century Gothic" w:cstheme="minorHAnsi"/>
          <w:spacing w:val="-3"/>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r w:rsidRPr="00F4685F">
        <w:rPr>
          <w:rFonts w:eastAsia="Century Gothic" w:cstheme="minorHAnsi"/>
          <w:spacing w:val="-1"/>
          <w:lang w:val="en-US"/>
        </w:rPr>
        <w:t xml:space="preserve">la </w:t>
      </w:r>
      <w:proofErr w:type="spellStart"/>
      <w:r w:rsidRPr="00F4685F">
        <w:rPr>
          <w:rFonts w:eastAsia="Century Gothic" w:cstheme="minorHAnsi"/>
          <w:spacing w:val="-1"/>
          <w:lang w:val="en-US"/>
        </w:rPr>
        <w:t>comuna</w:t>
      </w:r>
      <w:proofErr w:type="spellEnd"/>
      <w:r w:rsidRPr="00F4685F">
        <w:rPr>
          <w:rFonts w:eastAsia="Century Gothic" w:cstheme="minorHAnsi"/>
          <w:spacing w:val="-6"/>
          <w:lang w:val="en-US"/>
        </w:rPr>
        <w:t xml:space="preserve"> </w:t>
      </w:r>
      <w:r w:rsidRPr="00F4685F">
        <w:rPr>
          <w:rFonts w:eastAsia="Century Gothic" w:cstheme="minorHAnsi"/>
          <w:spacing w:val="1"/>
          <w:lang w:val="en-US"/>
        </w:rPr>
        <w:t>de</w:t>
      </w:r>
      <w:r w:rsidRPr="00F4685F">
        <w:rPr>
          <w:rFonts w:eastAsia="Century Gothic" w:cstheme="minorHAnsi"/>
          <w:spacing w:val="2"/>
          <w:lang w:val="en-US"/>
        </w:rPr>
        <w:t xml:space="preserve"> </w:t>
      </w:r>
      <w:r w:rsidRPr="00F4685F">
        <w:rPr>
          <w:rFonts w:eastAsia="Century Gothic" w:cstheme="minorHAnsi"/>
          <w:spacing w:val="-2"/>
          <w:lang w:val="en-US"/>
        </w:rPr>
        <w:t xml:space="preserve">_____________. </w:t>
      </w:r>
      <w:proofErr w:type="spellStart"/>
      <w:r w:rsidRPr="00F4685F">
        <w:rPr>
          <w:rFonts w:eastAsia="Century Gothic" w:cstheme="minorHAnsi"/>
          <w:spacing w:val="-2"/>
          <w:lang w:val="en-US"/>
        </w:rPr>
        <w:t>Así</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2"/>
          <w:lang w:val="en-US"/>
        </w:rPr>
        <w:t>también</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2"/>
          <w:lang w:val="en-US"/>
        </w:rPr>
        <w:t>los</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2"/>
          <w:lang w:val="en-US"/>
        </w:rPr>
        <w:t>tipos</w:t>
      </w:r>
      <w:proofErr w:type="spellEnd"/>
      <w:r w:rsidRPr="00F4685F">
        <w:rPr>
          <w:rFonts w:eastAsia="Century Gothic" w:cstheme="minorHAnsi"/>
          <w:spacing w:val="-2"/>
          <w:lang w:val="en-US"/>
        </w:rPr>
        <w:t xml:space="preserve"> de </w:t>
      </w:r>
      <w:proofErr w:type="spellStart"/>
      <w:r w:rsidRPr="00F4685F">
        <w:rPr>
          <w:rFonts w:eastAsia="Century Gothic" w:cstheme="minorHAnsi"/>
          <w:spacing w:val="-2"/>
          <w:lang w:val="en-US"/>
        </w:rPr>
        <w:t>cámaras</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2"/>
          <w:lang w:val="en-US"/>
        </w:rPr>
        <w:t>asociados</w:t>
      </w:r>
      <w:proofErr w:type="spellEnd"/>
      <w:r w:rsidRPr="00F4685F">
        <w:rPr>
          <w:rFonts w:eastAsia="Century Gothic" w:cstheme="minorHAnsi"/>
          <w:spacing w:val="-2"/>
          <w:lang w:val="en-US"/>
        </w:rPr>
        <w:t xml:space="preserve"> a </w:t>
      </w:r>
      <w:proofErr w:type="spellStart"/>
      <w:r w:rsidRPr="00F4685F">
        <w:rPr>
          <w:rFonts w:eastAsia="Century Gothic" w:cstheme="minorHAnsi"/>
          <w:spacing w:val="-2"/>
          <w:lang w:val="en-US"/>
        </w:rPr>
        <w:t>cada</w:t>
      </w:r>
      <w:proofErr w:type="spellEnd"/>
      <w:r w:rsidRPr="00F4685F">
        <w:rPr>
          <w:rFonts w:eastAsia="Century Gothic" w:cstheme="minorHAnsi"/>
          <w:spacing w:val="-2"/>
          <w:lang w:val="en-US"/>
        </w:rPr>
        <w:t xml:space="preserve"> punto </w:t>
      </w:r>
      <w:proofErr w:type="gramStart"/>
      <w:r w:rsidRPr="00F4685F">
        <w:rPr>
          <w:rFonts w:eastAsia="Century Gothic" w:cstheme="minorHAnsi"/>
          <w:spacing w:val="-2"/>
          <w:lang w:val="en-US"/>
        </w:rPr>
        <w:t>a</w:t>
      </w:r>
      <w:proofErr w:type="gramEnd"/>
      <w:r w:rsidRPr="00F4685F">
        <w:rPr>
          <w:rFonts w:eastAsia="Century Gothic" w:cstheme="minorHAnsi"/>
          <w:spacing w:val="-2"/>
          <w:lang w:val="en-US"/>
        </w:rPr>
        <w:t xml:space="preserve"> </w:t>
      </w:r>
      <w:proofErr w:type="spellStart"/>
      <w:r w:rsidRPr="00F4685F">
        <w:rPr>
          <w:rFonts w:eastAsia="Century Gothic" w:cstheme="minorHAnsi"/>
          <w:spacing w:val="-2"/>
          <w:lang w:val="en-US"/>
        </w:rPr>
        <w:t>implementar</w:t>
      </w:r>
      <w:proofErr w:type="spellEnd"/>
      <w:r w:rsidRPr="00F4685F">
        <w:rPr>
          <w:rFonts w:eastAsia="Century Gothic" w:cstheme="minorHAnsi"/>
          <w:spacing w:val="-2"/>
          <w:lang w:val="en-US"/>
        </w:rPr>
        <w:t xml:space="preserve">. </w:t>
      </w:r>
    </w:p>
    <w:p w14:paraId="2AE27518" w14:textId="77777777" w:rsidR="00177C5E" w:rsidRDefault="00177C5E" w:rsidP="00177C5E">
      <w:pPr>
        <w:widowControl w:val="0"/>
        <w:tabs>
          <w:tab w:val="left" w:pos="823"/>
        </w:tabs>
        <w:spacing w:before="26" w:after="0" w:line="240" w:lineRule="auto"/>
        <w:rPr>
          <w:rFonts w:eastAsia="Century Gothic" w:cstheme="minorHAnsi"/>
          <w:lang w:val="en-US"/>
        </w:rPr>
      </w:pPr>
    </w:p>
    <w:p w14:paraId="020AFE0D" w14:textId="77777777" w:rsidR="00E138D2" w:rsidRPr="00F4685F" w:rsidRDefault="00E138D2" w:rsidP="00177C5E">
      <w:pPr>
        <w:widowControl w:val="0"/>
        <w:tabs>
          <w:tab w:val="left" w:pos="823"/>
        </w:tabs>
        <w:spacing w:before="26" w:after="0" w:line="240" w:lineRule="auto"/>
        <w:rPr>
          <w:rFonts w:eastAsia="Century Gothic" w:cstheme="minorHAnsi"/>
          <w:lang w:val="en-US"/>
        </w:rPr>
      </w:pPr>
    </w:p>
    <w:tbl>
      <w:tblPr>
        <w:tblStyle w:val="Tablaconcuadrcula2"/>
        <w:tblW w:w="8931" w:type="dxa"/>
        <w:tblInd w:w="-5" w:type="dxa"/>
        <w:shd w:val="clear" w:color="auto" w:fill="F2F2F2"/>
        <w:tblLook w:val="04A0" w:firstRow="1" w:lastRow="0" w:firstColumn="1" w:lastColumn="0" w:noHBand="0" w:noVBand="1"/>
      </w:tblPr>
      <w:tblGrid>
        <w:gridCol w:w="567"/>
        <w:gridCol w:w="4366"/>
        <w:gridCol w:w="3998"/>
      </w:tblGrid>
      <w:tr w:rsidR="00177C5E" w:rsidRPr="00F4685F" w14:paraId="68041AA5" w14:textId="77777777" w:rsidTr="00177C5E">
        <w:tc>
          <w:tcPr>
            <w:tcW w:w="567" w:type="dxa"/>
            <w:shd w:val="clear" w:color="auto" w:fill="F2F2F2"/>
          </w:tcPr>
          <w:p w14:paraId="4CB2EF96" w14:textId="77777777" w:rsidR="00177C5E" w:rsidRPr="00F4685F" w:rsidRDefault="00177C5E" w:rsidP="00177C5E">
            <w:pPr>
              <w:tabs>
                <w:tab w:val="left" w:pos="823"/>
              </w:tabs>
              <w:spacing w:before="26"/>
              <w:rPr>
                <w:rFonts w:eastAsia="Century Gothic" w:cstheme="minorHAnsi"/>
              </w:rPr>
            </w:pPr>
            <w:r w:rsidRPr="00F4685F">
              <w:rPr>
                <w:rFonts w:eastAsia="Century Gothic" w:cstheme="minorHAnsi"/>
              </w:rPr>
              <w:t>1</w:t>
            </w:r>
          </w:p>
        </w:tc>
        <w:tc>
          <w:tcPr>
            <w:tcW w:w="4366" w:type="dxa"/>
            <w:shd w:val="clear" w:color="auto" w:fill="F2F2F2"/>
          </w:tcPr>
          <w:p w14:paraId="079E2D7B" w14:textId="77777777" w:rsidR="00177C5E" w:rsidRPr="00F4685F" w:rsidRDefault="00177C5E" w:rsidP="00177C5E">
            <w:pPr>
              <w:tabs>
                <w:tab w:val="left" w:pos="823"/>
              </w:tabs>
              <w:spacing w:before="26"/>
              <w:rPr>
                <w:rFonts w:eastAsia="Century Gothic" w:cstheme="minorHAnsi"/>
              </w:rPr>
            </w:pPr>
            <w:r w:rsidRPr="00F4685F">
              <w:rPr>
                <w:rFonts w:eastAsia="Century Gothic" w:cstheme="minorHAnsi"/>
                <w:spacing w:val="-2"/>
              </w:rPr>
              <w:t>Avenida 4 con Calle C</w:t>
            </w:r>
          </w:p>
        </w:tc>
        <w:tc>
          <w:tcPr>
            <w:tcW w:w="3998" w:type="dxa"/>
            <w:shd w:val="clear" w:color="auto" w:fill="F2F2F2"/>
          </w:tcPr>
          <w:p w14:paraId="5A436EF2" w14:textId="77777777" w:rsidR="00177C5E" w:rsidRPr="00F4685F" w:rsidRDefault="00177C5E" w:rsidP="00177C5E">
            <w:pPr>
              <w:tabs>
                <w:tab w:val="left" w:pos="823"/>
              </w:tabs>
              <w:spacing w:before="26"/>
              <w:rPr>
                <w:rFonts w:eastAsia="Century Gothic" w:cstheme="minorHAnsi"/>
                <w:spacing w:val="-2"/>
              </w:rPr>
            </w:pPr>
            <w:proofErr w:type="spellStart"/>
            <w:r w:rsidRPr="00F4685F">
              <w:rPr>
                <w:rFonts w:eastAsia="Century Gothic" w:cstheme="minorHAnsi"/>
                <w:spacing w:val="-2"/>
              </w:rPr>
              <w:t>cámara</w:t>
            </w:r>
            <w:proofErr w:type="spellEnd"/>
            <w:r w:rsidRPr="00F4685F">
              <w:rPr>
                <w:rFonts w:eastAsia="Century Gothic" w:cstheme="minorHAnsi"/>
                <w:spacing w:val="-2"/>
              </w:rPr>
              <w:t xml:space="preserve"> </w:t>
            </w:r>
            <w:proofErr w:type="spellStart"/>
            <w:r w:rsidRPr="00F4685F">
              <w:rPr>
                <w:rFonts w:eastAsia="Century Gothic" w:cstheme="minorHAnsi"/>
                <w:spacing w:val="-2"/>
              </w:rPr>
              <w:t>fija</w:t>
            </w:r>
            <w:proofErr w:type="spellEnd"/>
            <w:r w:rsidRPr="00F4685F">
              <w:rPr>
                <w:rFonts w:eastAsia="Century Gothic" w:cstheme="minorHAnsi"/>
                <w:spacing w:val="-2"/>
              </w:rPr>
              <w:t xml:space="preserve"> con </w:t>
            </w:r>
            <w:proofErr w:type="spellStart"/>
            <w:r w:rsidRPr="00F4685F">
              <w:rPr>
                <w:rFonts w:eastAsia="Century Gothic" w:cstheme="minorHAnsi"/>
                <w:spacing w:val="-2"/>
              </w:rPr>
              <w:t>lectura</w:t>
            </w:r>
            <w:proofErr w:type="spellEnd"/>
            <w:r w:rsidRPr="00F4685F">
              <w:rPr>
                <w:rFonts w:eastAsia="Century Gothic" w:cstheme="minorHAnsi"/>
                <w:spacing w:val="-2"/>
              </w:rPr>
              <w:t xml:space="preserve"> facial + PTZ</w:t>
            </w:r>
          </w:p>
        </w:tc>
      </w:tr>
      <w:tr w:rsidR="00177C5E" w:rsidRPr="00F4685F" w14:paraId="020887B8" w14:textId="77777777" w:rsidTr="00177C5E">
        <w:tc>
          <w:tcPr>
            <w:tcW w:w="567" w:type="dxa"/>
            <w:shd w:val="clear" w:color="auto" w:fill="F2F2F2"/>
          </w:tcPr>
          <w:p w14:paraId="007F18E4" w14:textId="77777777" w:rsidR="00177C5E" w:rsidRPr="00F4685F" w:rsidRDefault="00177C5E" w:rsidP="00177C5E">
            <w:pPr>
              <w:tabs>
                <w:tab w:val="left" w:pos="823"/>
              </w:tabs>
              <w:spacing w:before="26"/>
              <w:rPr>
                <w:rFonts w:eastAsia="Century Gothic" w:cstheme="minorHAnsi"/>
              </w:rPr>
            </w:pPr>
            <w:r w:rsidRPr="00F4685F">
              <w:rPr>
                <w:rFonts w:eastAsia="Century Gothic" w:cstheme="minorHAnsi"/>
              </w:rPr>
              <w:t>2</w:t>
            </w:r>
          </w:p>
        </w:tc>
        <w:tc>
          <w:tcPr>
            <w:tcW w:w="4366" w:type="dxa"/>
            <w:shd w:val="clear" w:color="auto" w:fill="F2F2F2"/>
          </w:tcPr>
          <w:p w14:paraId="26EA9A5A" w14:textId="77777777" w:rsidR="00177C5E" w:rsidRPr="00F4685F" w:rsidRDefault="00177C5E" w:rsidP="00177C5E">
            <w:pPr>
              <w:tabs>
                <w:tab w:val="left" w:pos="823"/>
              </w:tabs>
              <w:spacing w:before="26"/>
              <w:rPr>
                <w:rFonts w:eastAsia="Century Gothic" w:cstheme="minorHAnsi"/>
              </w:rPr>
            </w:pPr>
            <w:r w:rsidRPr="00F4685F">
              <w:rPr>
                <w:rFonts w:eastAsia="Century Gothic" w:cstheme="minorHAnsi"/>
                <w:spacing w:val="-2"/>
              </w:rPr>
              <w:t>Avenida 7 con Calle D</w:t>
            </w:r>
          </w:p>
        </w:tc>
        <w:tc>
          <w:tcPr>
            <w:tcW w:w="3998" w:type="dxa"/>
            <w:shd w:val="clear" w:color="auto" w:fill="F2F2F2"/>
          </w:tcPr>
          <w:p w14:paraId="11303907" w14:textId="77777777" w:rsidR="00177C5E" w:rsidRPr="00F4685F" w:rsidRDefault="00177C5E" w:rsidP="00177C5E">
            <w:pPr>
              <w:tabs>
                <w:tab w:val="left" w:pos="823"/>
              </w:tabs>
              <w:spacing w:before="26"/>
              <w:rPr>
                <w:rFonts w:eastAsia="Century Gothic" w:cstheme="minorHAnsi"/>
                <w:spacing w:val="-2"/>
              </w:rPr>
            </w:pPr>
            <w:proofErr w:type="spellStart"/>
            <w:r w:rsidRPr="00F4685F">
              <w:rPr>
                <w:rFonts w:eastAsia="Century Gothic" w:cstheme="minorHAnsi"/>
                <w:spacing w:val="-2"/>
              </w:rPr>
              <w:t>cámara</w:t>
            </w:r>
            <w:proofErr w:type="spellEnd"/>
            <w:r w:rsidRPr="00F4685F">
              <w:rPr>
                <w:rFonts w:eastAsia="Century Gothic" w:cstheme="minorHAnsi"/>
                <w:spacing w:val="-2"/>
              </w:rPr>
              <w:t xml:space="preserve"> PTZ</w:t>
            </w:r>
          </w:p>
        </w:tc>
      </w:tr>
      <w:tr w:rsidR="00177C5E" w:rsidRPr="00F4685F" w14:paraId="44A539A4" w14:textId="77777777" w:rsidTr="00177C5E">
        <w:tc>
          <w:tcPr>
            <w:tcW w:w="567" w:type="dxa"/>
            <w:shd w:val="clear" w:color="auto" w:fill="F2F2F2"/>
          </w:tcPr>
          <w:p w14:paraId="1C4B4239" w14:textId="77777777" w:rsidR="00177C5E" w:rsidRPr="00F4685F" w:rsidRDefault="00177C5E" w:rsidP="00177C5E">
            <w:pPr>
              <w:tabs>
                <w:tab w:val="left" w:pos="823"/>
              </w:tabs>
              <w:spacing w:before="26"/>
              <w:rPr>
                <w:rFonts w:eastAsia="Century Gothic" w:cstheme="minorHAnsi"/>
              </w:rPr>
            </w:pPr>
            <w:r w:rsidRPr="00F4685F">
              <w:rPr>
                <w:rFonts w:eastAsia="Century Gothic" w:cstheme="minorHAnsi"/>
              </w:rPr>
              <w:t>3</w:t>
            </w:r>
          </w:p>
        </w:tc>
        <w:tc>
          <w:tcPr>
            <w:tcW w:w="4366" w:type="dxa"/>
            <w:shd w:val="clear" w:color="auto" w:fill="F2F2F2"/>
          </w:tcPr>
          <w:p w14:paraId="0E385287" w14:textId="77777777" w:rsidR="00177C5E" w:rsidRPr="00F4685F" w:rsidRDefault="00177C5E" w:rsidP="00177C5E">
            <w:pPr>
              <w:tabs>
                <w:tab w:val="left" w:pos="823"/>
              </w:tabs>
              <w:spacing w:before="26"/>
              <w:rPr>
                <w:rFonts w:eastAsia="Century Gothic" w:cstheme="minorHAnsi"/>
              </w:rPr>
            </w:pPr>
            <w:r w:rsidRPr="00F4685F">
              <w:rPr>
                <w:rFonts w:eastAsia="Century Gothic" w:cstheme="minorHAnsi"/>
                <w:spacing w:val="-2"/>
              </w:rPr>
              <w:t>Avenida 11 con Calle P</w:t>
            </w:r>
          </w:p>
        </w:tc>
        <w:tc>
          <w:tcPr>
            <w:tcW w:w="3998" w:type="dxa"/>
            <w:shd w:val="clear" w:color="auto" w:fill="F2F2F2"/>
          </w:tcPr>
          <w:p w14:paraId="21C2AE4B" w14:textId="77777777" w:rsidR="00177C5E" w:rsidRPr="00F4685F" w:rsidRDefault="00177C5E" w:rsidP="00177C5E">
            <w:pPr>
              <w:tabs>
                <w:tab w:val="left" w:pos="823"/>
              </w:tabs>
              <w:spacing w:before="26"/>
              <w:rPr>
                <w:rFonts w:eastAsia="Century Gothic" w:cstheme="minorHAnsi"/>
                <w:spacing w:val="-2"/>
              </w:rPr>
            </w:pPr>
            <w:proofErr w:type="spellStart"/>
            <w:r w:rsidRPr="00F4685F">
              <w:rPr>
                <w:rFonts w:eastAsia="Century Gothic" w:cstheme="minorHAnsi"/>
                <w:spacing w:val="-2"/>
              </w:rPr>
              <w:t>cámara</w:t>
            </w:r>
            <w:proofErr w:type="spellEnd"/>
            <w:r w:rsidRPr="00F4685F">
              <w:rPr>
                <w:rFonts w:eastAsia="Century Gothic" w:cstheme="minorHAnsi"/>
                <w:spacing w:val="-2"/>
              </w:rPr>
              <w:t xml:space="preserve"> PTZ</w:t>
            </w:r>
          </w:p>
        </w:tc>
      </w:tr>
      <w:tr w:rsidR="00177C5E" w:rsidRPr="00F4685F" w14:paraId="6A24FC6C" w14:textId="77777777" w:rsidTr="00177C5E">
        <w:tc>
          <w:tcPr>
            <w:tcW w:w="567" w:type="dxa"/>
            <w:shd w:val="clear" w:color="auto" w:fill="F2F2F2"/>
          </w:tcPr>
          <w:p w14:paraId="11A1283A" w14:textId="77777777" w:rsidR="00177C5E" w:rsidRPr="00F4685F" w:rsidRDefault="00177C5E" w:rsidP="00177C5E">
            <w:pPr>
              <w:tabs>
                <w:tab w:val="left" w:pos="823"/>
              </w:tabs>
              <w:spacing w:before="26"/>
              <w:rPr>
                <w:rFonts w:eastAsia="Century Gothic" w:cstheme="minorHAnsi"/>
              </w:rPr>
            </w:pPr>
            <w:r w:rsidRPr="00F4685F">
              <w:rPr>
                <w:rFonts w:eastAsia="Century Gothic" w:cstheme="minorHAnsi"/>
              </w:rPr>
              <w:t>4</w:t>
            </w:r>
          </w:p>
        </w:tc>
        <w:tc>
          <w:tcPr>
            <w:tcW w:w="4366" w:type="dxa"/>
            <w:shd w:val="clear" w:color="auto" w:fill="F2F2F2"/>
          </w:tcPr>
          <w:p w14:paraId="6E90FA8E" w14:textId="77777777" w:rsidR="00177C5E" w:rsidRPr="00F4685F" w:rsidRDefault="00177C5E" w:rsidP="00177C5E">
            <w:pPr>
              <w:tabs>
                <w:tab w:val="left" w:pos="823"/>
              </w:tabs>
              <w:spacing w:before="26"/>
              <w:rPr>
                <w:rFonts w:eastAsia="Century Gothic" w:cstheme="minorHAnsi"/>
              </w:rPr>
            </w:pPr>
            <w:r w:rsidRPr="00F4685F">
              <w:rPr>
                <w:rFonts w:eastAsia="Century Gothic" w:cstheme="minorHAnsi"/>
                <w:spacing w:val="-2"/>
              </w:rPr>
              <w:t xml:space="preserve">Avenida </w:t>
            </w:r>
            <w:proofErr w:type="gramStart"/>
            <w:r w:rsidRPr="00F4685F">
              <w:rPr>
                <w:rFonts w:eastAsia="Century Gothic" w:cstheme="minorHAnsi"/>
                <w:spacing w:val="-2"/>
              </w:rPr>
              <w:t>10  con</w:t>
            </w:r>
            <w:proofErr w:type="gramEnd"/>
            <w:r w:rsidRPr="00F4685F">
              <w:rPr>
                <w:rFonts w:eastAsia="Century Gothic" w:cstheme="minorHAnsi"/>
                <w:spacing w:val="-2"/>
              </w:rPr>
              <w:t xml:space="preserve"> Avenida  14</w:t>
            </w:r>
          </w:p>
        </w:tc>
        <w:tc>
          <w:tcPr>
            <w:tcW w:w="3998" w:type="dxa"/>
            <w:shd w:val="clear" w:color="auto" w:fill="F2F2F2"/>
          </w:tcPr>
          <w:p w14:paraId="4AE91059" w14:textId="77777777" w:rsidR="00177C5E" w:rsidRPr="00F4685F" w:rsidRDefault="00177C5E" w:rsidP="00177C5E">
            <w:pPr>
              <w:tabs>
                <w:tab w:val="left" w:pos="823"/>
              </w:tabs>
              <w:spacing w:before="26"/>
              <w:rPr>
                <w:rFonts w:eastAsia="Century Gothic" w:cstheme="minorHAnsi"/>
                <w:spacing w:val="-2"/>
              </w:rPr>
            </w:pPr>
            <w:proofErr w:type="spellStart"/>
            <w:r w:rsidRPr="00F4685F">
              <w:rPr>
                <w:rFonts w:eastAsia="Century Gothic" w:cstheme="minorHAnsi"/>
                <w:spacing w:val="-2"/>
              </w:rPr>
              <w:t>cámara</w:t>
            </w:r>
            <w:proofErr w:type="spellEnd"/>
            <w:r w:rsidRPr="00F4685F">
              <w:rPr>
                <w:rFonts w:eastAsia="Century Gothic" w:cstheme="minorHAnsi"/>
                <w:spacing w:val="-2"/>
              </w:rPr>
              <w:t xml:space="preserve"> </w:t>
            </w:r>
            <w:proofErr w:type="spellStart"/>
            <w:r w:rsidRPr="00F4685F">
              <w:rPr>
                <w:rFonts w:eastAsia="Century Gothic" w:cstheme="minorHAnsi"/>
                <w:spacing w:val="-2"/>
              </w:rPr>
              <w:t>Panorámica</w:t>
            </w:r>
            <w:proofErr w:type="spellEnd"/>
          </w:p>
        </w:tc>
      </w:tr>
    </w:tbl>
    <w:p w14:paraId="27F4B020" w14:textId="77777777" w:rsidR="00177C5E" w:rsidRPr="00F4685F" w:rsidRDefault="00177C5E" w:rsidP="00177C5E">
      <w:pPr>
        <w:widowControl w:val="0"/>
        <w:tabs>
          <w:tab w:val="left" w:pos="823"/>
        </w:tabs>
        <w:spacing w:before="26" w:after="0" w:line="240" w:lineRule="auto"/>
        <w:rPr>
          <w:rFonts w:eastAsia="Century Gothic" w:cstheme="minorHAnsi"/>
          <w:lang w:val="en-US"/>
        </w:rPr>
        <w:sectPr w:rsidR="00177C5E" w:rsidRPr="00F4685F" w:rsidSect="00496779">
          <w:headerReference w:type="default" r:id="rId7"/>
          <w:footerReference w:type="default" r:id="rId8"/>
          <w:pgSz w:w="12240" w:h="15840" w:code="1"/>
          <w:pgMar w:top="1418" w:right="2317" w:bottom="1418" w:left="1134" w:header="465" w:footer="0" w:gutter="0"/>
          <w:cols w:space="720"/>
          <w:docGrid w:linePitch="299"/>
        </w:sectPr>
      </w:pPr>
    </w:p>
    <w:p w14:paraId="71157CE3" w14:textId="77777777" w:rsidR="00177C5E" w:rsidRPr="00F4685F" w:rsidRDefault="00177C5E" w:rsidP="00177C5E">
      <w:pPr>
        <w:widowControl w:val="0"/>
        <w:spacing w:after="0" w:line="240" w:lineRule="auto"/>
        <w:jc w:val="both"/>
        <w:rPr>
          <w:rFonts w:eastAsia="Calibri" w:cstheme="minorHAnsi"/>
          <w:lang w:val="en-US"/>
        </w:rPr>
        <w:sectPr w:rsidR="00177C5E" w:rsidRPr="00F4685F" w:rsidSect="00496779">
          <w:headerReference w:type="default" r:id="rId9"/>
          <w:type w:val="continuous"/>
          <w:pgSz w:w="12240" w:h="15840" w:code="1"/>
          <w:pgMar w:top="1418" w:right="1134" w:bottom="1418" w:left="1134" w:header="467" w:footer="720" w:gutter="0"/>
          <w:cols w:space="720"/>
        </w:sectPr>
      </w:pPr>
    </w:p>
    <w:p w14:paraId="6064F252" w14:textId="77777777" w:rsidR="00177C5E" w:rsidRPr="00F4685F" w:rsidRDefault="00177C5E" w:rsidP="00177C5E">
      <w:pPr>
        <w:widowControl w:val="0"/>
        <w:spacing w:after="0" w:line="240" w:lineRule="auto"/>
        <w:ind w:right="124"/>
        <w:jc w:val="both"/>
        <w:rPr>
          <w:rFonts w:eastAsia="Century Gothic" w:cstheme="minorHAnsi"/>
          <w:lang w:val="en-US"/>
        </w:rPr>
      </w:pPr>
      <w:r w:rsidRPr="00F4685F">
        <w:rPr>
          <w:rFonts w:eastAsia="Century Gothic" w:cstheme="minorHAnsi"/>
          <w:spacing w:val="-2"/>
          <w:lang w:val="en-US"/>
        </w:rPr>
        <w:lastRenderedPageBreak/>
        <w:t>Las</w:t>
      </w:r>
      <w:r w:rsidRPr="00F4685F">
        <w:rPr>
          <w:rFonts w:eastAsia="Century Gothic" w:cstheme="minorHAnsi"/>
          <w:spacing w:val="11"/>
          <w:lang w:val="en-US"/>
        </w:rPr>
        <w:t xml:space="preserve"> </w:t>
      </w:r>
      <w:proofErr w:type="spellStart"/>
      <w:r w:rsidRPr="00F4685F">
        <w:rPr>
          <w:rFonts w:eastAsia="Century Gothic" w:cstheme="minorHAnsi"/>
          <w:spacing w:val="-1"/>
          <w:lang w:val="en-US"/>
        </w:rPr>
        <w:t>cámaras</w:t>
      </w:r>
      <w:proofErr w:type="spellEnd"/>
      <w:r w:rsidRPr="00F4685F">
        <w:rPr>
          <w:rFonts w:eastAsia="Century Gothic" w:cstheme="minorHAnsi"/>
          <w:spacing w:val="6"/>
          <w:lang w:val="en-US"/>
        </w:rPr>
        <w:t xml:space="preserve"> </w:t>
      </w:r>
      <w:r w:rsidRPr="00F4685F">
        <w:rPr>
          <w:rFonts w:eastAsia="Century Gothic" w:cstheme="minorHAnsi"/>
          <w:spacing w:val="1"/>
          <w:lang w:val="en-US"/>
        </w:rPr>
        <w:t>de</w:t>
      </w:r>
      <w:r w:rsidRPr="00F4685F">
        <w:rPr>
          <w:rFonts w:eastAsia="Century Gothic" w:cstheme="minorHAnsi"/>
          <w:spacing w:val="11"/>
          <w:lang w:val="en-US"/>
        </w:rPr>
        <w:t xml:space="preserve"> </w:t>
      </w:r>
      <w:proofErr w:type="spellStart"/>
      <w:r w:rsidRPr="00F4685F">
        <w:rPr>
          <w:rFonts w:eastAsia="Century Gothic" w:cstheme="minorHAnsi"/>
          <w:spacing w:val="-1"/>
          <w:lang w:val="en-US"/>
        </w:rPr>
        <w:t>Televigilancia</w:t>
      </w:r>
      <w:proofErr w:type="spellEnd"/>
      <w:r w:rsidRPr="00F4685F">
        <w:rPr>
          <w:rFonts w:eastAsia="Century Gothic" w:cstheme="minorHAnsi"/>
          <w:spacing w:val="9"/>
          <w:lang w:val="en-US"/>
        </w:rPr>
        <w:t xml:space="preserve"> </w:t>
      </w:r>
      <w:proofErr w:type="spellStart"/>
      <w:r w:rsidRPr="00F4685F">
        <w:rPr>
          <w:rFonts w:eastAsia="Century Gothic" w:cstheme="minorHAnsi"/>
          <w:spacing w:val="-1"/>
          <w:lang w:val="en-US"/>
        </w:rPr>
        <w:t>serán</w:t>
      </w:r>
      <w:proofErr w:type="spellEnd"/>
      <w:r w:rsidRPr="00F4685F">
        <w:rPr>
          <w:rFonts w:eastAsia="Century Gothic" w:cstheme="minorHAnsi"/>
          <w:spacing w:val="6"/>
          <w:lang w:val="en-US"/>
        </w:rPr>
        <w:t xml:space="preserve"> </w:t>
      </w:r>
      <w:proofErr w:type="spellStart"/>
      <w:r w:rsidRPr="00F4685F">
        <w:rPr>
          <w:rFonts w:eastAsia="Century Gothic" w:cstheme="minorHAnsi"/>
          <w:spacing w:val="-2"/>
          <w:lang w:val="en-US"/>
        </w:rPr>
        <w:t>conectadas</w:t>
      </w:r>
      <w:proofErr w:type="spellEnd"/>
      <w:r w:rsidRPr="00F4685F">
        <w:rPr>
          <w:rFonts w:eastAsia="Century Gothic" w:cstheme="minorHAnsi"/>
          <w:spacing w:val="11"/>
          <w:lang w:val="en-US"/>
        </w:rPr>
        <w:t xml:space="preserve"> </w:t>
      </w:r>
      <w:r w:rsidRPr="00F4685F">
        <w:rPr>
          <w:rFonts w:eastAsia="Century Gothic" w:cstheme="minorHAnsi"/>
          <w:lang w:val="en-US"/>
        </w:rPr>
        <w:t>e</w:t>
      </w:r>
      <w:r w:rsidRPr="00F4685F">
        <w:rPr>
          <w:rFonts w:eastAsia="Century Gothic" w:cstheme="minorHAnsi"/>
          <w:spacing w:val="6"/>
          <w:lang w:val="en-US"/>
        </w:rPr>
        <w:t xml:space="preserve"> </w:t>
      </w:r>
      <w:proofErr w:type="spellStart"/>
      <w:r w:rsidRPr="00F4685F">
        <w:rPr>
          <w:rFonts w:eastAsia="Century Gothic" w:cstheme="minorHAnsi"/>
          <w:spacing w:val="-1"/>
          <w:lang w:val="en-US"/>
        </w:rPr>
        <w:t>integradas</w:t>
      </w:r>
      <w:proofErr w:type="spellEnd"/>
      <w:r w:rsidRPr="00F4685F">
        <w:rPr>
          <w:rFonts w:eastAsia="Century Gothic" w:cstheme="minorHAnsi"/>
          <w:spacing w:val="6"/>
          <w:lang w:val="en-US"/>
        </w:rPr>
        <w:t xml:space="preserve"> </w:t>
      </w:r>
      <w:r w:rsidRPr="00F4685F">
        <w:rPr>
          <w:rFonts w:eastAsia="Century Gothic" w:cstheme="minorHAnsi"/>
          <w:spacing w:val="-1"/>
          <w:lang w:val="en-US"/>
        </w:rPr>
        <w:t>al</w:t>
      </w:r>
      <w:r w:rsidRPr="00F4685F">
        <w:rPr>
          <w:rFonts w:eastAsia="Century Gothic" w:cstheme="minorHAnsi"/>
          <w:spacing w:val="10"/>
          <w:lang w:val="en-US"/>
        </w:rPr>
        <w:t xml:space="preserve"> </w:t>
      </w:r>
      <w:r w:rsidRPr="00F4685F">
        <w:rPr>
          <w:rFonts w:eastAsia="Century Gothic" w:cstheme="minorHAnsi"/>
          <w:spacing w:val="-2"/>
          <w:lang w:val="en-US"/>
        </w:rPr>
        <w:t>actual</w:t>
      </w:r>
      <w:r w:rsidRPr="00F4685F">
        <w:rPr>
          <w:rFonts w:eastAsia="Century Gothic" w:cstheme="minorHAnsi"/>
          <w:spacing w:val="10"/>
          <w:lang w:val="en-US"/>
        </w:rPr>
        <w:t xml:space="preserve"> </w:t>
      </w:r>
      <w:proofErr w:type="spellStart"/>
      <w:r w:rsidRPr="00F4685F">
        <w:rPr>
          <w:rFonts w:eastAsia="Century Gothic" w:cstheme="minorHAnsi"/>
          <w:spacing w:val="-1"/>
          <w:lang w:val="en-US"/>
        </w:rPr>
        <w:t>sistema</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de</w:t>
      </w:r>
      <w:r w:rsidRPr="00F4685F">
        <w:rPr>
          <w:rFonts w:eastAsia="Century Gothic" w:cstheme="minorHAnsi"/>
          <w:spacing w:val="6"/>
          <w:lang w:val="en-US"/>
        </w:rPr>
        <w:t xml:space="preserve"> </w:t>
      </w:r>
      <w:r w:rsidRPr="00F4685F">
        <w:rPr>
          <w:rFonts w:eastAsia="Century Gothic" w:cstheme="minorHAnsi"/>
          <w:spacing w:val="-1"/>
          <w:lang w:val="en-US"/>
        </w:rPr>
        <w:t>la</w:t>
      </w:r>
      <w:r w:rsidRPr="00F4685F">
        <w:rPr>
          <w:rFonts w:eastAsia="Century Gothic" w:cstheme="minorHAnsi"/>
          <w:spacing w:val="53"/>
          <w:lang w:val="en-US"/>
        </w:rPr>
        <w:t xml:space="preserve"> </w:t>
      </w:r>
      <w:r w:rsidRPr="00F4685F">
        <w:rPr>
          <w:rFonts w:eastAsia="Century Gothic" w:cstheme="minorHAnsi"/>
          <w:spacing w:val="-1"/>
          <w:lang w:val="en-US"/>
        </w:rPr>
        <w:t>Central</w:t>
      </w:r>
      <w:r w:rsidRPr="00F4685F">
        <w:rPr>
          <w:rFonts w:eastAsia="Century Gothic" w:cstheme="minorHAnsi"/>
          <w:spacing w:val="10"/>
          <w:lang w:val="en-US"/>
        </w:rPr>
        <w:t xml:space="preserve"> </w:t>
      </w:r>
      <w:r w:rsidRPr="00F4685F">
        <w:rPr>
          <w:rFonts w:eastAsia="Century Gothic" w:cstheme="minorHAnsi"/>
          <w:spacing w:val="-1"/>
          <w:lang w:val="en-US"/>
        </w:rPr>
        <w:t>Municipal</w:t>
      </w:r>
      <w:r w:rsidRPr="00F4685F">
        <w:rPr>
          <w:rFonts w:eastAsia="Century Gothic" w:cstheme="minorHAnsi"/>
          <w:spacing w:val="10"/>
          <w:lang w:val="en-US"/>
        </w:rPr>
        <w:t xml:space="preserve"> </w:t>
      </w:r>
      <w:r w:rsidRPr="00F4685F">
        <w:rPr>
          <w:rFonts w:eastAsia="Century Gothic" w:cstheme="minorHAnsi"/>
          <w:spacing w:val="1"/>
          <w:lang w:val="en-US"/>
        </w:rPr>
        <w:t>de</w:t>
      </w:r>
      <w:r w:rsidRPr="00F4685F">
        <w:rPr>
          <w:rFonts w:eastAsia="Century Gothic" w:cstheme="minorHAnsi"/>
          <w:spacing w:val="11"/>
          <w:lang w:val="en-US"/>
        </w:rPr>
        <w:t xml:space="preserve"> </w:t>
      </w:r>
      <w:proofErr w:type="spellStart"/>
      <w:r w:rsidRPr="00F4685F">
        <w:rPr>
          <w:rFonts w:eastAsia="Century Gothic" w:cstheme="minorHAnsi"/>
          <w:spacing w:val="-1"/>
          <w:lang w:val="en-US"/>
        </w:rPr>
        <w:t>Monitoreo</w:t>
      </w:r>
      <w:proofErr w:type="spellEnd"/>
      <w:r w:rsidRPr="00F4685F">
        <w:rPr>
          <w:rFonts w:eastAsia="Century Gothic" w:cstheme="minorHAnsi"/>
          <w:spacing w:val="10"/>
          <w:lang w:val="en-US"/>
        </w:rPr>
        <w:t xml:space="preserve"> </w:t>
      </w:r>
      <w:proofErr w:type="spellStart"/>
      <w:r w:rsidRPr="00F4685F">
        <w:rPr>
          <w:rFonts w:eastAsia="Century Gothic" w:cstheme="minorHAnsi"/>
          <w:spacing w:val="-2"/>
          <w:lang w:val="en-US"/>
        </w:rPr>
        <w:t>Integrado</w:t>
      </w:r>
      <w:proofErr w:type="spellEnd"/>
      <w:r w:rsidRPr="00F4685F">
        <w:rPr>
          <w:rFonts w:eastAsia="Century Gothic" w:cstheme="minorHAnsi"/>
          <w:spacing w:val="-2"/>
          <w:lang w:val="en-US"/>
        </w:rPr>
        <w:t>,</w:t>
      </w:r>
      <w:r w:rsidRPr="00F4685F">
        <w:rPr>
          <w:rFonts w:eastAsia="Century Gothic" w:cstheme="minorHAnsi"/>
          <w:spacing w:val="12"/>
          <w:lang w:val="en-US"/>
        </w:rPr>
        <w:t xml:space="preserve"> </w:t>
      </w:r>
      <w:proofErr w:type="spellStart"/>
      <w:r w:rsidRPr="00F4685F">
        <w:rPr>
          <w:rFonts w:eastAsia="Century Gothic" w:cstheme="minorHAnsi"/>
          <w:spacing w:val="-2"/>
          <w:lang w:val="en-US"/>
        </w:rPr>
        <w:t>ubicada</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2"/>
          <w:lang w:val="en-US"/>
        </w:rPr>
        <w:t>en</w:t>
      </w:r>
      <w:proofErr w:type="spellEnd"/>
      <w:r w:rsidRPr="00F4685F">
        <w:rPr>
          <w:rFonts w:eastAsia="Century Gothic" w:cstheme="minorHAnsi"/>
          <w:spacing w:val="-2"/>
          <w:lang w:val="en-US"/>
        </w:rPr>
        <w:t xml:space="preserve"> Calle A con Avenida 5</w:t>
      </w:r>
      <w:r w:rsidRPr="00F4685F">
        <w:rPr>
          <w:rFonts w:eastAsia="Century Gothic" w:cstheme="minorHAnsi"/>
          <w:spacing w:val="-1"/>
          <w:lang w:val="en-US"/>
        </w:rPr>
        <w:t>,</w:t>
      </w:r>
      <w:r w:rsidRPr="00F4685F">
        <w:rPr>
          <w:rFonts w:eastAsia="Century Gothic" w:cstheme="minorHAnsi"/>
          <w:spacing w:val="12"/>
          <w:lang w:val="en-US"/>
        </w:rPr>
        <w:t xml:space="preserve"> </w:t>
      </w:r>
      <w:proofErr w:type="spellStart"/>
      <w:r w:rsidRPr="00F4685F">
        <w:rPr>
          <w:rFonts w:eastAsia="Century Gothic" w:cstheme="minorHAnsi"/>
          <w:spacing w:val="-2"/>
          <w:lang w:val="en-US"/>
        </w:rPr>
        <w:t>además</w:t>
      </w:r>
      <w:proofErr w:type="spellEnd"/>
      <w:r w:rsidRPr="00F4685F">
        <w:rPr>
          <w:rFonts w:eastAsia="Century Gothic" w:cstheme="minorHAnsi"/>
          <w:spacing w:val="-2"/>
          <w:lang w:val="en-US"/>
        </w:rPr>
        <w:t>,</w:t>
      </w:r>
      <w:r w:rsidRPr="00F4685F">
        <w:rPr>
          <w:rFonts w:eastAsia="Century Gothic" w:cstheme="minorHAnsi"/>
          <w:spacing w:val="69"/>
          <w:lang w:val="en-US"/>
        </w:rPr>
        <w:t xml:space="preserve"> </w:t>
      </w:r>
      <w:proofErr w:type="spellStart"/>
      <w:r w:rsidRPr="00F4685F">
        <w:rPr>
          <w:rFonts w:eastAsia="Century Gothic" w:cstheme="minorHAnsi"/>
          <w:spacing w:val="-1"/>
          <w:lang w:val="en-US"/>
        </w:rPr>
        <w:t>serán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visualizadas</w:t>
      </w:r>
      <w:proofErr w:type="spellEnd"/>
      <w:r w:rsidRPr="00F4685F">
        <w:rPr>
          <w:rFonts w:eastAsia="Century Gothic" w:cstheme="minorHAnsi"/>
          <w:spacing w:val="2"/>
          <w:lang w:val="en-US"/>
        </w:rPr>
        <w:t xml:space="preserve"> </w:t>
      </w:r>
      <w:r w:rsidRPr="00F4685F">
        <w:rPr>
          <w:rFonts w:eastAsia="Century Gothic" w:cstheme="minorHAnsi"/>
          <w:lang w:val="en-US"/>
        </w:rPr>
        <w:t>y</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monitoreadas</w:t>
      </w:r>
      <w:proofErr w:type="spellEnd"/>
      <w:r w:rsidRPr="00F4685F">
        <w:rPr>
          <w:rFonts w:eastAsia="Century Gothic" w:cstheme="minorHAnsi"/>
          <w:spacing w:val="2"/>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la Central</w:t>
      </w:r>
      <w:r w:rsidRPr="00F4685F">
        <w:rPr>
          <w:rFonts w:eastAsia="Century Gothic" w:cstheme="minorHAnsi"/>
          <w:lang w:val="en-US"/>
        </w:rPr>
        <w:t xml:space="preserve"> </w:t>
      </w:r>
      <w:proofErr w:type="spellStart"/>
      <w:r w:rsidRPr="00F4685F">
        <w:rPr>
          <w:rFonts w:eastAsia="Century Gothic" w:cstheme="minorHAnsi"/>
          <w:spacing w:val="-1"/>
          <w:lang w:val="en-US"/>
        </w:rPr>
        <w:t>Anexa</w:t>
      </w:r>
      <w:proofErr w:type="spellEnd"/>
      <w:r w:rsidRPr="00F4685F">
        <w:rPr>
          <w:rFonts w:eastAsia="Century Gothic" w:cstheme="minorHAnsi"/>
          <w:spacing w:val="-1"/>
          <w:lang w:val="en-US"/>
        </w:rPr>
        <w:t>,</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ubicada</w:t>
      </w:r>
      <w:proofErr w:type="spellEnd"/>
      <w:r w:rsidRPr="00F4685F">
        <w:rPr>
          <w:rFonts w:eastAsia="Century Gothic" w:cstheme="minorHAnsi"/>
          <w:spacing w:val="-1"/>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4"/>
          <w:lang w:val="en-US"/>
        </w:rPr>
        <w:t xml:space="preserve"> </w:t>
      </w:r>
      <w:proofErr w:type="spellStart"/>
      <w:r w:rsidRPr="00F4685F">
        <w:rPr>
          <w:rFonts w:eastAsia="Century Gothic" w:cstheme="minorHAnsi"/>
          <w:spacing w:val="-1"/>
          <w:lang w:val="en-US"/>
        </w:rPr>
        <w:t>Dependencias</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de</w:t>
      </w:r>
      <w:r w:rsidRPr="00F4685F">
        <w:rPr>
          <w:rFonts w:eastAsia="Century Gothic" w:cstheme="minorHAnsi"/>
          <w:spacing w:val="35"/>
          <w:lang w:val="en-US"/>
        </w:rPr>
        <w:t xml:space="preserve"> </w:t>
      </w:r>
      <w:r w:rsidRPr="00F4685F">
        <w:rPr>
          <w:rFonts w:eastAsia="Century Gothic" w:cstheme="minorHAnsi"/>
          <w:spacing w:val="-1"/>
          <w:lang w:val="en-US"/>
        </w:rPr>
        <w:t xml:space="preserve">la </w:t>
      </w:r>
      <w:proofErr w:type="spellStart"/>
      <w:r w:rsidRPr="00F4685F">
        <w:rPr>
          <w:rFonts w:eastAsia="Century Gothic" w:cstheme="minorHAnsi"/>
          <w:spacing w:val="-1"/>
          <w:lang w:val="en-US"/>
        </w:rPr>
        <w:t>Prefectura</w:t>
      </w:r>
      <w:proofErr w:type="spellEnd"/>
      <w:r w:rsidRPr="00F4685F">
        <w:rPr>
          <w:rFonts w:eastAsia="Century Gothic" w:cstheme="minorHAnsi"/>
          <w:spacing w:val="-1"/>
          <w:lang w:val="en-US"/>
        </w:rPr>
        <w:t xml:space="preserve"> Carabineros (CENCO),</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ubicada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avenida</w:t>
      </w:r>
      <w:proofErr w:type="spellEnd"/>
      <w:r w:rsidRPr="00F4685F">
        <w:rPr>
          <w:rFonts w:eastAsia="Century Gothic" w:cstheme="minorHAnsi"/>
          <w:spacing w:val="-1"/>
          <w:lang w:val="en-US"/>
        </w:rPr>
        <w:t xml:space="preserve"> 9 con </w:t>
      </w:r>
      <w:proofErr w:type="spellStart"/>
      <w:r w:rsidRPr="00F4685F">
        <w:rPr>
          <w:rFonts w:eastAsia="Century Gothic" w:cstheme="minorHAnsi"/>
          <w:spacing w:val="-1"/>
          <w:lang w:val="en-US"/>
        </w:rPr>
        <w:t>calle</w:t>
      </w:r>
      <w:proofErr w:type="spellEnd"/>
      <w:r w:rsidRPr="00F4685F">
        <w:rPr>
          <w:rFonts w:eastAsia="Century Gothic" w:cstheme="minorHAnsi"/>
          <w:spacing w:val="-1"/>
          <w:lang w:val="en-US"/>
        </w:rPr>
        <w:t xml:space="preserve"> K. </w:t>
      </w:r>
    </w:p>
    <w:p w14:paraId="1BB11653" w14:textId="77777777" w:rsidR="00177C5E" w:rsidRPr="00F4685F" w:rsidRDefault="00177C5E" w:rsidP="00177C5E">
      <w:pPr>
        <w:widowControl w:val="0"/>
        <w:spacing w:before="10" w:after="0" w:line="240" w:lineRule="auto"/>
        <w:rPr>
          <w:rFonts w:eastAsia="Century Gothic" w:cstheme="minorHAnsi"/>
          <w:lang w:val="en-US"/>
        </w:rPr>
      </w:pPr>
    </w:p>
    <w:p w14:paraId="73B21C28" w14:textId="77777777" w:rsidR="00177C5E" w:rsidRPr="00F4685F" w:rsidRDefault="00177C5E" w:rsidP="00177C5E">
      <w:pPr>
        <w:widowControl w:val="0"/>
        <w:spacing w:after="0" w:line="240" w:lineRule="auto"/>
        <w:ind w:right="125"/>
        <w:jc w:val="both"/>
        <w:rPr>
          <w:rFonts w:eastAsia="Century Gothic" w:cstheme="minorHAnsi"/>
          <w:spacing w:val="-1"/>
          <w:lang w:val="en-US"/>
        </w:rPr>
      </w:pPr>
      <w:r w:rsidRPr="00F4685F">
        <w:rPr>
          <w:rFonts w:eastAsia="Century Gothic" w:cstheme="minorHAnsi"/>
          <w:lang w:val="en-US"/>
        </w:rPr>
        <w:t>El</w:t>
      </w:r>
      <w:r w:rsidRPr="00F4685F">
        <w:rPr>
          <w:rFonts w:eastAsia="Century Gothic" w:cstheme="minorHAnsi"/>
          <w:spacing w:val="47"/>
          <w:lang w:val="en-US"/>
        </w:rPr>
        <w:t xml:space="preserve"> </w:t>
      </w:r>
      <w:proofErr w:type="spellStart"/>
      <w:r w:rsidRPr="00F4685F">
        <w:rPr>
          <w:rFonts w:eastAsia="Century Gothic" w:cstheme="minorHAnsi"/>
          <w:spacing w:val="-1"/>
          <w:lang w:val="en-US"/>
        </w:rPr>
        <w:t>sistema</w:t>
      </w:r>
      <w:proofErr w:type="spellEnd"/>
      <w:r w:rsidRPr="00F4685F">
        <w:rPr>
          <w:rFonts w:eastAsia="Century Gothic" w:cstheme="minorHAnsi"/>
          <w:spacing w:val="47"/>
          <w:lang w:val="en-US"/>
        </w:rPr>
        <w:t xml:space="preserve"> </w:t>
      </w:r>
      <w:r w:rsidRPr="00F4685F">
        <w:rPr>
          <w:rFonts w:eastAsia="Century Gothic" w:cstheme="minorHAnsi"/>
          <w:spacing w:val="1"/>
          <w:lang w:val="en-US"/>
        </w:rPr>
        <w:t>de</w:t>
      </w:r>
      <w:r w:rsidRPr="00F4685F">
        <w:rPr>
          <w:rFonts w:eastAsia="Century Gothic" w:cstheme="minorHAnsi"/>
          <w:spacing w:val="50"/>
          <w:lang w:val="en-US"/>
        </w:rPr>
        <w:t xml:space="preserve"> </w:t>
      </w:r>
      <w:r w:rsidRPr="00F4685F">
        <w:rPr>
          <w:rFonts w:eastAsia="Century Gothic" w:cstheme="minorHAnsi"/>
          <w:spacing w:val="-2"/>
          <w:lang w:val="en-US"/>
        </w:rPr>
        <w:t>enlaces</w:t>
      </w:r>
      <w:r w:rsidRPr="00F4685F">
        <w:rPr>
          <w:rFonts w:eastAsia="Century Gothic" w:cstheme="minorHAnsi"/>
          <w:spacing w:val="50"/>
          <w:lang w:val="en-US"/>
        </w:rPr>
        <w:t xml:space="preserve"> </w:t>
      </w:r>
      <w:proofErr w:type="spellStart"/>
      <w:r w:rsidRPr="00F4685F">
        <w:rPr>
          <w:rFonts w:eastAsia="Century Gothic" w:cstheme="minorHAnsi"/>
          <w:spacing w:val="-1"/>
          <w:lang w:val="en-US"/>
        </w:rPr>
        <w:t>inalámbricos</w:t>
      </w:r>
      <w:proofErr w:type="spellEnd"/>
      <w:r w:rsidRPr="00F4685F">
        <w:rPr>
          <w:rFonts w:eastAsia="Century Gothic" w:cstheme="minorHAnsi"/>
          <w:spacing w:val="50"/>
          <w:lang w:val="en-US"/>
        </w:rPr>
        <w:t xml:space="preserve"> </w:t>
      </w:r>
      <w:proofErr w:type="spellStart"/>
      <w:r w:rsidRPr="00F4685F">
        <w:rPr>
          <w:rFonts w:eastAsia="Century Gothic" w:cstheme="minorHAnsi"/>
          <w:lang w:val="en-US"/>
        </w:rPr>
        <w:t>deberá</w:t>
      </w:r>
      <w:proofErr w:type="spellEnd"/>
      <w:r w:rsidRPr="00F4685F">
        <w:rPr>
          <w:rFonts w:eastAsia="Century Gothic" w:cstheme="minorHAnsi"/>
          <w:spacing w:val="42"/>
          <w:lang w:val="en-US"/>
        </w:rPr>
        <w:t xml:space="preserve"> </w:t>
      </w:r>
      <w:proofErr w:type="spellStart"/>
      <w:r w:rsidRPr="00F4685F">
        <w:rPr>
          <w:rFonts w:eastAsia="Century Gothic" w:cstheme="minorHAnsi"/>
          <w:spacing w:val="-1"/>
          <w:lang w:val="en-US"/>
        </w:rPr>
        <w:t>operar</w:t>
      </w:r>
      <w:proofErr w:type="spellEnd"/>
      <w:r w:rsidRPr="00F4685F">
        <w:rPr>
          <w:rFonts w:eastAsia="Century Gothic" w:cstheme="minorHAnsi"/>
          <w:spacing w:val="50"/>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49"/>
          <w:lang w:val="en-US"/>
        </w:rPr>
        <w:t xml:space="preserve"> </w:t>
      </w:r>
      <w:r w:rsidRPr="00F4685F">
        <w:rPr>
          <w:rFonts w:eastAsia="Century Gothic" w:cstheme="minorHAnsi"/>
          <w:spacing w:val="-1"/>
          <w:lang w:val="en-US"/>
        </w:rPr>
        <w:t>la</w:t>
      </w:r>
      <w:r w:rsidRPr="00F4685F">
        <w:rPr>
          <w:rFonts w:eastAsia="Century Gothic" w:cstheme="minorHAnsi"/>
          <w:spacing w:val="47"/>
          <w:lang w:val="en-US"/>
        </w:rPr>
        <w:t xml:space="preserve"> </w:t>
      </w:r>
      <w:r w:rsidRPr="00F4685F">
        <w:rPr>
          <w:rFonts w:eastAsia="Century Gothic" w:cstheme="minorHAnsi"/>
          <w:spacing w:val="-1"/>
          <w:lang w:val="en-US"/>
        </w:rPr>
        <w:t>Banda</w:t>
      </w:r>
      <w:r w:rsidRPr="00F4685F">
        <w:rPr>
          <w:rFonts w:eastAsia="Century Gothic" w:cstheme="minorHAnsi"/>
          <w:spacing w:val="47"/>
          <w:lang w:val="en-US"/>
        </w:rPr>
        <w:t xml:space="preserve"> </w:t>
      </w:r>
      <w:r w:rsidRPr="00F4685F">
        <w:rPr>
          <w:rFonts w:eastAsia="Century Gothic" w:cstheme="minorHAnsi"/>
          <w:spacing w:val="-1"/>
          <w:lang w:val="en-US"/>
        </w:rPr>
        <w:t>no</w:t>
      </w:r>
      <w:r w:rsidRPr="00F4685F">
        <w:rPr>
          <w:rFonts w:eastAsia="Century Gothic" w:cstheme="minorHAnsi"/>
          <w:spacing w:val="53"/>
          <w:lang w:val="en-US"/>
        </w:rPr>
        <w:t xml:space="preserve"> </w:t>
      </w:r>
      <w:proofErr w:type="spellStart"/>
      <w:r w:rsidRPr="00F4685F">
        <w:rPr>
          <w:rFonts w:eastAsia="Century Gothic" w:cstheme="minorHAnsi"/>
          <w:spacing w:val="-1"/>
          <w:lang w:val="en-US"/>
        </w:rPr>
        <w:t>licenciada</w:t>
      </w:r>
      <w:proofErr w:type="spellEnd"/>
      <w:r w:rsidRPr="00F4685F">
        <w:rPr>
          <w:rFonts w:eastAsia="Century Gothic" w:cstheme="minorHAnsi"/>
          <w:spacing w:val="47"/>
          <w:lang w:val="en-US"/>
        </w:rPr>
        <w:t xml:space="preserve"> </w:t>
      </w:r>
      <w:r w:rsidRPr="00F4685F">
        <w:rPr>
          <w:rFonts w:eastAsia="Century Gothic" w:cstheme="minorHAnsi"/>
          <w:spacing w:val="1"/>
          <w:lang w:val="en-US"/>
        </w:rPr>
        <w:t>de</w:t>
      </w:r>
      <w:r w:rsidRPr="00F4685F">
        <w:rPr>
          <w:rFonts w:eastAsia="Century Gothic" w:cstheme="minorHAnsi"/>
          <w:spacing w:val="49"/>
          <w:lang w:val="en-US"/>
        </w:rPr>
        <w:t xml:space="preserve"> </w:t>
      </w:r>
      <w:proofErr w:type="spellStart"/>
      <w:r w:rsidRPr="00F4685F">
        <w:rPr>
          <w:rFonts w:eastAsia="Century Gothic" w:cstheme="minorHAnsi"/>
          <w:lang w:val="en-US"/>
        </w:rPr>
        <w:t>servicios</w:t>
      </w:r>
      <w:proofErr w:type="spellEnd"/>
      <w:r w:rsidRPr="00F4685F">
        <w:rPr>
          <w:rFonts w:eastAsia="Century Gothic" w:cstheme="minorHAnsi"/>
          <w:spacing w:val="-3"/>
          <w:lang w:val="en-US"/>
        </w:rPr>
        <w:t xml:space="preserve"> </w:t>
      </w:r>
      <w:proofErr w:type="spellStart"/>
      <w:r w:rsidRPr="00F4685F">
        <w:rPr>
          <w:rFonts w:eastAsia="Century Gothic" w:cstheme="minorHAnsi"/>
          <w:spacing w:val="-1"/>
          <w:lang w:val="en-US"/>
        </w:rPr>
        <w:t>limitados</w:t>
      </w:r>
      <w:proofErr w:type="spellEnd"/>
      <w:r w:rsidRPr="00F4685F">
        <w:rPr>
          <w:rFonts w:eastAsia="Century Gothic" w:cstheme="minorHAnsi"/>
          <w:spacing w:val="-3"/>
          <w:lang w:val="en-US"/>
        </w:rPr>
        <w:t xml:space="preserve"> </w:t>
      </w:r>
      <w:proofErr w:type="spellStart"/>
      <w:r w:rsidRPr="00F4685F">
        <w:rPr>
          <w:rFonts w:eastAsia="Century Gothic" w:cstheme="minorHAnsi"/>
          <w:spacing w:val="-1"/>
          <w:lang w:val="en-US"/>
        </w:rPr>
        <w:t>autorizada</w:t>
      </w:r>
      <w:proofErr w:type="spellEnd"/>
      <w:r w:rsidRPr="00F4685F">
        <w:rPr>
          <w:rFonts w:eastAsia="Century Gothic" w:cstheme="minorHAnsi"/>
          <w:spacing w:val="-6"/>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3"/>
          <w:lang w:val="en-US"/>
        </w:rPr>
        <w:t xml:space="preserve"> </w:t>
      </w:r>
      <w:proofErr w:type="spellStart"/>
      <w:r w:rsidRPr="00F4685F">
        <w:rPr>
          <w:rFonts w:eastAsia="Century Gothic" w:cstheme="minorHAnsi"/>
          <w:spacing w:val="-1"/>
          <w:lang w:val="en-US"/>
        </w:rPr>
        <w:t>Subtel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Adicionalmente</w:t>
      </w:r>
      <w:proofErr w:type="spellEnd"/>
      <w:r w:rsidRPr="00F4685F">
        <w:rPr>
          <w:rFonts w:eastAsia="Century Gothic" w:cstheme="minorHAnsi"/>
          <w:spacing w:val="-13"/>
          <w:lang w:val="en-US"/>
        </w:rPr>
        <w:t xml:space="preserve"> </w:t>
      </w:r>
      <w:r w:rsidRPr="00F4685F">
        <w:rPr>
          <w:rFonts w:eastAsia="Century Gothic" w:cstheme="minorHAnsi"/>
          <w:lang w:val="en-US"/>
        </w:rPr>
        <w:t>y</w:t>
      </w:r>
      <w:r w:rsidRPr="00F4685F">
        <w:rPr>
          <w:rFonts w:eastAsia="Century Gothic" w:cstheme="minorHAnsi"/>
          <w:spacing w:val="-7"/>
          <w:lang w:val="en-US"/>
        </w:rPr>
        <w:t xml:space="preserve"> </w:t>
      </w:r>
      <w:proofErr w:type="spellStart"/>
      <w:r w:rsidRPr="00F4685F">
        <w:rPr>
          <w:rFonts w:eastAsia="Century Gothic" w:cstheme="minorHAnsi"/>
          <w:spacing w:val="-1"/>
          <w:lang w:val="en-US"/>
        </w:rPr>
        <w:t>considerando</w:t>
      </w:r>
      <w:proofErr w:type="spellEnd"/>
      <w:r w:rsidRPr="00F4685F">
        <w:rPr>
          <w:rFonts w:eastAsia="Century Gothic" w:cstheme="minorHAnsi"/>
          <w:spacing w:val="-9"/>
          <w:lang w:val="en-US"/>
        </w:rPr>
        <w:t xml:space="preserve"> </w:t>
      </w:r>
      <w:r w:rsidRPr="00F4685F">
        <w:rPr>
          <w:rFonts w:eastAsia="Century Gothic" w:cstheme="minorHAnsi"/>
          <w:spacing w:val="-1"/>
          <w:lang w:val="en-US"/>
        </w:rPr>
        <w:t>la</w:t>
      </w:r>
      <w:r w:rsidRPr="00F4685F">
        <w:rPr>
          <w:rFonts w:eastAsia="Century Gothic" w:cstheme="minorHAnsi"/>
          <w:spacing w:val="-11"/>
          <w:lang w:val="en-US"/>
        </w:rPr>
        <w:t xml:space="preserve"> </w:t>
      </w:r>
      <w:proofErr w:type="spellStart"/>
      <w:r w:rsidRPr="00F4685F">
        <w:rPr>
          <w:rFonts w:eastAsia="Century Gothic" w:cstheme="minorHAnsi"/>
          <w:spacing w:val="-1"/>
          <w:lang w:val="en-US"/>
        </w:rPr>
        <w:t>importante</w:t>
      </w:r>
      <w:proofErr w:type="spellEnd"/>
      <w:r w:rsidRPr="00F4685F">
        <w:rPr>
          <w:rFonts w:eastAsia="Century Gothic" w:cstheme="minorHAnsi"/>
          <w:spacing w:val="-8"/>
          <w:lang w:val="en-US"/>
        </w:rPr>
        <w:t xml:space="preserve"> </w:t>
      </w:r>
      <w:proofErr w:type="spellStart"/>
      <w:r w:rsidRPr="00F4685F">
        <w:rPr>
          <w:rFonts w:eastAsia="Century Gothic" w:cstheme="minorHAnsi"/>
          <w:spacing w:val="-1"/>
          <w:lang w:val="en-US"/>
        </w:rPr>
        <w:t>cantidad</w:t>
      </w:r>
      <w:proofErr w:type="spellEnd"/>
      <w:r w:rsidRPr="00F4685F">
        <w:rPr>
          <w:rFonts w:eastAsia="Century Gothic" w:cstheme="minorHAnsi"/>
          <w:spacing w:val="-11"/>
          <w:lang w:val="en-US"/>
        </w:rPr>
        <w:t xml:space="preserve"> </w:t>
      </w:r>
      <w:r w:rsidRPr="00F4685F">
        <w:rPr>
          <w:rFonts w:eastAsia="Century Gothic" w:cstheme="minorHAnsi"/>
          <w:spacing w:val="1"/>
          <w:lang w:val="en-US"/>
        </w:rPr>
        <w:t>de</w:t>
      </w:r>
      <w:r w:rsidRPr="00F4685F">
        <w:rPr>
          <w:rFonts w:eastAsia="Century Gothic" w:cstheme="minorHAnsi"/>
          <w:spacing w:val="-8"/>
          <w:lang w:val="en-US"/>
        </w:rPr>
        <w:t xml:space="preserve"> </w:t>
      </w:r>
      <w:proofErr w:type="spellStart"/>
      <w:r w:rsidRPr="00F4685F">
        <w:rPr>
          <w:rFonts w:eastAsia="Century Gothic" w:cstheme="minorHAnsi"/>
          <w:spacing w:val="-1"/>
          <w:lang w:val="en-US"/>
        </w:rPr>
        <w:t>equipos</w:t>
      </w:r>
      <w:proofErr w:type="spellEnd"/>
      <w:r w:rsidRPr="00F4685F">
        <w:rPr>
          <w:rFonts w:eastAsia="Century Gothic" w:cstheme="minorHAnsi"/>
          <w:spacing w:val="-8"/>
          <w:lang w:val="en-US"/>
        </w:rPr>
        <w:t xml:space="preserve"> </w:t>
      </w:r>
      <w:proofErr w:type="spellStart"/>
      <w:r w:rsidRPr="00F4685F">
        <w:rPr>
          <w:rFonts w:eastAsia="Century Gothic" w:cstheme="minorHAnsi"/>
          <w:spacing w:val="-2"/>
          <w:lang w:val="en-US"/>
        </w:rPr>
        <w:t>existentes</w:t>
      </w:r>
      <w:proofErr w:type="spellEnd"/>
      <w:r w:rsidRPr="00F4685F">
        <w:rPr>
          <w:rFonts w:eastAsia="Century Gothic" w:cstheme="minorHAnsi"/>
          <w:spacing w:val="49"/>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33"/>
          <w:lang w:val="en-US"/>
        </w:rPr>
        <w:t xml:space="preserve"> </w:t>
      </w:r>
      <w:r w:rsidRPr="00F4685F">
        <w:rPr>
          <w:rFonts w:eastAsia="Century Gothic" w:cstheme="minorHAnsi"/>
          <w:spacing w:val="-1"/>
          <w:lang w:val="en-US"/>
        </w:rPr>
        <w:t>la</w:t>
      </w:r>
      <w:r w:rsidRPr="00F4685F">
        <w:rPr>
          <w:rFonts w:eastAsia="Century Gothic" w:cstheme="minorHAnsi"/>
          <w:spacing w:val="33"/>
          <w:lang w:val="en-US"/>
        </w:rPr>
        <w:t xml:space="preserve"> </w:t>
      </w:r>
      <w:proofErr w:type="spellStart"/>
      <w:r w:rsidRPr="00F4685F">
        <w:rPr>
          <w:rFonts w:eastAsia="Century Gothic" w:cstheme="minorHAnsi"/>
          <w:spacing w:val="-1"/>
          <w:lang w:val="en-US"/>
        </w:rPr>
        <w:t>Dirección</w:t>
      </w:r>
      <w:proofErr w:type="spellEnd"/>
      <w:r w:rsidRPr="00F4685F">
        <w:rPr>
          <w:rFonts w:eastAsia="Century Gothic" w:cstheme="minorHAnsi"/>
          <w:spacing w:val="34"/>
          <w:lang w:val="en-US"/>
        </w:rPr>
        <w:t xml:space="preserve"> </w:t>
      </w:r>
      <w:r w:rsidRPr="00F4685F">
        <w:rPr>
          <w:rFonts w:eastAsia="Century Gothic" w:cstheme="minorHAnsi"/>
          <w:spacing w:val="-1"/>
          <w:lang w:val="en-US"/>
        </w:rPr>
        <w:t>Municipal</w:t>
      </w:r>
      <w:r w:rsidRPr="00F4685F">
        <w:rPr>
          <w:rFonts w:eastAsia="Century Gothic" w:cstheme="minorHAnsi"/>
          <w:spacing w:val="34"/>
          <w:lang w:val="en-US"/>
        </w:rPr>
        <w:t xml:space="preserve"> </w:t>
      </w:r>
      <w:r w:rsidRPr="00F4685F">
        <w:rPr>
          <w:rFonts w:eastAsia="Century Gothic" w:cstheme="minorHAnsi"/>
          <w:spacing w:val="1"/>
          <w:lang w:val="en-US"/>
        </w:rPr>
        <w:t>de</w:t>
      </w:r>
      <w:r w:rsidRPr="00F4685F">
        <w:rPr>
          <w:rFonts w:eastAsia="Century Gothic" w:cstheme="minorHAnsi"/>
          <w:spacing w:val="35"/>
          <w:lang w:val="en-US"/>
        </w:rPr>
        <w:t xml:space="preserve"> </w:t>
      </w:r>
      <w:proofErr w:type="spellStart"/>
      <w:r w:rsidRPr="00F4685F">
        <w:rPr>
          <w:rFonts w:eastAsia="Century Gothic" w:cstheme="minorHAnsi"/>
          <w:spacing w:val="-2"/>
          <w:lang w:val="en-US"/>
        </w:rPr>
        <w:t>Seguridad</w:t>
      </w:r>
      <w:proofErr w:type="spellEnd"/>
      <w:r w:rsidRPr="00F4685F">
        <w:rPr>
          <w:rFonts w:eastAsia="Century Gothic" w:cstheme="minorHAnsi"/>
          <w:spacing w:val="37"/>
          <w:lang w:val="en-US"/>
        </w:rPr>
        <w:t xml:space="preserve"> </w:t>
      </w:r>
      <w:proofErr w:type="spellStart"/>
      <w:r w:rsidRPr="00F4685F">
        <w:rPr>
          <w:rFonts w:eastAsia="Century Gothic" w:cstheme="minorHAnsi"/>
          <w:spacing w:val="-2"/>
          <w:lang w:val="en-US"/>
        </w:rPr>
        <w:t>Pública</w:t>
      </w:r>
      <w:proofErr w:type="spellEnd"/>
      <w:r w:rsidRPr="00F4685F">
        <w:rPr>
          <w:rFonts w:eastAsia="Century Gothic" w:cstheme="minorHAnsi"/>
          <w:spacing w:val="-2"/>
          <w:lang w:val="en-US"/>
        </w:rPr>
        <w:t>,</w:t>
      </w:r>
      <w:r w:rsidRPr="00F4685F">
        <w:rPr>
          <w:rFonts w:eastAsia="Century Gothic" w:cstheme="minorHAnsi"/>
          <w:spacing w:val="36"/>
          <w:lang w:val="en-US"/>
        </w:rPr>
        <w:t xml:space="preserve"> </w:t>
      </w:r>
      <w:proofErr w:type="spellStart"/>
      <w:r w:rsidRPr="00F4685F">
        <w:rPr>
          <w:rFonts w:eastAsia="Century Gothic" w:cstheme="minorHAnsi"/>
          <w:spacing w:val="-1"/>
          <w:lang w:val="en-US"/>
        </w:rPr>
        <w:t>relacionados</w:t>
      </w:r>
      <w:proofErr w:type="spellEnd"/>
      <w:r w:rsidRPr="00F4685F">
        <w:rPr>
          <w:rFonts w:eastAsia="Century Gothic" w:cstheme="minorHAnsi"/>
          <w:spacing w:val="35"/>
          <w:lang w:val="en-US"/>
        </w:rPr>
        <w:t xml:space="preserve"> </w:t>
      </w:r>
      <w:r w:rsidRPr="00F4685F">
        <w:rPr>
          <w:rFonts w:eastAsia="Century Gothic" w:cstheme="minorHAnsi"/>
          <w:spacing w:val="-2"/>
          <w:lang w:val="en-US"/>
        </w:rPr>
        <w:t>al</w:t>
      </w:r>
      <w:r w:rsidRPr="00F4685F">
        <w:rPr>
          <w:rFonts w:eastAsia="Century Gothic" w:cstheme="minorHAnsi"/>
          <w:spacing w:val="34"/>
          <w:lang w:val="en-US"/>
        </w:rPr>
        <w:t xml:space="preserve"> </w:t>
      </w:r>
      <w:r w:rsidRPr="00F4685F">
        <w:rPr>
          <w:rFonts w:eastAsia="Century Gothic" w:cstheme="minorHAnsi"/>
          <w:spacing w:val="-1"/>
          <w:lang w:val="en-US"/>
        </w:rPr>
        <w:t>actual</w:t>
      </w:r>
      <w:r w:rsidRPr="00F4685F">
        <w:rPr>
          <w:rFonts w:eastAsia="Century Gothic" w:cstheme="minorHAnsi"/>
          <w:spacing w:val="34"/>
          <w:lang w:val="en-US"/>
        </w:rPr>
        <w:t xml:space="preserve"> </w:t>
      </w:r>
      <w:proofErr w:type="spellStart"/>
      <w:r w:rsidRPr="00F4685F">
        <w:rPr>
          <w:rFonts w:eastAsia="Century Gothic" w:cstheme="minorHAnsi"/>
          <w:spacing w:val="-1"/>
          <w:lang w:val="en-US"/>
        </w:rPr>
        <w:t>sistema</w:t>
      </w:r>
      <w:proofErr w:type="spellEnd"/>
      <w:r w:rsidRPr="00F4685F">
        <w:rPr>
          <w:rFonts w:eastAsia="Century Gothic" w:cstheme="minorHAnsi"/>
          <w:spacing w:val="33"/>
          <w:lang w:val="en-US"/>
        </w:rPr>
        <w:t xml:space="preserve"> </w:t>
      </w:r>
      <w:r w:rsidRPr="00F4685F">
        <w:rPr>
          <w:rFonts w:eastAsia="Century Gothic" w:cstheme="minorHAnsi"/>
          <w:spacing w:val="1"/>
          <w:lang w:val="en-US"/>
        </w:rPr>
        <w:t>de</w:t>
      </w:r>
      <w:r w:rsidRPr="00F4685F">
        <w:rPr>
          <w:rFonts w:eastAsia="Century Gothic" w:cstheme="minorHAnsi"/>
          <w:spacing w:val="51"/>
          <w:lang w:val="en-US"/>
        </w:rPr>
        <w:t xml:space="preserve"> </w:t>
      </w:r>
      <w:proofErr w:type="spellStart"/>
      <w:r w:rsidRPr="00F4685F">
        <w:rPr>
          <w:rFonts w:eastAsia="Century Gothic" w:cstheme="minorHAnsi"/>
          <w:spacing w:val="-1"/>
          <w:lang w:val="en-US"/>
        </w:rPr>
        <w:t>cámaras</w:t>
      </w:r>
      <w:proofErr w:type="spellEnd"/>
      <w:r w:rsidRPr="00F4685F">
        <w:rPr>
          <w:rFonts w:eastAsia="Century Gothic" w:cstheme="minorHAnsi"/>
          <w:spacing w:val="11"/>
          <w:lang w:val="en-US"/>
        </w:rPr>
        <w:t xml:space="preserve"> </w:t>
      </w:r>
      <w:r w:rsidRPr="00F4685F">
        <w:rPr>
          <w:rFonts w:eastAsia="Century Gothic" w:cstheme="minorHAnsi"/>
          <w:spacing w:val="1"/>
          <w:lang w:val="en-US"/>
        </w:rPr>
        <w:t xml:space="preserve">de </w:t>
      </w:r>
      <w:proofErr w:type="spellStart"/>
      <w:r w:rsidRPr="00F4685F">
        <w:rPr>
          <w:rFonts w:eastAsia="Century Gothic" w:cstheme="minorHAnsi"/>
          <w:spacing w:val="-1"/>
          <w:lang w:val="en-US"/>
        </w:rPr>
        <w:t>televigilancia</w:t>
      </w:r>
      <w:proofErr w:type="spellEnd"/>
      <w:r w:rsidRPr="00F4685F">
        <w:rPr>
          <w:rFonts w:eastAsia="Century Gothic" w:cstheme="minorHAnsi"/>
          <w:spacing w:val="-1"/>
          <w:lang w:val="en-US"/>
        </w:rPr>
        <w:t>,</w:t>
      </w:r>
      <w:r w:rsidRPr="00F4685F">
        <w:rPr>
          <w:rFonts w:eastAsia="Century Gothic" w:cstheme="minorHAnsi"/>
          <w:spacing w:val="7"/>
          <w:lang w:val="en-US"/>
        </w:rPr>
        <w:t xml:space="preserve"> </w:t>
      </w:r>
      <w:proofErr w:type="spellStart"/>
      <w:r w:rsidRPr="00F4685F">
        <w:rPr>
          <w:rFonts w:eastAsia="Century Gothic" w:cstheme="minorHAnsi"/>
          <w:spacing w:val="-1"/>
          <w:lang w:val="en-US"/>
        </w:rPr>
        <w:t>estos</w:t>
      </w:r>
      <w:proofErr w:type="spellEnd"/>
      <w:r w:rsidRPr="00F4685F">
        <w:rPr>
          <w:rFonts w:eastAsia="Century Gothic" w:cstheme="minorHAnsi"/>
          <w:spacing w:val="6"/>
          <w:lang w:val="en-US"/>
        </w:rPr>
        <w:t xml:space="preserve"> </w:t>
      </w:r>
      <w:proofErr w:type="spellStart"/>
      <w:r w:rsidRPr="00F4685F">
        <w:rPr>
          <w:rFonts w:eastAsia="Century Gothic" w:cstheme="minorHAnsi"/>
          <w:spacing w:val="-1"/>
          <w:lang w:val="en-US"/>
        </w:rPr>
        <w:t>deberán</w:t>
      </w:r>
      <w:proofErr w:type="spellEnd"/>
      <w:r w:rsidRPr="00F4685F">
        <w:rPr>
          <w:rFonts w:eastAsia="Century Gothic" w:cstheme="minorHAnsi"/>
          <w:spacing w:val="10"/>
          <w:lang w:val="en-US"/>
        </w:rPr>
        <w:t xml:space="preserve"> </w:t>
      </w:r>
      <w:proofErr w:type="spellStart"/>
      <w:r w:rsidRPr="00F4685F">
        <w:rPr>
          <w:rFonts w:eastAsia="Century Gothic" w:cstheme="minorHAnsi"/>
          <w:spacing w:val="-2"/>
          <w:lang w:val="en-US"/>
        </w:rPr>
        <w:t>poseer</w:t>
      </w:r>
      <w:proofErr w:type="spellEnd"/>
      <w:r w:rsidRPr="00F4685F">
        <w:rPr>
          <w:rFonts w:eastAsia="Century Gothic" w:cstheme="minorHAnsi"/>
          <w:spacing w:val="7"/>
          <w:lang w:val="en-US"/>
        </w:rPr>
        <w:t xml:space="preserve"> </w:t>
      </w:r>
      <w:proofErr w:type="spellStart"/>
      <w:r w:rsidRPr="00F4685F">
        <w:rPr>
          <w:rFonts w:eastAsia="Century Gothic" w:cstheme="minorHAnsi"/>
          <w:spacing w:val="-1"/>
          <w:lang w:val="en-US"/>
        </w:rPr>
        <w:t>mecanismos</w:t>
      </w:r>
      <w:proofErr w:type="spellEnd"/>
      <w:r w:rsidRPr="00F4685F">
        <w:rPr>
          <w:rFonts w:eastAsia="Century Gothic" w:cstheme="minorHAnsi"/>
          <w:spacing w:val="6"/>
          <w:lang w:val="en-US"/>
        </w:rPr>
        <w:t xml:space="preserve"> </w:t>
      </w:r>
      <w:r w:rsidRPr="00F4685F">
        <w:rPr>
          <w:rFonts w:eastAsia="Century Gothic" w:cstheme="minorHAnsi"/>
          <w:spacing w:val="-2"/>
          <w:lang w:val="en-US"/>
        </w:rPr>
        <w:t>de</w:t>
      </w:r>
      <w:r w:rsidRPr="00F4685F">
        <w:rPr>
          <w:rFonts w:eastAsia="Century Gothic" w:cstheme="minorHAnsi"/>
          <w:spacing w:val="6"/>
          <w:lang w:val="en-US"/>
        </w:rPr>
        <w:t xml:space="preserve"> </w:t>
      </w:r>
      <w:proofErr w:type="spellStart"/>
      <w:r w:rsidRPr="00F4685F">
        <w:rPr>
          <w:rFonts w:eastAsia="Century Gothic" w:cstheme="minorHAnsi"/>
          <w:spacing w:val="-1"/>
          <w:lang w:val="en-US"/>
        </w:rPr>
        <w:t>sincronización</w:t>
      </w:r>
      <w:proofErr w:type="spellEnd"/>
      <w:r w:rsidRPr="00F4685F">
        <w:rPr>
          <w:rFonts w:eastAsia="Century Gothic" w:cstheme="minorHAnsi"/>
          <w:spacing w:val="10"/>
          <w:lang w:val="en-US"/>
        </w:rPr>
        <w:t xml:space="preserve"> </w:t>
      </w:r>
      <w:r w:rsidRPr="00F4685F">
        <w:rPr>
          <w:rFonts w:eastAsia="Century Gothic" w:cstheme="minorHAnsi"/>
          <w:spacing w:val="-1"/>
          <w:lang w:val="en-US"/>
        </w:rPr>
        <w:t>para</w:t>
      </w:r>
      <w:r w:rsidRPr="00F4685F">
        <w:rPr>
          <w:rFonts w:eastAsia="Century Gothic" w:cstheme="minorHAnsi"/>
          <w:spacing w:val="47"/>
          <w:lang w:val="en-US"/>
        </w:rPr>
        <w:t xml:space="preserve"> </w:t>
      </w:r>
      <w:r w:rsidRPr="00F4685F">
        <w:rPr>
          <w:rFonts w:eastAsia="Century Gothic" w:cstheme="minorHAnsi"/>
          <w:spacing w:val="-1"/>
          <w:lang w:val="en-US"/>
        </w:rPr>
        <w:t>co-</w:t>
      </w:r>
      <w:proofErr w:type="spellStart"/>
      <w:r w:rsidRPr="00F4685F">
        <w:rPr>
          <w:rFonts w:eastAsia="Century Gothic" w:cstheme="minorHAnsi"/>
          <w:spacing w:val="-1"/>
          <w:lang w:val="en-US"/>
        </w:rPr>
        <w:t>existir</w:t>
      </w:r>
      <w:proofErr w:type="spellEnd"/>
      <w:r w:rsidRPr="00F4685F">
        <w:rPr>
          <w:rFonts w:eastAsia="Century Gothic" w:cstheme="minorHAnsi"/>
          <w:spacing w:val="2"/>
          <w:lang w:val="en-US"/>
        </w:rPr>
        <w:t xml:space="preserve"> </w:t>
      </w:r>
      <w:r w:rsidRPr="00F4685F">
        <w:rPr>
          <w:rFonts w:eastAsia="Century Gothic" w:cstheme="minorHAnsi"/>
          <w:lang w:val="en-US"/>
        </w:rPr>
        <w:t>con</w:t>
      </w:r>
      <w:r w:rsidRPr="00F4685F">
        <w:rPr>
          <w:rFonts w:eastAsia="Century Gothic" w:cstheme="minorHAnsi"/>
          <w:spacing w:val="-4"/>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1"/>
          <w:lang w:val="en-US"/>
        </w:rPr>
        <w:t>equipos</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2"/>
          <w:lang w:val="en-US"/>
        </w:rPr>
        <w:t>existentes</w:t>
      </w:r>
      <w:proofErr w:type="spellEnd"/>
      <w:r w:rsidRPr="00F4685F">
        <w:rPr>
          <w:rFonts w:eastAsia="Century Gothic" w:cstheme="minorHAnsi"/>
          <w:spacing w:val="2"/>
          <w:lang w:val="en-US"/>
        </w:rPr>
        <w:t xml:space="preserve"> </w:t>
      </w:r>
      <w:r w:rsidRPr="00F4685F">
        <w:rPr>
          <w:rFonts w:eastAsia="Century Gothic" w:cstheme="minorHAnsi"/>
          <w:lang w:val="en-US"/>
        </w:rPr>
        <w:t>a</w:t>
      </w:r>
      <w:r w:rsidRPr="00F4685F">
        <w:rPr>
          <w:rFonts w:eastAsia="Century Gothic" w:cstheme="minorHAnsi"/>
          <w:spacing w:val="-1"/>
          <w:lang w:val="en-US"/>
        </w:rPr>
        <w:t xml:space="preserve"> </w:t>
      </w:r>
      <w:r w:rsidRPr="00F4685F">
        <w:rPr>
          <w:rFonts w:eastAsia="Century Gothic" w:cstheme="minorHAnsi"/>
          <w:spacing w:val="-2"/>
          <w:lang w:val="en-US"/>
        </w:rPr>
        <w:t>fin</w:t>
      </w:r>
      <w:r w:rsidRPr="00F4685F">
        <w:rPr>
          <w:rFonts w:eastAsia="Century Gothic" w:cstheme="minorHAnsi"/>
          <w:spacing w:val="1"/>
          <w:lang w:val="en-US"/>
        </w:rPr>
        <w:t xml:space="preserve"> de</w:t>
      </w:r>
      <w:r w:rsidRPr="00F4685F">
        <w:rPr>
          <w:rFonts w:eastAsia="Century Gothic" w:cstheme="minorHAnsi"/>
          <w:spacing w:val="2"/>
          <w:lang w:val="en-US"/>
        </w:rPr>
        <w:t xml:space="preserve"> </w:t>
      </w:r>
      <w:proofErr w:type="spellStart"/>
      <w:r w:rsidRPr="00F4685F">
        <w:rPr>
          <w:rFonts w:eastAsia="Century Gothic" w:cstheme="minorHAnsi"/>
          <w:spacing w:val="-2"/>
          <w:lang w:val="en-US"/>
        </w:rPr>
        <w:t>minimizar</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1"/>
          <w:lang w:val="en-US"/>
        </w:rPr>
        <w:t>efectos</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de</w:t>
      </w:r>
      <w:r w:rsidRPr="00F4685F">
        <w:rPr>
          <w:rFonts w:eastAsia="Century Gothic" w:cstheme="minorHAnsi"/>
          <w:spacing w:val="2"/>
          <w:lang w:val="en-US"/>
        </w:rPr>
        <w:t xml:space="preserve"> </w:t>
      </w:r>
      <w:r w:rsidRPr="00F4685F">
        <w:rPr>
          <w:rFonts w:eastAsia="Century Gothic" w:cstheme="minorHAnsi"/>
          <w:spacing w:val="-2"/>
          <w:lang w:val="en-US"/>
        </w:rPr>
        <w:t>auto</w:t>
      </w:r>
      <w:r w:rsidRPr="00F4685F">
        <w:rPr>
          <w:rFonts w:eastAsia="Century Gothic" w:cstheme="minorHAnsi"/>
          <w:lang w:val="en-US"/>
        </w:rPr>
        <w:t xml:space="preserve"> </w:t>
      </w:r>
      <w:proofErr w:type="spellStart"/>
      <w:r w:rsidRPr="00F4685F">
        <w:rPr>
          <w:rFonts w:eastAsia="Century Gothic" w:cstheme="minorHAnsi"/>
          <w:spacing w:val="-1"/>
          <w:lang w:val="en-US"/>
        </w:rPr>
        <w:t>interferencia</w:t>
      </w:r>
      <w:proofErr w:type="spellEnd"/>
      <w:r w:rsidRPr="00F4685F">
        <w:rPr>
          <w:rFonts w:eastAsia="Century Gothic" w:cstheme="minorHAnsi"/>
          <w:spacing w:val="75"/>
          <w:lang w:val="en-US"/>
        </w:rPr>
        <w:t xml:space="preserve"> </w:t>
      </w:r>
      <w:r w:rsidRPr="00F4685F">
        <w:rPr>
          <w:rFonts w:eastAsia="Century Gothic" w:cstheme="minorHAnsi"/>
          <w:lang w:val="en-US"/>
        </w:rPr>
        <w:t>y</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evitar</w:t>
      </w:r>
      <w:proofErr w:type="spellEnd"/>
      <w:r w:rsidRPr="00F4685F">
        <w:rPr>
          <w:rFonts w:eastAsia="Century Gothic" w:cstheme="minorHAnsi"/>
          <w:spacing w:val="2"/>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lang w:val="en-US"/>
        </w:rPr>
        <w:t xml:space="preserve"> </w:t>
      </w:r>
      <w:proofErr w:type="spellStart"/>
      <w:r w:rsidRPr="00F4685F">
        <w:rPr>
          <w:rFonts w:eastAsia="Century Gothic" w:cstheme="minorHAnsi"/>
          <w:spacing w:val="-2"/>
          <w:lang w:val="en-US"/>
        </w:rPr>
        <w:t>aumento</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de</w:t>
      </w:r>
      <w:r w:rsidRPr="00F4685F">
        <w:rPr>
          <w:rFonts w:eastAsia="Century Gothic" w:cstheme="minorHAnsi"/>
          <w:spacing w:val="2"/>
          <w:lang w:val="en-US"/>
        </w:rPr>
        <w:t xml:space="preserve"> </w:t>
      </w:r>
      <w:proofErr w:type="spellStart"/>
      <w:r w:rsidRPr="00F4685F">
        <w:rPr>
          <w:rFonts w:eastAsia="Century Gothic" w:cstheme="minorHAnsi"/>
          <w:spacing w:val="-3"/>
          <w:lang w:val="en-US"/>
        </w:rPr>
        <w:t>los</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1"/>
          <w:lang w:val="en-US"/>
        </w:rPr>
        <w:t>niveles</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de</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ruido</w:t>
      </w:r>
      <w:proofErr w:type="spellEnd"/>
      <w:r w:rsidRPr="00F4685F">
        <w:rPr>
          <w:rFonts w:eastAsia="Century Gothic" w:cstheme="minorHAnsi"/>
          <w:spacing w:val="-4"/>
          <w:lang w:val="en-US"/>
        </w:rPr>
        <w:t xml:space="preserve"> </w:t>
      </w:r>
      <w:proofErr w:type="spellStart"/>
      <w:r w:rsidRPr="00F4685F">
        <w:rPr>
          <w:rFonts w:eastAsia="Century Gothic" w:cstheme="minorHAnsi"/>
          <w:spacing w:val="-1"/>
          <w:lang w:val="en-US"/>
        </w:rPr>
        <w:t>electromagnético</w:t>
      </w:r>
      <w:proofErr w:type="spellEnd"/>
      <w:r w:rsidRPr="00F4685F">
        <w:rPr>
          <w:rFonts w:eastAsia="Century Gothic" w:cstheme="minorHAnsi"/>
          <w:spacing w:val="-1"/>
          <w:lang w:val="en-US"/>
        </w:rPr>
        <w:t>.</w:t>
      </w:r>
    </w:p>
    <w:p w14:paraId="12EF189B" w14:textId="77777777" w:rsidR="00177C5E" w:rsidRPr="00F4685F" w:rsidRDefault="00177C5E" w:rsidP="00177C5E">
      <w:pPr>
        <w:widowControl w:val="0"/>
        <w:spacing w:before="3" w:after="0" w:line="240" w:lineRule="auto"/>
        <w:rPr>
          <w:rFonts w:eastAsia="Century Gothic" w:cstheme="minorHAnsi"/>
          <w:lang w:val="en-US"/>
        </w:rPr>
      </w:pPr>
    </w:p>
    <w:p w14:paraId="798F9F56" w14:textId="77777777" w:rsidR="00177C5E" w:rsidRPr="00F4685F" w:rsidRDefault="00177C5E" w:rsidP="00177C5E">
      <w:pPr>
        <w:widowControl w:val="0"/>
        <w:spacing w:after="0" w:line="240" w:lineRule="auto"/>
        <w:ind w:right="124"/>
        <w:jc w:val="both"/>
        <w:rPr>
          <w:rFonts w:eastAsia="Century Gothic" w:cstheme="minorHAnsi"/>
          <w:lang w:val="en-US"/>
        </w:rPr>
      </w:pPr>
      <w:r w:rsidRPr="00F4685F">
        <w:rPr>
          <w:rFonts w:eastAsia="Century Gothic" w:cstheme="minorHAnsi"/>
          <w:lang w:val="en-US"/>
        </w:rPr>
        <w:t>En</w:t>
      </w:r>
      <w:r w:rsidRPr="00F4685F">
        <w:rPr>
          <w:rFonts w:eastAsia="Century Gothic" w:cstheme="minorHAnsi"/>
          <w:spacing w:val="6"/>
          <w:lang w:val="en-US"/>
        </w:rPr>
        <w:t xml:space="preserve"> </w:t>
      </w:r>
      <w:proofErr w:type="spellStart"/>
      <w:r w:rsidRPr="00F4685F">
        <w:rPr>
          <w:rFonts w:eastAsia="Century Gothic" w:cstheme="minorHAnsi"/>
          <w:spacing w:val="-2"/>
          <w:lang w:val="en-US"/>
        </w:rPr>
        <w:t>consecuencia</w:t>
      </w:r>
      <w:proofErr w:type="spellEnd"/>
      <w:r w:rsidRPr="00F4685F">
        <w:rPr>
          <w:rFonts w:eastAsia="Century Gothic" w:cstheme="minorHAnsi"/>
          <w:spacing w:val="-2"/>
          <w:lang w:val="en-US"/>
        </w:rPr>
        <w:t>,</w:t>
      </w:r>
      <w:r w:rsidRPr="00F4685F">
        <w:rPr>
          <w:rFonts w:eastAsia="Century Gothic" w:cstheme="minorHAnsi"/>
          <w:spacing w:val="7"/>
          <w:lang w:val="en-US"/>
        </w:rPr>
        <w:t xml:space="preserve"> </w:t>
      </w:r>
      <w:r w:rsidRPr="00F4685F">
        <w:rPr>
          <w:rFonts w:eastAsia="Century Gothic" w:cstheme="minorHAnsi"/>
          <w:spacing w:val="-1"/>
          <w:lang w:val="en-US"/>
        </w:rPr>
        <w:t xml:space="preserve">la </w:t>
      </w:r>
      <w:proofErr w:type="spellStart"/>
      <w:r w:rsidRPr="00F4685F">
        <w:rPr>
          <w:rFonts w:eastAsia="Century Gothic" w:cstheme="minorHAnsi"/>
          <w:spacing w:val="-1"/>
          <w:lang w:val="en-US"/>
        </w:rPr>
        <w:t>presente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iniciativa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demanda</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 xml:space="preserve">la provision, </w:t>
      </w:r>
      <w:proofErr w:type="spellStart"/>
      <w:r w:rsidRPr="00F4685F">
        <w:rPr>
          <w:rFonts w:eastAsia="Century Gothic" w:cstheme="minorHAnsi"/>
          <w:spacing w:val="-2"/>
          <w:lang w:val="en-US"/>
        </w:rPr>
        <w:t>instalación</w:t>
      </w:r>
      <w:proofErr w:type="spellEnd"/>
      <w:r w:rsidRPr="00F4685F">
        <w:rPr>
          <w:rFonts w:eastAsia="Century Gothic" w:cstheme="minorHAnsi"/>
          <w:spacing w:val="6"/>
          <w:lang w:val="en-US"/>
        </w:rPr>
        <w:t xml:space="preserve"> y </w:t>
      </w:r>
      <w:proofErr w:type="spellStart"/>
      <w:r w:rsidRPr="00F4685F">
        <w:rPr>
          <w:rFonts w:eastAsia="Century Gothic" w:cstheme="minorHAnsi"/>
          <w:spacing w:val="6"/>
          <w:lang w:val="en-US"/>
        </w:rPr>
        <w:t>implementación</w:t>
      </w:r>
      <w:proofErr w:type="spellEnd"/>
      <w:r w:rsidRPr="00F4685F">
        <w:rPr>
          <w:rFonts w:eastAsia="Century Gothic" w:cstheme="minorHAnsi"/>
          <w:spacing w:val="6"/>
          <w:lang w:val="en-US"/>
        </w:rPr>
        <w:t xml:space="preserve"> </w:t>
      </w:r>
      <w:r w:rsidRPr="00F4685F">
        <w:rPr>
          <w:rFonts w:eastAsia="Century Gothic" w:cstheme="minorHAnsi"/>
          <w:spacing w:val="-2"/>
          <w:lang w:val="en-US"/>
        </w:rPr>
        <w:t>de</w:t>
      </w:r>
      <w:r w:rsidRPr="00F4685F">
        <w:rPr>
          <w:rFonts w:eastAsia="Century Gothic" w:cstheme="minorHAnsi"/>
          <w:spacing w:val="6"/>
          <w:lang w:val="en-US"/>
        </w:rPr>
        <w:t xml:space="preserve"> </w:t>
      </w:r>
      <w:r w:rsidRPr="00F4685F">
        <w:rPr>
          <w:rFonts w:eastAsia="Century Gothic" w:cstheme="minorHAnsi"/>
          <w:lang w:val="en-US"/>
        </w:rPr>
        <w:t>un</w:t>
      </w:r>
      <w:r w:rsidRPr="00F4685F">
        <w:rPr>
          <w:rFonts w:eastAsia="Century Gothic" w:cstheme="minorHAnsi"/>
          <w:spacing w:val="79"/>
          <w:lang w:val="en-US"/>
        </w:rPr>
        <w:t xml:space="preserve"> </w:t>
      </w:r>
      <w:r w:rsidRPr="00F4685F">
        <w:rPr>
          <w:rFonts w:eastAsia="Century Gothic" w:cstheme="minorHAnsi"/>
          <w:spacing w:val="-1"/>
          <w:lang w:val="en-US"/>
        </w:rPr>
        <w:t>total</w:t>
      </w:r>
      <w:r w:rsidRPr="00F4685F">
        <w:rPr>
          <w:rFonts w:eastAsia="Century Gothic" w:cstheme="minorHAnsi"/>
          <w:spacing w:val="52"/>
          <w:lang w:val="en-US"/>
        </w:rPr>
        <w:t xml:space="preserve"> </w:t>
      </w:r>
      <w:r w:rsidRPr="00F4685F">
        <w:rPr>
          <w:rFonts w:eastAsia="Century Gothic" w:cstheme="minorHAnsi"/>
          <w:spacing w:val="1"/>
          <w:lang w:val="en-US"/>
        </w:rPr>
        <w:t>de</w:t>
      </w:r>
      <w:r w:rsidRPr="00F4685F">
        <w:rPr>
          <w:rFonts w:eastAsia="Century Gothic" w:cstheme="minorHAnsi"/>
          <w:spacing w:val="50"/>
          <w:lang w:val="en-US"/>
        </w:rPr>
        <w:t xml:space="preserve"> </w:t>
      </w:r>
      <w:r w:rsidRPr="00F4685F">
        <w:rPr>
          <w:rFonts w:eastAsia="Century Gothic" w:cstheme="minorHAnsi"/>
          <w:spacing w:val="1"/>
          <w:lang w:val="en-US"/>
        </w:rPr>
        <w:t>04</w:t>
      </w:r>
      <w:r w:rsidRPr="00F4685F">
        <w:rPr>
          <w:rFonts w:eastAsia="Century Gothic" w:cstheme="minorHAnsi"/>
          <w:spacing w:val="56"/>
          <w:lang w:val="en-US"/>
        </w:rPr>
        <w:t xml:space="preserve"> </w:t>
      </w:r>
      <w:r w:rsidRPr="00F4685F">
        <w:rPr>
          <w:rFonts w:eastAsia="Century Gothic" w:cstheme="minorHAnsi"/>
          <w:spacing w:val="-2"/>
          <w:lang w:val="en-US"/>
        </w:rPr>
        <w:t>puntos</w:t>
      </w:r>
      <w:r w:rsidRPr="00F4685F">
        <w:rPr>
          <w:rFonts w:eastAsia="Century Gothic" w:cstheme="minorHAnsi"/>
          <w:spacing w:val="55"/>
          <w:lang w:val="en-US"/>
        </w:rPr>
        <w:t xml:space="preserve"> </w:t>
      </w:r>
      <w:r w:rsidRPr="00F4685F">
        <w:rPr>
          <w:rFonts w:eastAsia="Century Gothic" w:cstheme="minorHAnsi"/>
          <w:lang w:val="en-US"/>
        </w:rPr>
        <w:t>con</w:t>
      </w:r>
      <w:r w:rsidRPr="00F4685F">
        <w:rPr>
          <w:rFonts w:eastAsia="Century Gothic" w:cstheme="minorHAnsi"/>
          <w:spacing w:val="49"/>
          <w:lang w:val="en-US"/>
        </w:rPr>
        <w:t xml:space="preserve"> </w:t>
      </w:r>
      <w:proofErr w:type="spellStart"/>
      <w:r w:rsidRPr="00F4685F">
        <w:rPr>
          <w:rFonts w:eastAsia="Century Gothic" w:cstheme="minorHAnsi"/>
          <w:spacing w:val="-1"/>
          <w:lang w:val="en-US"/>
        </w:rPr>
        <w:t>cámaras</w:t>
      </w:r>
      <w:proofErr w:type="spellEnd"/>
      <w:r w:rsidRPr="00F4685F">
        <w:rPr>
          <w:rFonts w:eastAsia="Century Gothic" w:cstheme="minorHAnsi"/>
          <w:spacing w:val="55"/>
          <w:lang w:val="en-US"/>
        </w:rPr>
        <w:t xml:space="preserve"> </w:t>
      </w:r>
      <w:r w:rsidRPr="00F4685F">
        <w:rPr>
          <w:rFonts w:eastAsia="Century Gothic" w:cstheme="minorHAnsi"/>
          <w:spacing w:val="1"/>
          <w:lang w:val="en-US"/>
        </w:rPr>
        <w:t>de</w:t>
      </w:r>
      <w:r w:rsidRPr="00F4685F">
        <w:rPr>
          <w:rFonts w:eastAsia="Century Gothic" w:cstheme="minorHAnsi"/>
          <w:spacing w:val="54"/>
          <w:lang w:val="en-US"/>
        </w:rPr>
        <w:t xml:space="preserve"> </w:t>
      </w:r>
      <w:proofErr w:type="spellStart"/>
      <w:r w:rsidRPr="00F4685F">
        <w:rPr>
          <w:rFonts w:eastAsia="Century Gothic" w:cstheme="minorHAnsi"/>
          <w:spacing w:val="-1"/>
          <w:lang w:val="en-US"/>
        </w:rPr>
        <w:t>televigilancia</w:t>
      </w:r>
      <w:proofErr w:type="spellEnd"/>
      <w:r w:rsidRPr="00F4685F">
        <w:rPr>
          <w:rFonts w:eastAsia="Century Gothic" w:cstheme="minorHAnsi"/>
          <w:spacing w:val="52"/>
          <w:lang w:val="en-US"/>
        </w:rPr>
        <w:t xml:space="preserve"> </w:t>
      </w:r>
      <w:r w:rsidRPr="00F4685F">
        <w:rPr>
          <w:rFonts w:eastAsia="Century Gothic" w:cstheme="minorHAnsi"/>
          <w:spacing w:val="1"/>
          <w:lang w:val="en-US"/>
        </w:rPr>
        <w:t>de</w:t>
      </w:r>
      <w:r w:rsidRPr="00F4685F">
        <w:rPr>
          <w:rFonts w:eastAsia="Century Gothic" w:cstheme="minorHAnsi"/>
          <w:spacing w:val="54"/>
          <w:lang w:val="en-US"/>
        </w:rPr>
        <w:t xml:space="preserve"> </w:t>
      </w:r>
      <w:proofErr w:type="spellStart"/>
      <w:r w:rsidRPr="00F4685F">
        <w:rPr>
          <w:rFonts w:eastAsia="Century Gothic" w:cstheme="minorHAnsi"/>
          <w:spacing w:val="-1"/>
          <w:lang w:val="en-US"/>
        </w:rPr>
        <w:t>última</w:t>
      </w:r>
      <w:proofErr w:type="spellEnd"/>
      <w:r w:rsidRPr="00F4685F">
        <w:rPr>
          <w:rFonts w:eastAsia="Century Gothic" w:cstheme="minorHAnsi"/>
          <w:spacing w:val="52"/>
          <w:lang w:val="en-US"/>
        </w:rPr>
        <w:t xml:space="preserve"> </w:t>
      </w:r>
      <w:proofErr w:type="spellStart"/>
      <w:r w:rsidRPr="00F4685F">
        <w:rPr>
          <w:rFonts w:eastAsia="Century Gothic" w:cstheme="minorHAnsi"/>
          <w:spacing w:val="-1"/>
          <w:lang w:val="en-US"/>
        </w:rPr>
        <w:t>generación</w:t>
      </w:r>
      <w:proofErr w:type="spellEnd"/>
      <w:r w:rsidRPr="00F4685F">
        <w:rPr>
          <w:rFonts w:eastAsia="Century Gothic" w:cstheme="minorHAnsi"/>
          <w:spacing w:val="-1"/>
          <w:lang w:val="en-US"/>
        </w:rPr>
        <w:t>,</w:t>
      </w:r>
      <w:r w:rsidRPr="00F4685F">
        <w:rPr>
          <w:rFonts w:eastAsia="Century Gothic" w:cstheme="minorHAnsi"/>
          <w:spacing w:val="50"/>
          <w:lang w:val="en-US"/>
        </w:rPr>
        <w:t xml:space="preserve"> </w:t>
      </w:r>
      <w:r w:rsidRPr="00F4685F">
        <w:rPr>
          <w:rFonts w:eastAsia="Century Gothic" w:cstheme="minorHAnsi"/>
          <w:lang w:val="en-US"/>
        </w:rPr>
        <w:t>con</w:t>
      </w:r>
      <w:r w:rsidRPr="00F4685F">
        <w:rPr>
          <w:rFonts w:eastAsia="Century Gothic" w:cstheme="minorHAnsi"/>
          <w:spacing w:val="54"/>
          <w:lang w:val="en-US"/>
        </w:rPr>
        <w:t xml:space="preserve"> </w:t>
      </w:r>
      <w:r w:rsidRPr="00F4685F">
        <w:rPr>
          <w:rFonts w:eastAsia="Century Gothic" w:cstheme="minorHAnsi"/>
          <w:lang w:val="en-US"/>
        </w:rPr>
        <w:t>sus</w:t>
      </w:r>
      <w:r w:rsidRPr="00F4685F">
        <w:rPr>
          <w:rFonts w:eastAsia="Century Gothic" w:cstheme="minorHAnsi"/>
          <w:spacing w:val="43"/>
          <w:lang w:val="en-US"/>
        </w:rPr>
        <w:t xml:space="preserve"> </w:t>
      </w:r>
      <w:proofErr w:type="spellStart"/>
      <w:r w:rsidRPr="00F4685F">
        <w:rPr>
          <w:rFonts w:eastAsia="Century Gothic" w:cstheme="minorHAnsi"/>
          <w:spacing w:val="-1"/>
          <w:lang w:val="en-US"/>
        </w:rPr>
        <w:t>respectivas</w:t>
      </w:r>
      <w:proofErr w:type="spellEnd"/>
      <w:r w:rsidRPr="00F4685F">
        <w:rPr>
          <w:rFonts w:eastAsia="Century Gothic" w:cstheme="minorHAnsi"/>
          <w:spacing w:val="39"/>
          <w:lang w:val="en-US"/>
        </w:rPr>
        <w:t xml:space="preserve"> </w:t>
      </w:r>
      <w:proofErr w:type="spellStart"/>
      <w:r w:rsidRPr="00F4685F">
        <w:rPr>
          <w:rFonts w:eastAsia="Century Gothic" w:cstheme="minorHAnsi"/>
          <w:spacing w:val="-1"/>
          <w:lang w:val="en-US"/>
        </w:rPr>
        <w:t>antenas</w:t>
      </w:r>
      <w:proofErr w:type="spellEnd"/>
      <w:r w:rsidRPr="00F4685F">
        <w:rPr>
          <w:rFonts w:eastAsia="Century Gothic" w:cstheme="minorHAnsi"/>
          <w:spacing w:val="40"/>
          <w:lang w:val="en-US"/>
        </w:rPr>
        <w:t xml:space="preserve"> </w:t>
      </w:r>
      <w:proofErr w:type="spellStart"/>
      <w:r w:rsidRPr="00F4685F">
        <w:rPr>
          <w:rFonts w:eastAsia="Century Gothic" w:cstheme="minorHAnsi"/>
          <w:spacing w:val="-2"/>
          <w:lang w:val="en-US"/>
        </w:rPr>
        <w:t>conectadas</w:t>
      </w:r>
      <w:proofErr w:type="spellEnd"/>
      <w:r w:rsidRPr="00F4685F">
        <w:rPr>
          <w:rFonts w:eastAsia="Century Gothic" w:cstheme="minorHAnsi"/>
          <w:spacing w:val="40"/>
          <w:lang w:val="en-US"/>
        </w:rPr>
        <w:t xml:space="preserve"> </w:t>
      </w:r>
      <w:r w:rsidRPr="00F4685F">
        <w:rPr>
          <w:rFonts w:eastAsia="Century Gothic" w:cstheme="minorHAnsi"/>
          <w:lang w:val="en-US"/>
        </w:rPr>
        <w:t>e</w:t>
      </w:r>
      <w:r w:rsidRPr="00F4685F">
        <w:rPr>
          <w:rFonts w:eastAsia="Century Gothic" w:cstheme="minorHAnsi"/>
          <w:spacing w:val="40"/>
          <w:lang w:val="en-US"/>
        </w:rPr>
        <w:t xml:space="preserve"> </w:t>
      </w:r>
      <w:proofErr w:type="spellStart"/>
      <w:r w:rsidRPr="00F4685F">
        <w:rPr>
          <w:rFonts w:eastAsia="Century Gothic" w:cstheme="minorHAnsi"/>
          <w:spacing w:val="-2"/>
          <w:lang w:val="en-US"/>
        </w:rPr>
        <w:t>integradas</w:t>
      </w:r>
      <w:proofErr w:type="spellEnd"/>
      <w:r w:rsidRPr="00F4685F">
        <w:rPr>
          <w:rFonts w:eastAsia="Century Gothic" w:cstheme="minorHAnsi"/>
          <w:spacing w:val="40"/>
          <w:lang w:val="en-US"/>
        </w:rPr>
        <w:t xml:space="preserve"> </w:t>
      </w:r>
      <w:r w:rsidRPr="00F4685F">
        <w:rPr>
          <w:rFonts w:eastAsia="Century Gothic" w:cstheme="minorHAnsi"/>
          <w:lang w:val="en-US"/>
        </w:rPr>
        <w:t>a</w:t>
      </w:r>
      <w:r w:rsidRPr="00F4685F">
        <w:rPr>
          <w:rFonts w:eastAsia="Century Gothic" w:cstheme="minorHAnsi"/>
          <w:spacing w:val="37"/>
          <w:lang w:val="en-US"/>
        </w:rPr>
        <w:t xml:space="preserve"> </w:t>
      </w:r>
      <w:r w:rsidRPr="00F4685F">
        <w:rPr>
          <w:rFonts w:eastAsia="Century Gothic" w:cstheme="minorHAnsi"/>
          <w:spacing w:val="-1"/>
          <w:lang w:val="en-US"/>
        </w:rPr>
        <w:t>la</w:t>
      </w:r>
      <w:r w:rsidRPr="00F4685F">
        <w:rPr>
          <w:rFonts w:eastAsia="Century Gothic" w:cstheme="minorHAnsi"/>
          <w:spacing w:val="42"/>
          <w:lang w:val="en-US"/>
        </w:rPr>
        <w:t xml:space="preserve"> </w:t>
      </w:r>
      <w:r w:rsidRPr="00F4685F">
        <w:rPr>
          <w:rFonts w:eastAsia="Century Gothic" w:cstheme="minorHAnsi"/>
          <w:spacing w:val="-1"/>
          <w:lang w:val="en-US"/>
        </w:rPr>
        <w:t>actual</w:t>
      </w:r>
      <w:r w:rsidRPr="00F4685F">
        <w:rPr>
          <w:rFonts w:eastAsia="Century Gothic" w:cstheme="minorHAnsi"/>
          <w:spacing w:val="39"/>
          <w:lang w:val="en-US"/>
        </w:rPr>
        <w:t xml:space="preserve"> </w:t>
      </w:r>
      <w:r w:rsidRPr="00F4685F">
        <w:rPr>
          <w:rFonts w:eastAsia="Century Gothic" w:cstheme="minorHAnsi"/>
          <w:spacing w:val="-1"/>
          <w:lang w:val="en-US"/>
        </w:rPr>
        <w:t>Central</w:t>
      </w:r>
      <w:r w:rsidRPr="00F4685F">
        <w:rPr>
          <w:rFonts w:eastAsia="Century Gothic" w:cstheme="minorHAnsi"/>
          <w:spacing w:val="38"/>
          <w:lang w:val="en-US"/>
        </w:rPr>
        <w:t xml:space="preserve"> </w:t>
      </w:r>
      <w:r w:rsidRPr="00F4685F">
        <w:rPr>
          <w:rFonts w:eastAsia="Century Gothic" w:cstheme="minorHAnsi"/>
          <w:spacing w:val="1"/>
          <w:lang w:val="en-US"/>
        </w:rPr>
        <w:t>de</w:t>
      </w:r>
      <w:r w:rsidRPr="00F4685F">
        <w:rPr>
          <w:rFonts w:eastAsia="Century Gothic" w:cstheme="minorHAnsi"/>
          <w:spacing w:val="40"/>
          <w:lang w:val="en-US"/>
        </w:rPr>
        <w:t xml:space="preserve"> </w:t>
      </w:r>
      <w:proofErr w:type="spellStart"/>
      <w:r w:rsidRPr="00F4685F">
        <w:rPr>
          <w:rFonts w:eastAsia="Century Gothic" w:cstheme="minorHAnsi"/>
          <w:spacing w:val="-2"/>
          <w:lang w:val="en-US"/>
        </w:rPr>
        <w:t>Cámaras</w:t>
      </w:r>
      <w:proofErr w:type="spellEnd"/>
      <w:r w:rsidRPr="00F4685F">
        <w:rPr>
          <w:rFonts w:eastAsia="Century Gothic" w:cstheme="minorHAnsi"/>
          <w:spacing w:val="40"/>
          <w:lang w:val="en-US"/>
        </w:rPr>
        <w:t xml:space="preserve"> </w:t>
      </w:r>
      <w:r w:rsidRPr="00F4685F">
        <w:rPr>
          <w:rFonts w:eastAsia="Century Gothic" w:cstheme="minorHAnsi"/>
          <w:spacing w:val="1"/>
          <w:lang w:val="en-US"/>
        </w:rPr>
        <w:t>de</w:t>
      </w:r>
      <w:r w:rsidRPr="00F4685F">
        <w:rPr>
          <w:rFonts w:eastAsia="Century Gothic" w:cstheme="minorHAnsi"/>
          <w:spacing w:val="79"/>
          <w:lang w:val="en-US"/>
        </w:rPr>
        <w:t xml:space="preserve"> </w:t>
      </w:r>
      <w:proofErr w:type="spellStart"/>
      <w:r w:rsidRPr="00F4685F">
        <w:rPr>
          <w:rFonts w:eastAsia="Century Gothic" w:cstheme="minorHAnsi"/>
          <w:spacing w:val="-1"/>
          <w:lang w:val="en-US"/>
        </w:rPr>
        <w:t>Televigilancia</w:t>
      </w:r>
      <w:proofErr w:type="spellEnd"/>
      <w:r w:rsidRPr="00F4685F">
        <w:rPr>
          <w:rFonts w:eastAsia="Century Gothic" w:cstheme="minorHAnsi"/>
          <w:spacing w:val="-1"/>
          <w:lang w:val="en-US"/>
        </w:rPr>
        <w:t>.</w:t>
      </w:r>
      <w:r w:rsidRPr="00F4685F">
        <w:rPr>
          <w:rFonts w:eastAsia="Century Gothic" w:cstheme="minorHAnsi"/>
          <w:spacing w:val="35"/>
          <w:lang w:val="en-US"/>
        </w:rPr>
        <w:t xml:space="preserve"> </w:t>
      </w:r>
      <w:proofErr w:type="spellStart"/>
      <w:r w:rsidRPr="00F4685F">
        <w:rPr>
          <w:rFonts w:eastAsia="Century Gothic" w:cstheme="minorHAnsi"/>
          <w:spacing w:val="-1"/>
          <w:lang w:val="en-US"/>
        </w:rPr>
        <w:t>Cada</w:t>
      </w:r>
      <w:proofErr w:type="spellEnd"/>
      <w:r w:rsidRPr="00F4685F">
        <w:rPr>
          <w:rFonts w:eastAsia="Century Gothic" w:cstheme="minorHAnsi"/>
          <w:spacing w:val="38"/>
          <w:lang w:val="en-US"/>
        </w:rPr>
        <w:t xml:space="preserve"> </w:t>
      </w:r>
      <w:proofErr w:type="spellStart"/>
      <w:r w:rsidRPr="00F4685F">
        <w:rPr>
          <w:rFonts w:eastAsia="Century Gothic" w:cstheme="minorHAnsi"/>
          <w:spacing w:val="-1"/>
          <w:lang w:val="en-US"/>
        </w:rPr>
        <w:t>una</w:t>
      </w:r>
      <w:proofErr w:type="spellEnd"/>
      <w:r w:rsidRPr="00F4685F">
        <w:rPr>
          <w:rFonts w:eastAsia="Century Gothic" w:cstheme="minorHAnsi"/>
          <w:spacing w:val="37"/>
          <w:lang w:val="en-US"/>
        </w:rPr>
        <w:t xml:space="preserve"> </w:t>
      </w:r>
      <w:r w:rsidRPr="00F4685F">
        <w:rPr>
          <w:rFonts w:eastAsia="Century Gothic" w:cstheme="minorHAnsi"/>
          <w:spacing w:val="1"/>
          <w:lang w:val="en-US"/>
        </w:rPr>
        <w:t>de</w:t>
      </w:r>
      <w:r w:rsidRPr="00F4685F">
        <w:rPr>
          <w:rFonts w:eastAsia="Century Gothic" w:cstheme="minorHAnsi"/>
          <w:spacing w:val="40"/>
          <w:lang w:val="en-US"/>
        </w:rPr>
        <w:t xml:space="preserve"> </w:t>
      </w:r>
      <w:proofErr w:type="spellStart"/>
      <w:r w:rsidRPr="00F4685F">
        <w:rPr>
          <w:rFonts w:eastAsia="Century Gothic" w:cstheme="minorHAnsi"/>
          <w:lang w:val="en-US"/>
        </w:rPr>
        <w:t>estas</w:t>
      </w:r>
      <w:proofErr w:type="spellEnd"/>
      <w:r w:rsidRPr="00F4685F">
        <w:rPr>
          <w:rFonts w:eastAsia="Century Gothic" w:cstheme="minorHAnsi"/>
          <w:spacing w:val="35"/>
          <w:lang w:val="en-US"/>
        </w:rPr>
        <w:t xml:space="preserve"> </w:t>
      </w:r>
      <w:proofErr w:type="spellStart"/>
      <w:r w:rsidRPr="00F4685F">
        <w:rPr>
          <w:rFonts w:eastAsia="Century Gothic" w:cstheme="minorHAnsi"/>
          <w:spacing w:val="-1"/>
          <w:lang w:val="en-US"/>
        </w:rPr>
        <w:t>cámaras</w:t>
      </w:r>
      <w:proofErr w:type="spellEnd"/>
      <w:r w:rsidRPr="00F4685F">
        <w:rPr>
          <w:rFonts w:eastAsia="Century Gothic" w:cstheme="minorHAnsi"/>
          <w:spacing w:val="40"/>
          <w:lang w:val="en-US"/>
        </w:rPr>
        <w:t xml:space="preserve"> </w:t>
      </w:r>
      <w:proofErr w:type="spellStart"/>
      <w:r w:rsidRPr="00F4685F">
        <w:rPr>
          <w:rFonts w:eastAsia="Century Gothic" w:cstheme="minorHAnsi"/>
          <w:lang w:val="en-US"/>
        </w:rPr>
        <w:t>debe</w:t>
      </w:r>
      <w:proofErr w:type="spellEnd"/>
      <w:r w:rsidRPr="00F4685F">
        <w:rPr>
          <w:rFonts w:eastAsia="Century Gothic" w:cstheme="minorHAnsi"/>
          <w:spacing w:val="40"/>
          <w:lang w:val="en-US"/>
        </w:rPr>
        <w:t xml:space="preserve"> </w:t>
      </w:r>
      <w:proofErr w:type="spellStart"/>
      <w:r w:rsidRPr="00F4685F">
        <w:rPr>
          <w:rFonts w:eastAsia="Century Gothic" w:cstheme="minorHAnsi"/>
          <w:spacing w:val="-2"/>
          <w:lang w:val="en-US"/>
        </w:rPr>
        <w:t>poseer</w:t>
      </w:r>
      <w:proofErr w:type="spellEnd"/>
      <w:r w:rsidRPr="00F4685F">
        <w:rPr>
          <w:rFonts w:eastAsia="Century Gothic" w:cstheme="minorHAnsi"/>
          <w:spacing w:val="35"/>
          <w:lang w:val="en-US"/>
        </w:rPr>
        <w:t xml:space="preserve"> </w:t>
      </w:r>
      <w:r w:rsidRPr="00F4685F">
        <w:rPr>
          <w:rFonts w:eastAsia="Century Gothic" w:cstheme="minorHAnsi"/>
          <w:spacing w:val="1"/>
          <w:lang w:val="en-US"/>
        </w:rPr>
        <w:t>de</w:t>
      </w:r>
      <w:r w:rsidRPr="00F4685F">
        <w:rPr>
          <w:rFonts w:eastAsia="Century Gothic" w:cstheme="minorHAnsi"/>
          <w:spacing w:val="40"/>
          <w:lang w:val="en-US"/>
        </w:rPr>
        <w:t xml:space="preserve"> </w:t>
      </w:r>
      <w:r w:rsidRPr="00F4685F">
        <w:rPr>
          <w:rFonts w:eastAsia="Century Gothic" w:cstheme="minorHAnsi"/>
          <w:spacing w:val="-1"/>
          <w:lang w:val="en-US"/>
        </w:rPr>
        <w:t>forma</w:t>
      </w:r>
      <w:r w:rsidRPr="00F4685F">
        <w:rPr>
          <w:rFonts w:eastAsia="Century Gothic" w:cstheme="minorHAnsi"/>
          <w:spacing w:val="38"/>
          <w:lang w:val="en-US"/>
        </w:rPr>
        <w:t xml:space="preserve"> </w:t>
      </w:r>
      <w:proofErr w:type="spellStart"/>
      <w:r w:rsidRPr="00F4685F">
        <w:rPr>
          <w:rFonts w:eastAsia="Century Gothic" w:cstheme="minorHAnsi"/>
          <w:spacing w:val="-1"/>
          <w:lang w:val="en-US"/>
        </w:rPr>
        <w:t>nativa</w:t>
      </w:r>
      <w:proofErr w:type="spellEnd"/>
      <w:r w:rsidRPr="00F4685F">
        <w:rPr>
          <w:rFonts w:eastAsia="Century Gothic" w:cstheme="minorHAnsi"/>
          <w:spacing w:val="33"/>
          <w:lang w:val="en-US"/>
        </w:rPr>
        <w:t xml:space="preserve"> </w:t>
      </w:r>
      <w:proofErr w:type="spellStart"/>
      <w:r w:rsidRPr="00F4685F">
        <w:rPr>
          <w:rFonts w:eastAsia="Century Gothic" w:cstheme="minorHAnsi"/>
          <w:spacing w:val="-1"/>
          <w:lang w:val="en-US"/>
        </w:rPr>
        <w:t>diversas</w:t>
      </w:r>
      <w:proofErr w:type="spellEnd"/>
      <w:r w:rsidRPr="00F4685F">
        <w:rPr>
          <w:rFonts w:eastAsia="Century Gothic" w:cstheme="minorHAnsi"/>
          <w:spacing w:val="37"/>
          <w:lang w:val="en-US"/>
        </w:rPr>
        <w:t xml:space="preserve"> </w:t>
      </w:r>
      <w:proofErr w:type="spellStart"/>
      <w:r w:rsidRPr="00F4685F">
        <w:rPr>
          <w:rFonts w:eastAsia="Century Gothic" w:cstheme="minorHAnsi"/>
          <w:spacing w:val="-1"/>
          <w:lang w:val="en-US"/>
        </w:rPr>
        <w:t>reglas</w:t>
      </w:r>
      <w:proofErr w:type="spellEnd"/>
      <w:r w:rsidRPr="00F4685F">
        <w:rPr>
          <w:rFonts w:eastAsia="Century Gothic" w:cstheme="minorHAnsi"/>
          <w:spacing w:val="45"/>
          <w:lang w:val="en-US"/>
        </w:rPr>
        <w:t xml:space="preserve"> </w:t>
      </w:r>
      <w:r w:rsidRPr="00F4685F">
        <w:rPr>
          <w:rFonts w:eastAsia="Century Gothic" w:cstheme="minorHAnsi"/>
          <w:spacing w:val="-2"/>
          <w:lang w:val="en-US"/>
        </w:rPr>
        <w:t>de</w:t>
      </w:r>
      <w:r w:rsidRPr="00F4685F">
        <w:rPr>
          <w:rFonts w:eastAsia="Century Gothic" w:cstheme="minorHAnsi"/>
          <w:spacing w:val="46"/>
          <w:lang w:val="en-US"/>
        </w:rPr>
        <w:t xml:space="preserve"> </w:t>
      </w:r>
      <w:proofErr w:type="spellStart"/>
      <w:r w:rsidRPr="00F4685F">
        <w:rPr>
          <w:rFonts w:eastAsia="Century Gothic" w:cstheme="minorHAnsi"/>
          <w:spacing w:val="-2"/>
          <w:lang w:val="en-US"/>
        </w:rPr>
        <w:t>análisis</w:t>
      </w:r>
      <w:proofErr w:type="spellEnd"/>
      <w:r w:rsidRPr="00F4685F">
        <w:rPr>
          <w:rFonts w:eastAsia="Century Gothic" w:cstheme="minorHAnsi"/>
          <w:spacing w:val="42"/>
          <w:lang w:val="en-US"/>
        </w:rPr>
        <w:t xml:space="preserve"> </w:t>
      </w:r>
      <w:r w:rsidRPr="00F4685F">
        <w:rPr>
          <w:rFonts w:eastAsia="Century Gothic" w:cstheme="minorHAnsi"/>
          <w:spacing w:val="1"/>
          <w:lang w:val="en-US"/>
        </w:rPr>
        <w:t>de</w:t>
      </w:r>
      <w:r w:rsidRPr="00F4685F">
        <w:rPr>
          <w:rFonts w:eastAsia="Century Gothic" w:cstheme="minorHAnsi"/>
          <w:spacing w:val="41"/>
          <w:lang w:val="en-US"/>
        </w:rPr>
        <w:t xml:space="preserve"> </w:t>
      </w:r>
      <w:r w:rsidRPr="00F4685F">
        <w:rPr>
          <w:rFonts w:eastAsia="Century Gothic" w:cstheme="minorHAnsi"/>
          <w:spacing w:val="-1"/>
          <w:lang w:val="en-US"/>
        </w:rPr>
        <w:t>video</w:t>
      </w:r>
      <w:r w:rsidRPr="00F4685F">
        <w:rPr>
          <w:rFonts w:eastAsia="Century Gothic" w:cstheme="minorHAnsi"/>
          <w:spacing w:val="45"/>
          <w:lang w:val="en-US"/>
        </w:rPr>
        <w:t xml:space="preserve"> </w:t>
      </w:r>
      <w:proofErr w:type="spellStart"/>
      <w:r w:rsidRPr="00F4685F">
        <w:rPr>
          <w:rFonts w:eastAsia="Century Gothic" w:cstheme="minorHAnsi"/>
          <w:spacing w:val="-1"/>
          <w:lang w:val="en-US"/>
        </w:rPr>
        <w:t>inteligente</w:t>
      </w:r>
      <w:proofErr w:type="spellEnd"/>
      <w:r w:rsidRPr="00F4685F">
        <w:rPr>
          <w:rFonts w:eastAsia="Century Gothic" w:cstheme="minorHAnsi"/>
          <w:spacing w:val="41"/>
          <w:lang w:val="en-US"/>
        </w:rPr>
        <w:t xml:space="preserve"> </w:t>
      </w:r>
      <w:proofErr w:type="spellStart"/>
      <w:r w:rsidRPr="00F4685F">
        <w:rPr>
          <w:rFonts w:eastAsia="Century Gothic" w:cstheme="minorHAnsi"/>
          <w:spacing w:val="-1"/>
          <w:lang w:val="en-US"/>
        </w:rPr>
        <w:t>avanzadas</w:t>
      </w:r>
      <w:proofErr w:type="spellEnd"/>
      <w:r w:rsidRPr="00F4685F">
        <w:rPr>
          <w:rFonts w:eastAsia="Century Gothic" w:cstheme="minorHAnsi"/>
          <w:spacing w:val="-1"/>
          <w:lang w:val="en-US"/>
        </w:rPr>
        <w:t>,</w:t>
      </w:r>
      <w:r w:rsidRPr="00F4685F">
        <w:rPr>
          <w:rFonts w:eastAsia="Century Gothic" w:cstheme="minorHAnsi"/>
          <w:spacing w:val="42"/>
          <w:lang w:val="en-US"/>
        </w:rPr>
        <w:t xml:space="preserve"> </w:t>
      </w:r>
      <w:proofErr w:type="spellStart"/>
      <w:r w:rsidRPr="00F4685F">
        <w:rPr>
          <w:rFonts w:eastAsia="Century Gothic" w:cstheme="minorHAnsi"/>
          <w:spacing w:val="-1"/>
          <w:lang w:val="en-US"/>
        </w:rPr>
        <w:t>permitiendo</w:t>
      </w:r>
      <w:proofErr w:type="spellEnd"/>
      <w:r w:rsidRPr="00F4685F">
        <w:rPr>
          <w:rFonts w:eastAsia="Century Gothic" w:cstheme="minorHAnsi"/>
          <w:spacing w:val="40"/>
          <w:lang w:val="en-US"/>
        </w:rPr>
        <w:t xml:space="preserve"> </w:t>
      </w:r>
      <w:proofErr w:type="spellStart"/>
      <w:r w:rsidRPr="00F4685F">
        <w:rPr>
          <w:rFonts w:eastAsia="Century Gothic" w:cstheme="minorHAnsi"/>
          <w:spacing w:val="-1"/>
          <w:lang w:val="en-US"/>
        </w:rPr>
        <w:t>así</w:t>
      </w:r>
      <w:proofErr w:type="spellEnd"/>
      <w:r w:rsidRPr="00F4685F">
        <w:rPr>
          <w:rFonts w:eastAsia="Century Gothic" w:cstheme="minorHAnsi"/>
          <w:spacing w:val="45"/>
          <w:lang w:val="en-US"/>
        </w:rPr>
        <w:t xml:space="preserve"> </w:t>
      </w:r>
      <w:r w:rsidRPr="00F4685F">
        <w:rPr>
          <w:rFonts w:eastAsia="Century Gothic" w:cstheme="minorHAnsi"/>
          <w:lang w:val="en-US"/>
        </w:rPr>
        <w:t>un</w:t>
      </w:r>
      <w:r w:rsidRPr="00F4685F">
        <w:rPr>
          <w:rFonts w:eastAsia="Century Gothic" w:cstheme="minorHAnsi"/>
          <w:spacing w:val="41"/>
          <w:lang w:val="en-US"/>
        </w:rPr>
        <w:t xml:space="preserve"> </w:t>
      </w:r>
      <w:proofErr w:type="spellStart"/>
      <w:r w:rsidRPr="00F4685F">
        <w:rPr>
          <w:rFonts w:eastAsia="Century Gothic" w:cstheme="minorHAnsi"/>
          <w:spacing w:val="-1"/>
          <w:lang w:val="en-US"/>
        </w:rPr>
        <w:t>óptimo</w:t>
      </w:r>
      <w:proofErr w:type="spellEnd"/>
      <w:r w:rsidRPr="00F4685F">
        <w:rPr>
          <w:rFonts w:eastAsia="Century Gothic" w:cstheme="minorHAnsi"/>
          <w:spacing w:val="45"/>
          <w:lang w:val="en-US"/>
        </w:rPr>
        <w:t xml:space="preserve"> </w:t>
      </w:r>
      <w:proofErr w:type="spellStart"/>
      <w:r w:rsidRPr="00F4685F">
        <w:rPr>
          <w:rFonts w:eastAsia="Century Gothic" w:cstheme="minorHAnsi"/>
          <w:spacing w:val="-1"/>
          <w:lang w:val="en-US"/>
        </w:rPr>
        <w:t>desempeño</w:t>
      </w:r>
      <w:proofErr w:type="spellEnd"/>
      <w:r w:rsidRPr="00F4685F">
        <w:rPr>
          <w:rFonts w:eastAsia="Century Gothic" w:cstheme="minorHAnsi"/>
          <w:spacing w:val="-1"/>
          <w:lang w:val="en-US"/>
        </w:rPr>
        <w:t>,</w:t>
      </w:r>
      <w:r w:rsidRPr="00F4685F">
        <w:rPr>
          <w:rFonts w:eastAsia="Century Gothic" w:cstheme="minorHAnsi"/>
          <w:spacing w:val="2"/>
          <w:lang w:val="en-US"/>
        </w:rPr>
        <w:t xml:space="preserve"> </w:t>
      </w:r>
      <w:proofErr w:type="spellStart"/>
      <w:r w:rsidRPr="00F4685F">
        <w:rPr>
          <w:rFonts w:eastAsia="Century Gothic" w:cstheme="minorHAnsi"/>
          <w:spacing w:val="-2"/>
          <w:lang w:val="en-US"/>
        </w:rPr>
        <w:t>escalabilidad</w:t>
      </w:r>
      <w:proofErr w:type="spellEnd"/>
      <w:r w:rsidRPr="00F4685F">
        <w:rPr>
          <w:rFonts w:eastAsia="Century Gothic" w:cstheme="minorHAnsi"/>
          <w:spacing w:val="3"/>
          <w:lang w:val="en-US"/>
        </w:rPr>
        <w:t xml:space="preserve"> </w:t>
      </w:r>
      <w:r w:rsidRPr="00F4685F">
        <w:rPr>
          <w:rFonts w:eastAsia="Century Gothic" w:cstheme="minorHAnsi"/>
          <w:lang w:val="en-US"/>
        </w:rPr>
        <w:t>y</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rendimiento</w:t>
      </w:r>
      <w:proofErr w:type="spellEnd"/>
      <w:r w:rsidRPr="00F4685F">
        <w:rPr>
          <w:rFonts w:eastAsia="Century Gothic" w:cstheme="minorHAnsi"/>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1"/>
          <w:lang w:val="en-US"/>
        </w:rPr>
        <w:t xml:space="preserve"> </w:t>
      </w:r>
      <w:r w:rsidRPr="00F4685F">
        <w:rPr>
          <w:rFonts w:eastAsia="Century Gothic" w:cstheme="minorHAnsi"/>
          <w:spacing w:val="-3"/>
          <w:lang w:val="en-US"/>
        </w:rPr>
        <w:t>la</w:t>
      </w:r>
      <w:r w:rsidRPr="00F4685F">
        <w:rPr>
          <w:rFonts w:eastAsia="Century Gothic" w:cstheme="minorHAnsi"/>
          <w:spacing w:val="-1"/>
          <w:lang w:val="en-US"/>
        </w:rPr>
        <w:t xml:space="preserve"> </w:t>
      </w:r>
      <w:proofErr w:type="spellStart"/>
      <w:r w:rsidRPr="00F4685F">
        <w:rPr>
          <w:rFonts w:eastAsia="Century Gothic" w:cstheme="minorHAnsi"/>
          <w:spacing w:val="-1"/>
          <w:lang w:val="en-US"/>
        </w:rPr>
        <w:t>explotación</w:t>
      </w:r>
      <w:proofErr w:type="spellEnd"/>
      <w:r w:rsidRPr="00F4685F">
        <w:rPr>
          <w:rFonts w:eastAsia="Century Gothic" w:cstheme="minorHAnsi"/>
          <w:spacing w:val="1"/>
          <w:lang w:val="en-US"/>
        </w:rPr>
        <w:t xml:space="preserve"> </w:t>
      </w:r>
      <w:r w:rsidRPr="00F4685F">
        <w:rPr>
          <w:rFonts w:eastAsia="Century Gothic" w:cstheme="minorHAnsi"/>
          <w:lang w:val="en-US"/>
        </w:rPr>
        <w:t>del</w:t>
      </w:r>
      <w:r w:rsidRPr="00F4685F">
        <w:rPr>
          <w:rFonts w:eastAsia="Century Gothic" w:cstheme="minorHAnsi"/>
          <w:spacing w:val="-5"/>
          <w:lang w:val="en-US"/>
        </w:rPr>
        <w:t xml:space="preserve"> </w:t>
      </w:r>
      <w:proofErr w:type="spellStart"/>
      <w:r w:rsidRPr="00F4685F">
        <w:rPr>
          <w:rFonts w:eastAsia="Century Gothic" w:cstheme="minorHAnsi"/>
          <w:spacing w:val="-1"/>
          <w:lang w:val="en-US"/>
        </w:rPr>
        <w:t>sistema</w:t>
      </w:r>
      <w:proofErr w:type="spellEnd"/>
      <w:r w:rsidRPr="00F4685F">
        <w:rPr>
          <w:rFonts w:eastAsia="Century Gothic" w:cstheme="minorHAnsi"/>
          <w:spacing w:val="-1"/>
          <w:lang w:val="en-US"/>
        </w:rPr>
        <w:t>.</w:t>
      </w:r>
    </w:p>
    <w:p w14:paraId="15E0ACD1" w14:textId="77777777" w:rsidR="00177C5E" w:rsidRPr="00F4685F" w:rsidRDefault="00177C5E" w:rsidP="00177C5E">
      <w:pPr>
        <w:widowControl w:val="0"/>
        <w:spacing w:before="10" w:after="0" w:line="240" w:lineRule="auto"/>
        <w:rPr>
          <w:rFonts w:eastAsia="Century Gothic" w:cstheme="minorHAnsi"/>
          <w:lang w:val="en-US"/>
        </w:rPr>
      </w:pPr>
    </w:p>
    <w:p w14:paraId="67528A17" w14:textId="77777777" w:rsidR="00177C5E" w:rsidRPr="00F4685F" w:rsidRDefault="00177C5E" w:rsidP="00177C5E">
      <w:pPr>
        <w:widowControl w:val="0"/>
        <w:spacing w:after="0" w:line="240" w:lineRule="auto"/>
        <w:ind w:right="124"/>
        <w:jc w:val="both"/>
        <w:rPr>
          <w:rFonts w:eastAsia="Century Gothic" w:cstheme="minorHAnsi"/>
          <w:spacing w:val="-1"/>
          <w:lang w:val="en-US"/>
        </w:rPr>
      </w:pPr>
      <w:r w:rsidRPr="00F4685F">
        <w:rPr>
          <w:rFonts w:eastAsia="Century Gothic" w:cstheme="minorHAnsi"/>
          <w:spacing w:val="-1"/>
          <w:lang w:val="en-US"/>
        </w:rPr>
        <w:t>La</w:t>
      </w:r>
      <w:r w:rsidRPr="00F4685F">
        <w:rPr>
          <w:rFonts w:eastAsia="Century Gothic" w:cstheme="minorHAnsi"/>
          <w:spacing w:val="56"/>
          <w:lang w:val="en-US"/>
        </w:rPr>
        <w:t xml:space="preserve"> </w:t>
      </w:r>
      <w:proofErr w:type="spellStart"/>
      <w:r w:rsidRPr="00F4685F">
        <w:rPr>
          <w:rFonts w:eastAsia="Century Gothic" w:cstheme="minorHAnsi"/>
          <w:spacing w:val="-1"/>
          <w:lang w:val="en-US"/>
        </w:rPr>
        <w:t>solución</w:t>
      </w:r>
      <w:proofErr w:type="spellEnd"/>
      <w:r w:rsidRPr="00F4685F">
        <w:rPr>
          <w:rFonts w:eastAsia="Century Gothic" w:cstheme="minorHAnsi"/>
          <w:spacing w:val="58"/>
          <w:lang w:val="en-US"/>
        </w:rPr>
        <w:t xml:space="preserve"> </w:t>
      </w:r>
      <w:proofErr w:type="spellStart"/>
      <w:r w:rsidRPr="00F4685F">
        <w:rPr>
          <w:rFonts w:eastAsia="Century Gothic" w:cstheme="minorHAnsi"/>
          <w:spacing w:val="-1"/>
          <w:lang w:val="en-US"/>
        </w:rPr>
        <w:t>propuesta</w:t>
      </w:r>
      <w:proofErr w:type="spellEnd"/>
      <w:r w:rsidRPr="00F4685F">
        <w:rPr>
          <w:rFonts w:eastAsia="Century Gothic" w:cstheme="minorHAnsi"/>
          <w:spacing w:val="52"/>
          <w:lang w:val="en-US"/>
        </w:rPr>
        <w:t xml:space="preserve"> </w:t>
      </w:r>
      <w:proofErr w:type="spellStart"/>
      <w:r w:rsidRPr="00F4685F">
        <w:rPr>
          <w:rFonts w:eastAsia="Century Gothic" w:cstheme="minorHAnsi"/>
          <w:lang w:val="en-US"/>
        </w:rPr>
        <w:t>deberá</w:t>
      </w:r>
      <w:proofErr w:type="spellEnd"/>
      <w:r w:rsidRPr="00F4685F">
        <w:rPr>
          <w:rFonts w:eastAsia="Century Gothic" w:cstheme="minorHAnsi"/>
          <w:spacing w:val="52"/>
          <w:lang w:val="en-US"/>
        </w:rPr>
        <w:t xml:space="preserve"> </w:t>
      </w:r>
      <w:proofErr w:type="spellStart"/>
      <w:r w:rsidRPr="00F4685F">
        <w:rPr>
          <w:rFonts w:eastAsia="Century Gothic" w:cstheme="minorHAnsi"/>
          <w:spacing w:val="-1"/>
          <w:lang w:val="en-US"/>
        </w:rPr>
        <w:t>permitir</w:t>
      </w:r>
      <w:proofErr w:type="spellEnd"/>
      <w:r w:rsidRPr="00F4685F">
        <w:rPr>
          <w:rFonts w:eastAsia="Century Gothic" w:cstheme="minorHAnsi"/>
          <w:spacing w:val="55"/>
          <w:lang w:val="en-US"/>
        </w:rPr>
        <w:t xml:space="preserve"> </w:t>
      </w:r>
      <w:proofErr w:type="spellStart"/>
      <w:r w:rsidRPr="00F4685F">
        <w:rPr>
          <w:rFonts w:eastAsia="Century Gothic" w:cstheme="minorHAnsi"/>
          <w:lang w:val="en-US"/>
        </w:rPr>
        <w:t>su</w:t>
      </w:r>
      <w:proofErr w:type="spellEnd"/>
      <w:r w:rsidRPr="00F4685F">
        <w:rPr>
          <w:rFonts w:eastAsia="Century Gothic" w:cstheme="minorHAnsi"/>
          <w:spacing w:val="54"/>
          <w:lang w:val="en-US"/>
        </w:rPr>
        <w:t xml:space="preserve"> </w:t>
      </w:r>
      <w:proofErr w:type="spellStart"/>
      <w:r w:rsidRPr="00F4685F">
        <w:rPr>
          <w:rFonts w:eastAsia="Century Gothic" w:cstheme="minorHAnsi"/>
          <w:spacing w:val="-1"/>
          <w:lang w:val="en-US"/>
        </w:rPr>
        <w:t>crecimiento</w:t>
      </w:r>
      <w:proofErr w:type="spellEnd"/>
      <w:r w:rsidRPr="00F4685F">
        <w:rPr>
          <w:rFonts w:eastAsia="Century Gothic" w:cstheme="minorHAnsi"/>
          <w:spacing w:val="53"/>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54"/>
          <w:lang w:val="en-US"/>
        </w:rPr>
        <w:t xml:space="preserve"> </w:t>
      </w:r>
      <w:proofErr w:type="spellStart"/>
      <w:r w:rsidRPr="00F4685F">
        <w:rPr>
          <w:rFonts w:eastAsia="Century Gothic" w:cstheme="minorHAnsi"/>
          <w:spacing w:val="-1"/>
          <w:lang w:val="en-US"/>
        </w:rPr>
        <w:t>sentido</w:t>
      </w:r>
      <w:proofErr w:type="spellEnd"/>
      <w:r w:rsidRPr="00F4685F">
        <w:rPr>
          <w:rFonts w:eastAsia="Century Gothic" w:cstheme="minorHAnsi"/>
          <w:spacing w:val="53"/>
          <w:lang w:val="en-US"/>
        </w:rPr>
        <w:t xml:space="preserve"> </w:t>
      </w:r>
      <w:r w:rsidRPr="00F4685F">
        <w:rPr>
          <w:rFonts w:eastAsia="Century Gothic" w:cstheme="minorHAnsi"/>
          <w:spacing w:val="-2"/>
          <w:lang w:val="en-US"/>
        </w:rPr>
        <w:t>de</w:t>
      </w:r>
      <w:r w:rsidRPr="00F4685F">
        <w:rPr>
          <w:rFonts w:eastAsia="Century Gothic" w:cstheme="minorHAnsi"/>
          <w:spacing w:val="59"/>
          <w:lang w:val="en-US"/>
        </w:rPr>
        <w:t xml:space="preserve"> </w:t>
      </w:r>
      <w:proofErr w:type="spellStart"/>
      <w:r w:rsidRPr="00F4685F">
        <w:rPr>
          <w:rFonts w:eastAsia="Century Gothic" w:cstheme="minorHAnsi"/>
          <w:spacing w:val="-2"/>
          <w:lang w:val="en-US"/>
        </w:rPr>
        <w:t>incorporar</w:t>
      </w:r>
      <w:proofErr w:type="spellEnd"/>
      <w:r w:rsidRPr="00F4685F">
        <w:rPr>
          <w:rFonts w:eastAsia="Century Gothic" w:cstheme="minorHAnsi"/>
          <w:spacing w:val="59"/>
          <w:lang w:val="en-US"/>
        </w:rPr>
        <w:t xml:space="preserve"> </w:t>
      </w:r>
      <w:r w:rsidRPr="00F4685F">
        <w:rPr>
          <w:rFonts w:eastAsia="Century Gothic" w:cstheme="minorHAnsi"/>
          <w:lang w:val="en-US"/>
        </w:rPr>
        <w:t>o</w:t>
      </w:r>
      <w:r w:rsidRPr="00F4685F">
        <w:rPr>
          <w:rFonts w:eastAsia="Century Gothic" w:cstheme="minorHAnsi"/>
          <w:spacing w:val="51"/>
          <w:lang w:val="en-US"/>
        </w:rPr>
        <w:t xml:space="preserve"> </w:t>
      </w:r>
      <w:proofErr w:type="spellStart"/>
      <w:r w:rsidRPr="00F4685F">
        <w:rPr>
          <w:rFonts w:eastAsia="Century Gothic" w:cstheme="minorHAnsi"/>
          <w:spacing w:val="-1"/>
          <w:lang w:val="en-US"/>
        </w:rPr>
        <w:t>aumentar</w:t>
      </w:r>
      <w:proofErr w:type="spellEnd"/>
      <w:r w:rsidRPr="00F4685F">
        <w:rPr>
          <w:rFonts w:eastAsia="Century Gothic" w:cstheme="minorHAnsi"/>
          <w:spacing w:val="2"/>
          <w:lang w:val="en-US"/>
        </w:rPr>
        <w:t xml:space="preserve"> </w:t>
      </w:r>
      <w:r w:rsidRPr="00F4685F">
        <w:rPr>
          <w:rFonts w:eastAsia="Century Gothic" w:cstheme="minorHAnsi"/>
          <w:spacing w:val="-1"/>
          <w:lang w:val="en-US"/>
        </w:rPr>
        <w:t>las</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capacidades</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de</w:t>
      </w:r>
      <w:r w:rsidRPr="00F4685F">
        <w:rPr>
          <w:rFonts w:eastAsia="Century Gothic" w:cstheme="minorHAnsi"/>
          <w:spacing w:val="2"/>
          <w:lang w:val="en-US"/>
        </w:rPr>
        <w:t xml:space="preserve"> </w:t>
      </w:r>
      <w:proofErr w:type="spellStart"/>
      <w:r w:rsidRPr="00F4685F">
        <w:rPr>
          <w:rFonts w:eastAsia="Century Gothic" w:cstheme="minorHAnsi"/>
          <w:spacing w:val="-2"/>
          <w:lang w:val="en-US"/>
        </w:rPr>
        <w:t>procesamiento</w:t>
      </w:r>
      <w:proofErr w:type="spellEnd"/>
      <w:r w:rsidRPr="00F4685F">
        <w:rPr>
          <w:rFonts w:eastAsia="Century Gothic" w:cstheme="minorHAnsi"/>
          <w:lang w:val="en-US"/>
        </w:rPr>
        <w:t xml:space="preserve"> y</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transmisión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3"/>
          <w:lang w:val="en-US"/>
        </w:rPr>
        <w:t xml:space="preserve"> </w:t>
      </w:r>
      <w:proofErr w:type="spellStart"/>
      <w:r w:rsidRPr="00F4685F">
        <w:rPr>
          <w:rFonts w:eastAsia="Century Gothic" w:cstheme="minorHAnsi"/>
          <w:lang w:val="en-US"/>
        </w:rPr>
        <w:t>cada</w:t>
      </w:r>
      <w:proofErr w:type="spellEnd"/>
      <w:r w:rsidRPr="00F4685F">
        <w:rPr>
          <w:rFonts w:eastAsia="Century Gothic" w:cstheme="minorHAnsi"/>
          <w:spacing w:val="-1"/>
          <w:lang w:val="en-US"/>
        </w:rPr>
        <w:t xml:space="preserve"> punto. Asi </w:t>
      </w:r>
      <w:proofErr w:type="spellStart"/>
      <w:r w:rsidRPr="00F4685F">
        <w:rPr>
          <w:rFonts w:eastAsia="Century Gothic" w:cstheme="minorHAnsi"/>
          <w:spacing w:val="-1"/>
          <w:lang w:val="en-US"/>
        </w:rPr>
        <w:t>mismo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proceso</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implementación</w:t>
      </w:r>
      <w:proofErr w:type="spellEnd"/>
      <w:r w:rsidRPr="00F4685F">
        <w:rPr>
          <w:rFonts w:eastAsia="Century Gothic" w:cstheme="minorHAnsi"/>
          <w:spacing w:val="-1"/>
          <w:lang w:val="en-US"/>
        </w:rPr>
        <w:t xml:space="preserve"> e </w:t>
      </w:r>
      <w:proofErr w:type="spellStart"/>
      <w:r w:rsidRPr="00F4685F">
        <w:rPr>
          <w:rFonts w:eastAsia="Century Gothic" w:cstheme="minorHAnsi"/>
          <w:spacing w:val="-1"/>
          <w:lang w:val="en-US"/>
        </w:rPr>
        <w:t>integración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tecnológica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considera</w:t>
      </w:r>
      <w:proofErr w:type="spellEnd"/>
      <w:r w:rsidRPr="00F4685F">
        <w:rPr>
          <w:rFonts w:eastAsia="Century Gothic" w:cstheme="minorHAnsi"/>
          <w:spacing w:val="-1"/>
          <w:lang w:val="en-US"/>
        </w:rPr>
        <w:t xml:space="preserve">, al </w:t>
      </w:r>
      <w:proofErr w:type="spellStart"/>
      <w:r w:rsidRPr="00F4685F">
        <w:rPr>
          <w:rFonts w:eastAsia="Century Gothic" w:cstheme="minorHAnsi"/>
          <w:spacing w:val="-1"/>
          <w:lang w:val="en-US"/>
        </w:rPr>
        <w:t>menos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siguientes</w:t>
      </w:r>
      <w:proofErr w:type="spellEnd"/>
      <w:r w:rsidRPr="00F4685F">
        <w:rPr>
          <w:rFonts w:eastAsia="Century Gothic" w:cstheme="minorHAnsi"/>
          <w:spacing w:val="-1"/>
          <w:lang w:val="en-US"/>
        </w:rPr>
        <w:t xml:space="preserve"> puntos:</w:t>
      </w:r>
    </w:p>
    <w:p w14:paraId="64888F16" w14:textId="77777777" w:rsidR="00177C5E" w:rsidRPr="00F4685F" w:rsidRDefault="00177C5E" w:rsidP="00177C5E">
      <w:pPr>
        <w:widowControl w:val="0"/>
        <w:spacing w:after="0" w:line="240" w:lineRule="auto"/>
        <w:ind w:right="124"/>
        <w:jc w:val="both"/>
        <w:rPr>
          <w:rFonts w:eastAsia="Century Gothic" w:cstheme="minorHAnsi"/>
          <w:spacing w:val="-1"/>
          <w:lang w:val="en-US"/>
        </w:rPr>
      </w:pPr>
    </w:p>
    <w:p w14:paraId="65E62D0F" w14:textId="77777777" w:rsidR="00177C5E" w:rsidRPr="00F4685F" w:rsidRDefault="00177C5E" w:rsidP="00177C5E">
      <w:pPr>
        <w:widowControl w:val="0"/>
        <w:numPr>
          <w:ilvl w:val="0"/>
          <w:numId w:val="63"/>
        </w:numPr>
        <w:tabs>
          <w:tab w:val="left" w:pos="529"/>
        </w:tabs>
        <w:spacing w:before="5" w:after="0" w:line="268" w:lineRule="exact"/>
        <w:ind w:right="122" w:hanging="427"/>
        <w:rPr>
          <w:rFonts w:eastAsia="Century Gothic" w:cstheme="minorHAnsi"/>
          <w:spacing w:val="-1"/>
          <w:lang w:val="en-US"/>
        </w:rPr>
      </w:pPr>
      <w:proofErr w:type="spellStart"/>
      <w:r w:rsidRPr="00F4685F">
        <w:rPr>
          <w:rFonts w:eastAsia="Century Gothic" w:cstheme="minorHAnsi"/>
          <w:spacing w:val="-1"/>
          <w:lang w:val="en-US"/>
        </w:rPr>
        <w:t>Instalación</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suministro</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una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nueva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infraestructura</w:t>
      </w:r>
      <w:proofErr w:type="spellEnd"/>
      <w:r w:rsidRPr="00F4685F">
        <w:rPr>
          <w:rFonts w:eastAsia="Century Gothic" w:cstheme="minorHAnsi"/>
          <w:spacing w:val="-1"/>
          <w:lang w:val="en-US"/>
        </w:rPr>
        <w:t xml:space="preserve"> de Video </w:t>
      </w:r>
      <w:proofErr w:type="spellStart"/>
      <w:r w:rsidRPr="00F4685F">
        <w:rPr>
          <w:rFonts w:eastAsia="Century Gothic" w:cstheme="minorHAnsi"/>
          <w:spacing w:val="-1"/>
          <w:lang w:val="en-US"/>
        </w:rPr>
        <w:t>Vigilancia</w:t>
      </w:r>
      <w:proofErr w:type="spellEnd"/>
      <w:r w:rsidRPr="00F4685F">
        <w:rPr>
          <w:rFonts w:eastAsia="Century Gothic" w:cstheme="minorHAnsi"/>
          <w:spacing w:val="-1"/>
          <w:lang w:val="en-US"/>
        </w:rPr>
        <w:t xml:space="preserve"> IP.</w:t>
      </w:r>
    </w:p>
    <w:p w14:paraId="4A5B9222" w14:textId="77777777" w:rsidR="00177C5E" w:rsidRPr="00F4685F" w:rsidRDefault="00177C5E" w:rsidP="00177C5E">
      <w:pPr>
        <w:widowControl w:val="0"/>
        <w:numPr>
          <w:ilvl w:val="0"/>
          <w:numId w:val="63"/>
        </w:numPr>
        <w:tabs>
          <w:tab w:val="left" w:pos="529"/>
        </w:tabs>
        <w:spacing w:before="5" w:after="0" w:line="268" w:lineRule="exact"/>
        <w:ind w:right="122" w:hanging="427"/>
        <w:rPr>
          <w:rFonts w:eastAsia="Century Gothic" w:cstheme="minorHAnsi"/>
          <w:spacing w:val="-1"/>
          <w:lang w:val="en-US"/>
        </w:rPr>
      </w:pPr>
      <w:proofErr w:type="spellStart"/>
      <w:r w:rsidRPr="00F4685F">
        <w:rPr>
          <w:rFonts w:eastAsia="Century Gothic" w:cstheme="minorHAnsi"/>
          <w:spacing w:val="-1"/>
          <w:lang w:val="en-US"/>
        </w:rPr>
        <w:t>Diseño</w:t>
      </w:r>
      <w:proofErr w:type="spellEnd"/>
      <w:r w:rsidRPr="00F4685F">
        <w:rPr>
          <w:rFonts w:eastAsia="Century Gothic" w:cstheme="minorHAnsi"/>
          <w:spacing w:val="-1"/>
          <w:lang w:val="en-US"/>
        </w:rPr>
        <w:t xml:space="preserve"> e </w:t>
      </w:r>
      <w:proofErr w:type="spellStart"/>
      <w:r w:rsidRPr="00F4685F">
        <w:rPr>
          <w:rFonts w:eastAsia="Century Gothic" w:cstheme="minorHAnsi"/>
          <w:spacing w:val="-1"/>
          <w:lang w:val="en-US"/>
        </w:rPr>
        <w:t>Ingeniería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Detalles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Arquitectura</w:t>
      </w:r>
      <w:proofErr w:type="spellEnd"/>
      <w:r w:rsidRPr="00F4685F">
        <w:rPr>
          <w:rFonts w:eastAsia="Century Gothic" w:cstheme="minorHAnsi"/>
          <w:spacing w:val="-1"/>
          <w:lang w:val="en-US"/>
        </w:rPr>
        <w:t xml:space="preserve"> del Sistema.</w:t>
      </w:r>
    </w:p>
    <w:p w14:paraId="3601FB98" w14:textId="77777777" w:rsidR="00177C5E" w:rsidRPr="00F4685F" w:rsidRDefault="00177C5E" w:rsidP="00177C5E">
      <w:pPr>
        <w:widowControl w:val="0"/>
        <w:numPr>
          <w:ilvl w:val="0"/>
          <w:numId w:val="63"/>
        </w:numPr>
        <w:tabs>
          <w:tab w:val="left" w:pos="529"/>
        </w:tabs>
        <w:spacing w:before="5" w:after="0" w:line="268" w:lineRule="exact"/>
        <w:ind w:right="122" w:hanging="427"/>
        <w:rPr>
          <w:rFonts w:eastAsia="Century Gothic" w:cstheme="minorHAnsi"/>
          <w:spacing w:val="-1"/>
          <w:lang w:val="en-US"/>
        </w:rPr>
      </w:pPr>
      <w:proofErr w:type="spellStart"/>
      <w:r w:rsidRPr="00F4685F">
        <w:rPr>
          <w:rFonts w:eastAsia="Century Gothic" w:cstheme="minorHAnsi"/>
          <w:spacing w:val="-1"/>
          <w:lang w:val="en-US"/>
        </w:rPr>
        <w:t>Programa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trabajo</w:t>
      </w:r>
      <w:proofErr w:type="spellEnd"/>
      <w:r w:rsidRPr="00F4685F">
        <w:rPr>
          <w:rFonts w:eastAsia="Century Gothic" w:cstheme="minorHAnsi"/>
          <w:spacing w:val="-1"/>
          <w:lang w:val="en-US"/>
        </w:rPr>
        <w:t>.</w:t>
      </w:r>
    </w:p>
    <w:p w14:paraId="051DB683" w14:textId="77777777" w:rsidR="00177C5E" w:rsidRPr="00F4685F" w:rsidRDefault="00177C5E" w:rsidP="00177C5E">
      <w:pPr>
        <w:widowControl w:val="0"/>
        <w:numPr>
          <w:ilvl w:val="0"/>
          <w:numId w:val="63"/>
        </w:numPr>
        <w:tabs>
          <w:tab w:val="left" w:pos="529"/>
        </w:tabs>
        <w:spacing w:before="5" w:after="0" w:line="268" w:lineRule="exact"/>
        <w:ind w:right="122" w:hanging="427"/>
        <w:rPr>
          <w:rFonts w:eastAsia="Century Gothic" w:cstheme="minorHAnsi"/>
          <w:spacing w:val="-1"/>
          <w:lang w:val="en-US"/>
        </w:rPr>
      </w:pPr>
      <w:proofErr w:type="spellStart"/>
      <w:r w:rsidRPr="00F4685F">
        <w:rPr>
          <w:rFonts w:eastAsia="Century Gothic" w:cstheme="minorHAnsi"/>
          <w:spacing w:val="-1"/>
          <w:lang w:val="en-US"/>
        </w:rPr>
        <w:t>Instalación</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plataforma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Cableado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Estructurado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Fibra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óptica</w:t>
      </w:r>
      <w:proofErr w:type="spellEnd"/>
      <w:r w:rsidRPr="00F4685F">
        <w:rPr>
          <w:rFonts w:eastAsia="Century Gothic" w:cstheme="minorHAnsi"/>
          <w:spacing w:val="-1"/>
          <w:lang w:val="en-US"/>
        </w:rPr>
        <w:t xml:space="preserve">, redes </w:t>
      </w:r>
      <w:proofErr w:type="spellStart"/>
      <w:r w:rsidRPr="00F4685F">
        <w:rPr>
          <w:rFonts w:eastAsia="Century Gothic" w:cstheme="minorHAnsi"/>
          <w:spacing w:val="-1"/>
          <w:lang w:val="en-US"/>
        </w:rPr>
        <w:t>inalámbricas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según</w:t>
      </w:r>
      <w:proofErr w:type="spellEnd"/>
      <w:r w:rsidRPr="00F4685F">
        <w:rPr>
          <w:rFonts w:eastAsia="Century Gothic" w:cstheme="minorHAnsi"/>
          <w:spacing w:val="-1"/>
          <w:lang w:val="en-US"/>
        </w:rPr>
        <w:t xml:space="preserve"> sea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caso</w:t>
      </w:r>
      <w:proofErr w:type="spellEnd"/>
      <w:r w:rsidRPr="00F4685F">
        <w:rPr>
          <w:rFonts w:eastAsia="Century Gothic" w:cstheme="minorHAnsi"/>
          <w:spacing w:val="-1"/>
          <w:lang w:val="en-US"/>
        </w:rPr>
        <w:t>.</w:t>
      </w:r>
    </w:p>
    <w:p w14:paraId="5FEF6D38" w14:textId="77777777" w:rsidR="00177C5E" w:rsidRPr="00F4685F" w:rsidRDefault="00177C5E" w:rsidP="00177C5E">
      <w:pPr>
        <w:widowControl w:val="0"/>
        <w:numPr>
          <w:ilvl w:val="0"/>
          <w:numId w:val="63"/>
        </w:numPr>
        <w:tabs>
          <w:tab w:val="left" w:pos="529"/>
        </w:tabs>
        <w:spacing w:before="5" w:after="0" w:line="268" w:lineRule="exact"/>
        <w:ind w:right="122" w:hanging="427"/>
        <w:rPr>
          <w:rFonts w:eastAsia="Century Gothic" w:cstheme="minorHAnsi"/>
          <w:spacing w:val="-1"/>
          <w:lang w:val="en-US"/>
        </w:rPr>
      </w:pPr>
      <w:proofErr w:type="spellStart"/>
      <w:r w:rsidRPr="00F4685F">
        <w:rPr>
          <w:rFonts w:eastAsia="Century Gothic" w:cstheme="minorHAnsi"/>
          <w:spacing w:val="-1"/>
          <w:lang w:val="en-US"/>
        </w:rPr>
        <w:t>Instalación</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Canalizaciones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complementarias</w:t>
      </w:r>
      <w:proofErr w:type="spellEnd"/>
      <w:r w:rsidRPr="00F4685F">
        <w:rPr>
          <w:rFonts w:eastAsia="Century Gothic" w:cstheme="minorHAnsi"/>
          <w:spacing w:val="-1"/>
          <w:lang w:val="en-US"/>
        </w:rPr>
        <w:t xml:space="preserve"> EMT y </w:t>
      </w:r>
      <w:proofErr w:type="spellStart"/>
      <w:r w:rsidRPr="00F4685F">
        <w:rPr>
          <w:rFonts w:eastAsia="Century Gothic" w:cstheme="minorHAnsi"/>
          <w:spacing w:val="-1"/>
          <w:lang w:val="en-US"/>
        </w:rPr>
        <w:t>escalerillas</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otras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si</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fuesen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necesarias</w:t>
      </w:r>
      <w:proofErr w:type="spellEnd"/>
      <w:r w:rsidRPr="00F4685F">
        <w:rPr>
          <w:rFonts w:eastAsia="Century Gothic" w:cstheme="minorHAnsi"/>
          <w:spacing w:val="-1"/>
          <w:lang w:val="en-US"/>
        </w:rPr>
        <w:t>.</w:t>
      </w:r>
    </w:p>
    <w:p w14:paraId="7F3DEEEE" w14:textId="77777777" w:rsidR="00177C5E" w:rsidRPr="00F4685F" w:rsidRDefault="00177C5E" w:rsidP="00177C5E">
      <w:pPr>
        <w:widowControl w:val="0"/>
        <w:numPr>
          <w:ilvl w:val="0"/>
          <w:numId w:val="63"/>
        </w:numPr>
        <w:tabs>
          <w:tab w:val="left" w:pos="529"/>
        </w:tabs>
        <w:spacing w:before="5" w:after="0" w:line="268" w:lineRule="exact"/>
        <w:ind w:right="122" w:hanging="427"/>
        <w:rPr>
          <w:rFonts w:eastAsia="Century Gothic" w:cstheme="minorHAnsi"/>
          <w:spacing w:val="-1"/>
          <w:lang w:val="en-US"/>
        </w:rPr>
      </w:pPr>
      <w:proofErr w:type="spellStart"/>
      <w:r w:rsidRPr="00F4685F">
        <w:rPr>
          <w:rFonts w:eastAsia="Century Gothic" w:cstheme="minorHAnsi"/>
          <w:spacing w:val="-1"/>
          <w:lang w:val="en-US"/>
        </w:rPr>
        <w:t>Configuración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completa</w:t>
      </w:r>
      <w:proofErr w:type="spellEnd"/>
      <w:r w:rsidRPr="00F4685F">
        <w:rPr>
          <w:rFonts w:eastAsia="Century Gothic" w:cstheme="minorHAnsi"/>
          <w:spacing w:val="-1"/>
          <w:lang w:val="en-US"/>
        </w:rPr>
        <w:t xml:space="preserve"> del Sistema.</w:t>
      </w:r>
    </w:p>
    <w:p w14:paraId="06042EC1" w14:textId="77777777" w:rsidR="00177C5E" w:rsidRPr="00F4685F" w:rsidRDefault="00177C5E" w:rsidP="00177C5E">
      <w:pPr>
        <w:widowControl w:val="0"/>
        <w:numPr>
          <w:ilvl w:val="0"/>
          <w:numId w:val="63"/>
        </w:numPr>
        <w:tabs>
          <w:tab w:val="left" w:pos="529"/>
        </w:tabs>
        <w:spacing w:before="5" w:after="0" w:line="268" w:lineRule="exact"/>
        <w:ind w:right="122" w:hanging="427"/>
        <w:rPr>
          <w:rFonts w:eastAsia="Century Gothic" w:cstheme="minorHAnsi"/>
          <w:spacing w:val="-1"/>
          <w:lang w:val="en-US"/>
        </w:rPr>
      </w:pPr>
      <w:proofErr w:type="spellStart"/>
      <w:r w:rsidRPr="00F4685F">
        <w:rPr>
          <w:rFonts w:eastAsia="Century Gothic" w:cstheme="minorHAnsi"/>
          <w:spacing w:val="-1"/>
          <w:lang w:val="en-US"/>
        </w:rPr>
        <w:t>Pruebas</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puesta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servicio</w:t>
      </w:r>
      <w:proofErr w:type="spellEnd"/>
      <w:r w:rsidRPr="00F4685F">
        <w:rPr>
          <w:rFonts w:eastAsia="Century Gothic" w:cstheme="minorHAnsi"/>
          <w:spacing w:val="-1"/>
          <w:lang w:val="en-US"/>
        </w:rPr>
        <w:t>.</w:t>
      </w:r>
    </w:p>
    <w:p w14:paraId="69825330" w14:textId="77777777" w:rsidR="00177C5E" w:rsidRPr="00F4685F" w:rsidRDefault="00177C5E" w:rsidP="00177C5E">
      <w:pPr>
        <w:widowControl w:val="0"/>
        <w:numPr>
          <w:ilvl w:val="0"/>
          <w:numId w:val="63"/>
        </w:numPr>
        <w:tabs>
          <w:tab w:val="left" w:pos="529"/>
        </w:tabs>
        <w:spacing w:before="5" w:after="0" w:line="268" w:lineRule="exact"/>
        <w:ind w:right="122" w:hanging="427"/>
        <w:rPr>
          <w:rFonts w:eastAsia="Century Gothic" w:cstheme="minorHAnsi"/>
          <w:spacing w:val="-1"/>
          <w:lang w:val="en-US"/>
        </w:rPr>
      </w:pPr>
      <w:proofErr w:type="spellStart"/>
      <w:r w:rsidRPr="00F4685F">
        <w:rPr>
          <w:rFonts w:eastAsia="Century Gothic" w:cstheme="minorHAnsi"/>
          <w:spacing w:val="-1"/>
          <w:lang w:val="en-US"/>
        </w:rPr>
        <w:t>Confección</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documentos</w:t>
      </w:r>
      <w:proofErr w:type="spellEnd"/>
      <w:r w:rsidRPr="00F4685F">
        <w:rPr>
          <w:rFonts w:eastAsia="Century Gothic" w:cstheme="minorHAnsi"/>
          <w:spacing w:val="-1"/>
          <w:lang w:val="en-US"/>
        </w:rPr>
        <w:t xml:space="preserve"> que </w:t>
      </w:r>
      <w:proofErr w:type="spellStart"/>
      <w:r w:rsidRPr="00F4685F">
        <w:rPr>
          <w:rFonts w:eastAsia="Century Gothic" w:cstheme="minorHAnsi"/>
          <w:spacing w:val="-1"/>
          <w:lang w:val="en-US"/>
        </w:rPr>
        <w:t>conformarán</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etapa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entrega</w:t>
      </w:r>
      <w:proofErr w:type="spellEnd"/>
      <w:r w:rsidRPr="00F4685F">
        <w:rPr>
          <w:rFonts w:eastAsia="Century Gothic" w:cstheme="minorHAnsi"/>
          <w:spacing w:val="-1"/>
          <w:lang w:val="en-US"/>
        </w:rPr>
        <w:t>. Commissioning and Acceptance.</w:t>
      </w:r>
    </w:p>
    <w:p w14:paraId="47BE57AA" w14:textId="77777777" w:rsidR="00177C5E" w:rsidRPr="00F4685F" w:rsidRDefault="00177C5E" w:rsidP="00177C5E">
      <w:pPr>
        <w:widowControl w:val="0"/>
        <w:numPr>
          <w:ilvl w:val="0"/>
          <w:numId w:val="63"/>
        </w:numPr>
        <w:tabs>
          <w:tab w:val="left" w:pos="529"/>
        </w:tabs>
        <w:spacing w:before="5" w:after="0" w:line="268" w:lineRule="exact"/>
        <w:ind w:right="122" w:hanging="427"/>
        <w:rPr>
          <w:rFonts w:eastAsia="Century Gothic" w:cstheme="minorHAnsi"/>
          <w:spacing w:val="-1"/>
          <w:lang w:val="en-US"/>
        </w:rPr>
      </w:pPr>
      <w:proofErr w:type="spellStart"/>
      <w:r w:rsidRPr="00F4685F">
        <w:rPr>
          <w:rFonts w:eastAsia="Century Gothic" w:cstheme="minorHAnsi"/>
          <w:spacing w:val="-1"/>
          <w:lang w:val="en-US"/>
        </w:rPr>
        <w:t>Planos</w:t>
      </w:r>
      <w:proofErr w:type="spellEnd"/>
      <w:r w:rsidRPr="00F4685F">
        <w:rPr>
          <w:rFonts w:eastAsia="Century Gothic" w:cstheme="minorHAnsi"/>
          <w:spacing w:val="-1"/>
          <w:lang w:val="en-US"/>
        </w:rPr>
        <w:t xml:space="preserve"> As-Built para </w:t>
      </w:r>
      <w:proofErr w:type="spellStart"/>
      <w:r w:rsidRPr="00F4685F">
        <w:rPr>
          <w:rFonts w:eastAsia="Century Gothic" w:cstheme="minorHAnsi"/>
          <w:spacing w:val="-1"/>
          <w:lang w:val="en-US"/>
        </w:rPr>
        <w:t>toda</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solución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integrada</w:t>
      </w:r>
      <w:proofErr w:type="spellEnd"/>
      <w:r w:rsidRPr="00F4685F">
        <w:rPr>
          <w:rFonts w:eastAsia="Century Gothic" w:cstheme="minorHAnsi"/>
          <w:spacing w:val="-1"/>
          <w:lang w:val="en-US"/>
        </w:rPr>
        <w:t>.</w:t>
      </w:r>
    </w:p>
    <w:p w14:paraId="6C35FEEE" w14:textId="77777777" w:rsidR="00177C5E" w:rsidRPr="00F4685F" w:rsidRDefault="00177C5E" w:rsidP="00177C5E">
      <w:pPr>
        <w:widowControl w:val="0"/>
        <w:numPr>
          <w:ilvl w:val="0"/>
          <w:numId w:val="63"/>
        </w:numPr>
        <w:tabs>
          <w:tab w:val="left" w:pos="529"/>
        </w:tabs>
        <w:spacing w:before="5" w:after="0" w:line="268" w:lineRule="exact"/>
        <w:ind w:right="122" w:hanging="427"/>
        <w:rPr>
          <w:rFonts w:eastAsia="Century Gothic" w:cstheme="minorHAnsi"/>
          <w:spacing w:val="-1"/>
          <w:lang w:val="en-US"/>
        </w:rPr>
      </w:pPr>
      <w:proofErr w:type="spellStart"/>
      <w:r w:rsidRPr="00F4685F">
        <w:rPr>
          <w:rFonts w:eastAsia="Century Gothic" w:cstheme="minorHAnsi"/>
          <w:spacing w:val="-1"/>
          <w:lang w:val="en-US"/>
        </w:rPr>
        <w:t>Entrega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pauta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garantía</w:t>
      </w:r>
      <w:proofErr w:type="spellEnd"/>
      <w:r w:rsidRPr="00F4685F">
        <w:rPr>
          <w:rFonts w:eastAsia="Century Gothic" w:cstheme="minorHAnsi"/>
          <w:spacing w:val="-1"/>
          <w:lang w:val="en-US"/>
        </w:rPr>
        <w:t xml:space="preserve"> para </w:t>
      </w:r>
      <w:proofErr w:type="spellStart"/>
      <w:r w:rsidRPr="00F4685F">
        <w:rPr>
          <w:rFonts w:eastAsia="Century Gothic" w:cstheme="minorHAnsi"/>
          <w:spacing w:val="-1"/>
          <w:lang w:val="en-US"/>
        </w:rPr>
        <w:t>los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productos</w:t>
      </w:r>
      <w:proofErr w:type="spellEnd"/>
      <w:r w:rsidRPr="00F4685F">
        <w:rPr>
          <w:rFonts w:eastAsia="Century Gothic" w:cstheme="minorHAnsi"/>
          <w:spacing w:val="-1"/>
          <w:lang w:val="en-US"/>
        </w:rPr>
        <w:t xml:space="preserve"> y sus </w:t>
      </w:r>
      <w:proofErr w:type="spellStart"/>
      <w:r w:rsidRPr="00F4685F">
        <w:rPr>
          <w:rFonts w:eastAsia="Century Gothic" w:cstheme="minorHAnsi"/>
          <w:spacing w:val="-1"/>
          <w:lang w:val="en-US"/>
        </w:rPr>
        <w:t>aplicaciones</w:t>
      </w:r>
      <w:proofErr w:type="spellEnd"/>
      <w:r w:rsidRPr="00F4685F">
        <w:rPr>
          <w:rFonts w:eastAsia="Century Gothic" w:cstheme="minorHAnsi"/>
          <w:spacing w:val="-1"/>
          <w:lang w:val="en-US"/>
        </w:rPr>
        <w:t>.</w:t>
      </w:r>
    </w:p>
    <w:p w14:paraId="6E81D90F" w14:textId="77777777" w:rsidR="00177C5E" w:rsidRPr="00F4685F" w:rsidRDefault="00177C5E" w:rsidP="00177C5E">
      <w:pPr>
        <w:widowControl w:val="0"/>
        <w:numPr>
          <w:ilvl w:val="0"/>
          <w:numId w:val="63"/>
        </w:numPr>
        <w:tabs>
          <w:tab w:val="left" w:pos="529"/>
        </w:tabs>
        <w:spacing w:before="5" w:after="0" w:line="268" w:lineRule="exact"/>
        <w:ind w:right="122" w:hanging="427"/>
        <w:rPr>
          <w:rFonts w:eastAsia="Century Gothic" w:cstheme="minorHAnsi"/>
          <w:spacing w:val="-1"/>
          <w:lang w:val="en-US"/>
        </w:rPr>
      </w:pPr>
      <w:proofErr w:type="spellStart"/>
      <w:r w:rsidRPr="00F4685F">
        <w:rPr>
          <w:rFonts w:eastAsia="Century Gothic" w:cstheme="minorHAnsi"/>
          <w:spacing w:val="-1"/>
          <w:lang w:val="en-US"/>
        </w:rPr>
        <w:t>Propuesta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Mantenimiento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Preventivo</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Correctivo</w:t>
      </w:r>
      <w:proofErr w:type="spellEnd"/>
      <w:r w:rsidRPr="00F4685F">
        <w:rPr>
          <w:rFonts w:eastAsia="Century Gothic" w:cstheme="minorHAnsi"/>
          <w:spacing w:val="-1"/>
          <w:lang w:val="en-US"/>
        </w:rPr>
        <w:t>.</w:t>
      </w:r>
    </w:p>
    <w:p w14:paraId="0671042C" w14:textId="77777777" w:rsidR="00177C5E" w:rsidRPr="00F4685F" w:rsidRDefault="00177C5E" w:rsidP="00177C5E">
      <w:pPr>
        <w:widowControl w:val="0"/>
        <w:spacing w:after="0" w:line="240" w:lineRule="auto"/>
        <w:jc w:val="both"/>
        <w:rPr>
          <w:rFonts w:eastAsia="Century Gothic" w:cstheme="minorHAnsi"/>
          <w:lang w:val="en-US"/>
        </w:rPr>
      </w:pPr>
    </w:p>
    <w:p w14:paraId="38B9B8DE" w14:textId="77777777" w:rsidR="00177C5E" w:rsidRPr="00F4685F" w:rsidRDefault="00177C5E" w:rsidP="00177C5E">
      <w:pPr>
        <w:widowControl w:val="0"/>
        <w:spacing w:before="1" w:after="0" w:line="240" w:lineRule="auto"/>
        <w:jc w:val="both"/>
        <w:rPr>
          <w:rFonts w:eastAsia="Century Gothic" w:cstheme="minorHAnsi"/>
          <w:lang w:val="en-US"/>
        </w:rPr>
      </w:pPr>
      <w:r w:rsidRPr="00F4685F">
        <w:rPr>
          <w:rFonts w:eastAsia="Century Gothic" w:cstheme="minorHAnsi"/>
          <w:lang w:val="en-US"/>
        </w:rPr>
        <w:t xml:space="preserve">Como </w:t>
      </w:r>
      <w:proofErr w:type="spellStart"/>
      <w:r w:rsidRPr="00F4685F">
        <w:rPr>
          <w:rFonts w:eastAsia="Century Gothic" w:cstheme="minorHAnsi"/>
          <w:lang w:val="en-US"/>
        </w:rPr>
        <w:t>cuestión</w:t>
      </w:r>
      <w:proofErr w:type="spellEnd"/>
      <w:r w:rsidRPr="00F4685F">
        <w:rPr>
          <w:rFonts w:eastAsia="Century Gothic" w:cstheme="minorHAnsi"/>
          <w:lang w:val="en-US"/>
        </w:rPr>
        <w:t xml:space="preserve"> </w:t>
      </w:r>
      <w:proofErr w:type="spellStart"/>
      <w:r w:rsidRPr="00F4685F">
        <w:rPr>
          <w:rFonts w:eastAsia="Century Gothic" w:cstheme="minorHAnsi"/>
          <w:lang w:val="en-US"/>
        </w:rPr>
        <w:t>preliminar</w:t>
      </w:r>
      <w:proofErr w:type="spellEnd"/>
      <w:r w:rsidRPr="00F4685F">
        <w:rPr>
          <w:rFonts w:eastAsia="Century Gothic" w:cstheme="minorHAnsi"/>
          <w:lang w:val="en-US"/>
        </w:rPr>
        <w:t xml:space="preserve">, la </w:t>
      </w:r>
      <w:proofErr w:type="spellStart"/>
      <w:r w:rsidRPr="00F4685F">
        <w:rPr>
          <w:rFonts w:eastAsia="Century Gothic" w:cstheme="minorHAnsi"/>
          <w:lang w:val="en-US"/>
        </w:rPr>
        <w:t>alusión</w:t>
      </w:r>
      <w:proofErr w:type="spellEnd"/>
      <w:r w:rsidRPr="00F4685F">
        <w:rPr>
          <w:rFonts w:eastAsia="Century Gothic" w:cstheme="minorHAnsi"/>
          <w:lang w:val="en-US"/>
        </w:rPr>
        <w:t xml:space="preserve"> a </w:t>
      </w:r>
      <w:proofErr w:type="spellStart"/>
      <w:r w:rsidRPr="00F4685F">
        <w:rPr>
          <w:rFonts w:eastAsia="Century Gothic" w:cstheme="minorHAnsi"/>
          <w:lang w:val="en-US"/>
        </w:rPr>
        <w:t>marcas</w:t>
      </w:r>
      <w:proofErr w:type="spellEnd"/>
      <w:r w:rsidRPr="00F4685F">
        <w:rPr>
          <w:rFonts w:eastAsia="Century Gothic" w:cstheme="minorHAnsi"/>
          <w:lang w:val="en-US"/>
        </w:rPr>
        <w:t xml:space="preserve"> que se </w:t>
      </w:r>
      <w:proofErr w:type="spellStart"/>
      <w:r w:rsidRPr="00F4685F">
        <w:rPr>
          <w:rFonts w:eastAsia="Century Gothic" w:cstheme="minorHAnsi"/>
          <w:lang w:val="en-US"/>
        </w:rPr>
        <w:t>realicen</w:t>
      </w:r>
      <w:proofErr w:type="spellEnd"/>
      <w:r w:rsidRPr="00F4685F">
        <w:rPr>
          <w:rFonts w:eastAsia="Century Gothic" w:cstheme="minorHAnsi"/>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lang w:val="en-US"/>
        </w:rPr>
        <w:t xml:space="preserve"> las </w:t>
      </w:r>
      <w:proofErr w:type="spellStart"/>
      <w:r w:rsidRPr="00F4685F">
        <w:rPr>
          <w:rFonts w:eastAsia="Century Gothic" w:cstheme="minorHAnsi"/>
          <w:lang w:val="en-US"/>
        </w:rPr>
        <w:t>presentes</w:t>
      </w:r>
      <w:proofErr w:type="spellEnd"/>
      <w:r w:rsidRPr="00F4685F">
        <w:rPr>
          <w:rFonts w:eastAsia="Century Gothic" w:cstheme="minorHAnsi"/>
          <w:lang w:val="en-US"/>
        </w:rPr>
        <w:t xml:space="preserve"> bases, </w:t>
      </w:r>
      <w:proofErr w:type="spellStart"/>
      <w:r w:rsidRPr="00F4685F">
        <w:rPr>
          <w:rFonts w:eastAsia="Century Gothic" w:cstheme="minorHAnsi"/>
          <w:lang w:val="en-US"/>
        </w:rPr>
        <w:t>debe</w:t>
      </w:r>
      <w:proofErr w:type="spellEnd"/>
      <w:r w:rsidRPr="00F4685F">
        <w:rPr>
          <w:rFonts w:eastAsia="Century Gothic" w:cstheme="minorHAnsi"/>
          <w:lang w:val="en-US"/>
        </w:rPr>
        <w:t xml:space="preserve"> </w:t>
      </w:r>
      <w:proofErr w:type="spellStart"/>
      <w:r w:rsidRPr="00F4685F">
        <w:rPr>
          <w:rFonts w:eastAsia="Century Gothic" w:cstheme="minorHAnsi"/>
          <w:lang w:val="en-US"/>
        </w:rPr>
        <w:t>entenderse</w:t>
      </w:r>
      <w:proofErr w:type="spellEnd"/>
      <w:r w:rsidRPr="00F4685F">
        <w:rPr>
          <w:rFonts w:eastAsia="Century Gothic" w:cstheme="minorHAnsi"/>
          <w:lang w:val="en-US"/>
        </w:rPr>
        <w:t xml:space="preserve"> </w:t>
      </w:r>
      <w:proofErr w:type="spellStart"/>
      <w:r w:rsidRPr="00F4685F">
        <w:rPr>
          <w:rFonts w:eastAsia="Century Gothic" w:cstheme="minorHAnsi"/>
          <w:lang w:val="en-US"/>
        </w:rPr>
        <w:t>como</w:t>
      </w:r>
      <w:proofErr w:type="spellEnd"/>
      <w:r w:rsidRPr="00F4685F">
        <w:rPr>
          <w:rFonts w:eastAsia="Century Gothic" w:cstheme="minorHAnsi"/>
          <w:lang w:val="en-US"/>
        </w:rPr>
        <w:t xml:space="preserve"> </w:t>
      </w:r>
      <w:proofErr w:type="spellStart"/>
      <w:r w:rsidRPr="00F4685F">
        <w:rPr>
          <w:rFonts w:eastAsia="Century Gothic" w:cstheme="minorHAnsi"/>
          <w:lang w:val="en-US"/>
        </w:rPr>
        <w:t>meramente</w:t>
      </w:r>
      <w:proofErr w:type="spellEnd"/>
      <w:r w:rsidRPr="00F4685F">
        <w:rPr>
          <w:rFonts w:eastAsia="Century Gothic" w:cstheme="minorHAnsi"/>
          <w:lang w:val="en-US"/>
        </w:rPr>
        <w:t xml:space="preserve"> </w:t>
      </w:r>
      <w:proofErr w:type="spellStart"/>
      <w:r w:rsidRPr="00F4685F">
        <w:rPr>
          <w:rFonts w:eastAsia="Century Gothic" w:cstheme="minorHAnsi"/>
          <w:lang w:val="en-US"/>
        </w:rPr>
        <w:t>referencial</w:t>
      </w:r>
      <w:proofErr w:type="spellEnd"/>
      <w:r w:rsidRPr="00F4685F">
        <w:rPr>
          <w:rFonts w:eastAsia="Century Gothic" w:cstheme="minorHAnsi"/>
          <w:lang w:val="en-US"/>
        </w:rPr>
        <w:t xml:space="preserve">. Sin embargo, la </w:t>
      </w:r>
      <w:proofErr w:type="spellStart"/>
      <w:r w:rsidRPr="00F4685F">
        <w:rPr>
          <w:rFonts w:eastAsia="Century Gothic" w:cstheme="minorHAnsi"/>
          <w:lang w:val="en-US"/>
        </w:rPr>
        <w:t>calidad</w:t>
      </w:r>
      <w:proofErr w:type="spellEnd"/>
      <w:r w:rsidRPr="00F4685F">
        <w:rPr>
          <w:rFonts w:eastAsia="Century Gothic" w:cstheme="minorHAnsi"/>
          <w:lang w:val="en-US"/>
        </w:rPr>
        <w:t xml:space="preserve"> de </w:t>
      </w:r>
      <w:proofErr w:type="spellStart"/>
      <w:r w:rsidRPr="00F4685F">
        <w:rPr>
          <w:rFonts w:eastAsia="Century Gothic" w:cstheme="minorHAnsi"/>
          <w:lang w:val="en-US"/>
        </w:rPr>
        <w:t>los</w:t>
      </w:r>
      <w:proofErr w:type="spellEnd"/>
      <w:r w:rsidRPr="00F4685F">
        <w:rPr>
          <w:rFonts w:eastAsia="Century Gothic" w:cstheme="minorHAnsi"/>
          <w:lang w:val="en-US"/>
        </w:rPr>
        <w:t xml:space="preserve"> </w:t>
      </w:r>
      <w:proofErr w:type="spellStart"/>
      <w:r w:rsidRPr="00F4685F">
        <w:rPr>
          <w:rFonts w:eastAsia="Century Gothic" w:cstheme="minorHAnsi"/>
          <w:lang w:val="en-US"/>
        </w:rPr>
        <w:t>materiales</w:t>
      </w:r>
      <w:proofErr w:type="spellEnd"/>
      <w:r w:rsidRPr="00F4685F">
        <w:rPr>
          <w:rFonts w:eastAsia="Century Gothic" w:cstheme="minorHAnsi"/>
          <w:lang w:val="en-US"/>
        </w:rPr>
        <w:t xml:space="preserve"> y </w:t>
      </w:r>
      <w:proofErr w:type="spellStart"/>
      <w:r w:rsidRPr="00F4685F">
        <w:rPr>
          <w:rFonts w:eastAsia="Century Gothic" w:cstheme="minorHAnsi"/>
          <w:lang w:val="en-US"/>
        </w:rPr>
        <w:t>elementos</w:t>
      </w:r>
      <w:proofErr w:type="spellEnd"/>
      <w:r w:rsidRPr="00F4685F">
        <w:rPr>
          <w:rFonts w:eastAsia="Century Gothic" w:cstheme="minorHAnsi"/>
          <w:lang w:val="en-US"/>
        </w:rPr>
        <w:t xml:space="preserve"> que </w:t>
      </w:r>
      <w:proofErr w:type="spellStart"/>
      <w:r w:rsidRPr="00F4685F">
        <w:rPr>
          <w:rFonts w:eastAsia="Century Gothic" w:cstheme="minorHAnsi"/>
          <w:lang w:val="en-US"/>
        </w:rPr>
        <w:t>utilice</w:t>
      </w:r>
      <w:proofErr w:type="spellEnd"/>
      <w:r w:rsidRPr="00F4685F">
        <w:rPr>
          <w:rFonts w:eastAsia="Century Gothic" w:cstheme="minorHAnsi"/>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lang w:val="en-US"/>
        </w:rPr>
        <w:t xml:space="preserve"> </w:t>
      </w:r>
      <w:proofErr w:type="spellStart"/>
      <w:r w:rsidRPr="00F4685F">
        <w:rPr>
          <w:rFonts w:eastAsia="Century Gothic" w:cstheme="minorHAnsi"/>
          <w:lang w:val="en-US"/>
        </w:rPr>
        <w:t>proveedor</w:t>
      </w:r>
      <w:proofErr w:type="spellEnd"/>
      <w:r w:rsidRPr="00F4685F">
        <w:rPr>
          <w:rFonts w:eastAsia="Century Gothic" w:cstheme="minorHAnsi"/>
          <w:lang w:val="en-US"/>
        </w:rPr>
        <w:t xml:space="preserve">, </w:t>
      </w:r>
      <w:proofErr w:type="spellStart"/>
      <w:r w:rsidRPr="00F4685F">
        <w:rPr>
          <w:rFonts w:eastAsia="Century Gothic" w:cstheme="minorHAnsi"/>
          <w:lang w:val="en-US"/>
        </w:rPr>
        <w:t>deberán</w:t>
      </w:r>
      <w:proofErr w:type="spellEnd"/>
      <w:r w:rsidRPr="00F4685F">
        <w:rPr>
          <w:rFonts w:eastAsia="Century Gothic" w:cstheme="minorHAnsi"/>
          <w:lang w:val="en-US"/>
        </w:rPr>
        <w:t xml:space="preserve"> </w:t>
      </w:r>
      <w:proofErr w:type="spellStart"/>
      <w:r w:rsidRPr="00F4685F">
        <w:rPr>
          <w:rFonts w:eastAsia="Century Gothic" w:cstheme="minorHAnsi"/>
          <w:lang w:val="en-US"/>
        </w:rPr>
        <w:t>cumplir</w:t>
      </w:r>
      <w:proofErr w:type="spellEnd"/>
      <w:r w:rsidRPr="00F4685F">
        <w:rPr>
          <w:rFonts w:eastAsia="Century Gothic" w:cstheme="minorHAnsi"/>
          <w:lang w:val="en-US"/>
        </w:rPr>
        <w:t xml:space="preserve"> con </w:t>
      </w:r>
      <w:proofErr w:type="spellStart"/>
      <w:r w:rsidRPr="00F4685F">
        <w:rPr>
          <w:rFonts w:eastAsia="Century Gothic" w:cstheme="minorHAnsi"/>
          <w:lang w:val="en-US"/>
        </w:rPr>
        <w:t>el</w:t>
      </w:r>
      <w:proofErr w:type="spellEnd"/>
      <w:r w:rsidRPr="00F4685F">
        <w:rPr>
          <w:rFonts w:eastAsia="Century Gothic" w:cstheme="minorHAnsi"/>
          <w:lang w:val="en-US"/>
        </w:rPr>
        <w:t xml:space="preserve"> </w:t>
      </w:r>
      <w:proofErr w:type="spellStart"/>
      <w:r w:rsidRPr="00F4685F">
        <w:rPr>
          <w:rFonts w:eastAsia="Century Gothic" w:cstheme="minorHAnsi"/>
          <w:lang w:val="en-US"/>
        </w:rPr>
        <w:t>estándar</w:t>
      </w:r>
      <w:proofErr w:type="spellEnd"/>
      <w:r w:rsidRPr="00F4685F">
        <w:rPr>
          <w:rFonts w:eastAsia="Century Gothic" w:cstheme="minorHAnsi"/>
          <w:lang w:val="en-US"/>
        </w:rPr>
        <w:t xml:space="preserve"> de </w:t>
      </w:r>
      <w:proofErr w:type="spellStart"/>
      <w:r w:rsidRPr="00F4685F">
        <w:rPr>
          <w:rFonts w:eastAsia="Century Gothic" w:cstheme="minorHAnsi"/>
          <w:lang w:val="en-US"/>
        </w:rPr>
        <w:t>calidad</w:t>
      </w:r>
      <w:proofErr w:type="spellEnd"/>
      <w:r w:rsidRPr="00F4685F">
        <w:rPr>
          <w:rFonts w:eastAsia="Century Gothic" w:cstheme="minorHAnsi"/>
          <w:lang w:val="en-US"/>
        </w:rPr>
        <w:t xml:space="preserve"> de la </w:t>
      </w:r>
      <w:proofErr w:type="spellStart"/>
      <w:r w:rsidRPr="00F4685F">
        <w:rPr>
          <w:rFonts w:eastAsia="Century Gothic" w:cstheme="minorHAnsi"/>
          <w:lang w:val="en-US"/>
        </w:rPr>
        <w:t>marca</w:t>
      </w:r>
      <w:proofErr w:type="spellEnd"/>
      <w:r w:rsidRPr="00F4685F">
        <w:rPr>
          <w:rFonts w:eastAsia="Century Gothic" w:cstheme="minorHAnsi"/>
          <w:lang w:val="en-US"/>
        </w:rPr>
        <w:t xml:space="preserve"> </w:t>
      </w:r>
      <w:proofErr w:type="spellStart"/>
      <w:r w:rsidRPr="00F4685F">
        <w:rPr>
          <w:rFonts w:eastAsia="Century Gothic" w:cstheme="minorHAnsi"/>
          <w:lang w:val="en-US"/>
        </w:rPr>
        <w:t>señalada</w:t>
      </w:r>
      <w:proofErr w:type="spellEnd"/>
      <w:r w:rsidRPr="00F4685F">
        <w:rPr>
          <w:rFonts w:eastAsia="Century Gothic" w:cstheme="minorHAnsi"/>
          <w:lang w:val="en-US"/>
        </w:rPr>
        <w:t xml:space="preserve"> </w:t>
      </w:r>
      <w:proofErr w:type="spellStart"/>
      <w:r w:rsidRPr="00F4685F">
        <w:rPr>
          <w:rFonts w:eastAsia="Century Gothic" w:cstheme="minorHAnsi"/>
          <w:lang w:val="en-US"/>
        </w:rPr>
        <w:t>como</w:t>
      </w:r>
      <w:proofErr w:type="spellEnd"/>
      <w:r w:rsidRPr="00F4685F">
        <w:rPr>
          <w:rFonts w:eastAsia="Century Gothic" w:cstheme="minorHAnsi"/>
          <w:lang w:val="en-US"/>
        </w:rPr>
        <w:t xml:space="preserve"> </w:t>
      </w:r>
      <w:proofErr w:type="spellStart"/>
      <w:r w:rsidRPr="00F4685F">
        <w:rPr>
          <w:rFonts w:eastAsia="Century Gothic" w:cstheme="minorHAnsi"/>
          <w:lang w:val="en-US"/>
        </w:rPr>
        <w:t>referencia</w:t>
      </w:r>
      <w:proofErr w:type="spellEnd"/>
      <w:r w:rsidRPr="00F4685F">
        <w:rPr>
          <w:rFonts w:eastAsia="Century Gothic" w:cstheme="minorHAnsi"/>
          <w:lang w:val="en-US"/>
        </w:rPr>
        <w:t xml:space="preserve"> </w:t>
      </w:r>
      <w:proofErr w:type="spellStart"/>
      <w:r w:rsidRPr="00F4685F">
        <w:rPr>
          <w:rFonts w:eastAsia="Century Gothic" w:cstheme="minorHAnsi"/>
          <w:lang w:val="en-US"/>
        </w:rPr>
        <w:t>si</w:t>
      </w:r>
      <w:proofErr w:type="spellEnd"/>
      <w:r w:rsidRPr="00F4685F">
        <w:rPr>
          <w:rFonts w:eastAsia="Century Gothic" w:cstheme="minorHAnsi"/>
          <w:lang w:val="en-US"/>
        </w:rPr>
        <w:t xml:space="preserve"> </w:t>
      </w:r>
      <w:proofErr w:type="spellStart"/>
      <w:r w:rsidRPr="00F4685F">
        <w:rPr>
          <w:rFonts w:eastAsia="Century Gothic" w:cstheme="minorHAnsi"/>
          <w:lang w:val="en-US"/>
        </w:rPr>
        <w:t>fuera</w:t>
      </w:r>
      <w:proofErr w:type="spellEnd"/>
      <w:r w:rsidRPr="00F4685F">
        <w:rPr>
          <w:rFonts w:eastAsia="Century Gothic" w:cstheme="minorHAnsi"/>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lang w:val="en-US"/>
        </w:rPr>
        <w:t xml:space="preserve"> </w:t>
      </w:r>
      <w:proofErr w:type="spellStart"/>
      <w:r w:rsidRPr="00F4685F">
        <w:rPr>
          <w:rFonts w:eastAsia="Century Gothic" w:cstheme="minorHAnsi"/>
          <w:lang w:val="en-US"/>
        </w:rPr>
        <w:t>caso</w:t>
      </w:r>
      <w:proofErr w:type="spellEnd"/>
      <w:r w:rsidRPr="00F4685F">
        <w:rPr>
          <w:rFonts w:eastAsia="Century Gothic" w:cstheme="minorHAnsi"/>
          <w:lang w:val="en-US"/>
        </w:rPr>
        <w:t>.</w:t>
      </w:r>
    </w:p>
    <w:p w14:paraId="47F5EEEB" w14:textId="77777777" w:rsidR="00177C5E" w:rsidRPr="00F4685F" w:rsidRDefault="00177C5E" w:rsidP="00177C5E">
      <w:pPr>
        <w:widowControl w:val="0"/>
        <w:spacing w:before="11" w:after="0" w:line="240" w:lineRule="auto"/>
        <w:rPr>
          <w:rFonts w:eastAsia="Century Gothic" w:cstheme="minorHAnsi"/>
          <w:lang w:val="en-US"/>
        </w:rPr>
      </w:pPr>
    </w:p>
    <w:p w14:paraId="40DB9825" w14:textId="77777777" w:rsidR="00177C5E" w:rsidRPr="00F4685F" w:rsidRDefault="00177C5E" w:rsidP="00177C5E">
      <w:pPr>
        <w:widowControl w:val="0"/>
        <w:spacing w:after="0" w:line="240" w:lineRule="auto"/>
        <w:ind w:right="251"/>
        <w:jc w:val="both"/>
        <w:rPr>
          <w:rFonts w:eastAsia="Century Gothic" w:cstheme="minorHAnsi"/>
          <w:lang w:val="en-US"/>
        </w:rPr>
      </w:pPr>
      <w:r w:rsidRPr="00F4685F">
        <w:rPr>
          <w:rFonts w:eastAsia="Century Gothic" w:cstheme="minorHAnsi"/>
          <w:lang w:val="en-US"/>
        </w:rPr>
        <w:t xml:space="preserve">EL </w:t>
      </w:r>
      <w:proofErr w:type="spellStart"/>
      <w:r w:rsidRPr="00F4685F">
        <w:rPr>
          <w:rFonts w:eastAsia="Century Gothic" w:cstheme="minorHAnsi"/>
          <w:lang w:val="en-US"/>
        </w:rPr>
        <w:t>profesional</w:t>
      </w:r>
      <w:proofErr w:type="spellEnd"/>
      <w:r w:rsidRPr="00F4685F">
        <w:rPr>
          <w:rFonts w:eastAsia="Century Gothic" w:cstheme="minorHAnsi"/>
          <w:lang w:val="en-US"/>
        </w:rPr>
        <w:t xml:space="preserve"> </w:t>
      </w:r>
      <w:proofErr w:type="spellStart"/>
      <w:r w:rsidRPr="00F4685F">
        <w:rPr>
          <w:rFonts w:eastAsia="Century Gothic" w:cstheme="minorHAnsi"/>
          <w:lang w:val="en-US"/>
        </w:rPr>
        <w:t>asignado</w:t>
      </w:r>
      <w:proofErr w:type="spellEnd"/>
      <w:r w:rsidRPr="00F4685F">
        <w:rPr>
          <w:rFonts w:eastAsia="Century Gothic" w:cstheme="minorHAnsi"/>
          <w:lang w:val="en-US"/>
        </w:rPr>
        <w:t xml:space="preserve"> </w:t>
      </w:r>
      <w:proofErr w:type="spellStart"/>
      <w:r w:rsidRPr="00F4685F">
        <w:rPr>
          <w:rFonts w:eastAsia="Century Gothic" w:cstheme="minorHAnsi"/>
          <w:lang w:val="en-US"/>
        </w:rPr>
        <w:t>como</w:t>
      </w:r>
      <w:proofErr w:type="spellEnd"/>
      <w:r w:rsidRPr="00F4685F">
        <w:rPr>
          <w:rFonts w:eastAsia="Century Gothic" w:cstheme="minorHAnsi"/>
          <w:lang w:val="en-US"/>
        </w:rPr>
        <w:t xml:space="preserve"> </w:t>
      </w:r>
      <w:proofErr w:type="spellStart"/>
      <w:r w:rsidRPr="00F4685F">
        <w:rPr>
          <w:rFonts w:eastAsia="Century Gothic" w:cstheme="minorHAnsi"/>
          <w:lang w:val="en-US"/>
        </w:rPr>
        <w:t>contraparte</w:t>
      </w:r>
      <w:proofErr w:type="spellEnd"/>
      <w:r w:rsidRPr="00F4685F">
        <w:rPr>
          <w:rFonts w:eastAsia="Century Gothic" w:cstheme="minorHAnsi"/>
          <w:lang w:val="en-US"/>
        </w:rPr>
        <w:t xml:space="preserve"> </w:t>
      </w:r>
      <w:proofErr w:type="spellStart"/>
      <w:r w:rsidRPr="00F4685F">
        <w:rPr>
          <w:rFonts w:eastAsia="Century Gothic" w:cstheme="minorHAnsi"/>
          <w:lang w:val="en-US"/>
        </w:rPr>
        <w:t>informara</w:t>
      </w:r>
      <w:proofErr w:type="spellEnd"/>
      <w:r w:rsidRPr="00F4685F">
        <w:rPr>
          <w:rFonts w:eastAsia="Century Gothic" w:cstheme="minorHAnsi"/>
          <w:lang w:val="en-US"/>
        </w:rPr>
        <w:t xml:space="preserve"> y </w:t>
      </w:r>
      <w:proofErr w:type="spellStart"/>
      <w:r w:rsidRPr="00F4685F">
        <w:rPr>
          <w:rFonts w:eastAsia="Century Gothic" w:cstheme="minorHAnsi"/>
          <w:lang w:val="en-US"/>
        </w:rPr>
        <w:t>coordinara</w:t>
      </w:r>
      <w:proofErr w:type="spellEnd"/>
      <w:r w:rsidRPr="00F4685F">
        <w:rPr>
          <w:rFonts w:eastAsia="Century Gothic" w:cstheme="minorHAnsi"/>
          <w:lang w:val="en-US"/>
        </w:rPr>
        <w:t xml:space="preserve"> con la Unidad Técnica Municipal (UTM) </w:t>
      </w:r>
      <w:proofErr w:type="spellStart"/>
      <w:r w:rsidRPr="00F4685F">
        <w:rPr>
          <w:rFonts w:eastAsia="Century Gothic" w:cstheme="minorHAnsi"/>
          <w:lang w:val="en-US"/>
        </w:rPr>
        <w:t>respectiva</w:t>
      </w:r>
      <w:proofErr w:type="spellEnd"/>
      <w:r w:rsidRPr="00F4685F">
        <w:rPr>
          <w:rFonts w:eastAsia="Century Gothic" w:cstheme="minorHAnsi"/>
          <w:lang w:val="en-US"/>
        </w:rPr>
        <w:t xml:space="preserve">, </w:t>
      </w:r>
      <w:proofErr w:type="spellStart"/>
      <w:r w:rsidRPr="00F4685F">
        <w:rPr>
          <w:rFonts w:eastAsia="Century Gothic" w:cstheme="minorHAnsi"/>
          <w:lang w:val="en-US"/>
        </w:rPr>
        <w:t>todo</w:t>
      </w:r>
      <w:proofErr w:type="spellEnd"/>
      <w:r w:rsidRPr="00F4685F">
        <w:rPr>
          <w:rFonts w:eastAsia="Century Gothic" w:cstheme="minorHAnsi"/>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lang w:val="en-US"/>
        </w:rPr>
        <w:t xml:space="preserve"> </w:t>
      </w:r>
      <w:proofErr w:type="spellStart"/>
      <w:r w:rsidRPr="00F4685F">
        <w:rPr>
          <w:rFonts w:eastAsia="Century Gothic" w:cstheme="minorHAnsi"/>
          <w:lang w:val="en-US"/>
        </w:rPr>
        <w:t>proceso</w:t>
      </w:r>
      <w:proofErr w:type="spellEnd"/>
      <w:r w:rsidRPr="00F4685F">
        <w:rPr>
          <w:rFonts w:eastAsia="Century Gothic" w:cstheme="minorHAnsi"/>
          <w:lang w:val="en-US"/>
        </w:rPr>
        <w:t xml:space="preserve"> de </w:t>
      </w:r>
      <w:proofErr w:type="spellStart"/>
      <w:r w:rsidRPr="00F4685F">
        <w:rPr>
          <w:rFonts w:eastAsia="Century Gothic" w:cstheme="minorHAnsi"/>
          <w:lang w:val="en-US"/>
        </w:rPr>
        <w:t>instalación</w:t>
      </w:r>
      <w:proofErr w:type="spellEnd"/>
      <w:r w:rsidRPr="00F4685F">
        <w:rPr>
          <w:rFonts w:eastAsia="Century Gothic" w:cstheme="minorHAnsi"/>
          <w:lang w:val="en-US"/>
        </w:rPr>
        <w:t xml:space="preserve">, </w:t>
      </w:r>
      <w:proofErr w:type="spellStart"/>
      <w:r w:rsidRPr="00F4685F">
        <w:rPr>
          <w:rFonts w:eastAsia="Century Gothic" w:cstheme="minorHAnsi"/>
          <w:lang w:val="en-US"/>
        </w:rPr>
        <w:t>según</w:t>
      </w:r>
      <w:proofErr w:type="spellEnd"/>
      <w:r w:rsidRPr="00F4685F">
        <w:rPr>
          <w:rFonts w:eastAsia="Century Gothic" w:cstheme="minorHAnsi"/>
          <w:lang w:val="en-US"/>
        </w:rPr>
        <w:t xml:space="preserve"> lo </w:t>
      </w:r>
      <w:proofErr w:type="spellStart"/>
      <w:r w:rsidRPr="00F4685F">
        <w:rPr>
          <w:rFonts w:eastAsia="Century Gothic" w:cstheme="minorHAnsi"/>
          <w:lang w:val="en-US"/>
        </w:rPr>
        <w:t>señalado</w:t>
      </w:r>
      <w:proofErr w:type="spellEnd"/>
      <w:r w:rsidRPr="00F4685F">
        <w:rPr>
          <w:rFonts w:eastAsia="Century Gothic" w:cstheme="minorHAnsi"/>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lang w:val="en-US"/>
        </w:rPr>
        <w:t xml:space="preserve"> la Carta Gantt </w:t>
      </w:r>
      <w:proofErr w:type="spellStart"/>
      <w:r w:rsidRPr="00F4685F">
        <w:rPr>
          <w:rFonts w:eastAsia="Century Gothic" w:cstheme="minorHAnsi"/>
          <w:lang w:val="en-US"/>
        </w:rPr>
        <w:t>propuesta</w:t>
      </w:r>
      <w:proofErr w:type="spellEnd"/>
      <w:r w:rsidRPr="00F4685F">
        <w:rPr>
          <w:rFonts w:eastAsia="Century Gothic" w:cstheme="minorHAnsi"/>
          <w:lang w:val="en-US"/>
        </w:rPr>
        <w:t xml:space="preserve"> </w:t>
      </w:r>
      <w:proofErr w:type="spellStart"/>
      <w:r w:rsidRPr="00F4685F">
        <w:rPr>
          <w:rFonts w:eastAsia="Century Gothic" w:cstheme="minorHAnsi"/>
          <w:lang w:val="en-US"/>
        </w:rPr>
        <w:t>por</w:t>
      </w:r>
      <w:proofErr w:type="spellEnd"/>
      <w:r w:rsidRPr="00F4685F">
        <w:rPr>
          <w:rFonts w:eastAsia="Century Gothic" w:cstheme="minorHAnsi"/>
          <w:lang w:val="en-US"/>
        </w:rPr>
        <w:t xml:space="preserve"> la </w:t>
      </w:r>
      <w:proofErr w:type="spellStart"/>
      <w:r w:rsidRPr="00F4685F">
        <w:rPr>
          <w:rFonts w:eastAsia="Century Gothic" w:cstheme="minorHAnsi"/>
          <w:lang w:val="en-US"/>
        </w:rPr>
        <w:t>empresa</w:t>
      </w:r>
      <w:proofErr w:type="spellEnd"/>
      <w:r w:rsidRPr="00F4685F">
        <w:rPr>
          <w:rFonts w:eastAsia="Century Gothic" w:cstheme="minorHAnsi"/>
          <w:lang w:val="en-US"/>
        </w:rPr>
        <w:t>.</w:t>
      </w:r>
    </w:p>
    <w:p w14:paraId="654649EE" w14:textId="77777777" w:rsidR="00177C5E" w:rsidRPr="00F4685F" w:rsidRDefault="00177C5E" w:rsidP="00177C5E">
      <w:pPr>
        <w:widowControl w:val="0"/>
        <w:spacing w:after="0" w:line="240" w:lineRule="auto"/>
        <w:ind w:right="251"/>
        <w:jc w:val="both"/>
        <w:rPr>
          <w:rFonts w:eastAsia="Century Gothic" w:cstheme="minorHAnsi"/>
          <w:lang w:val="en-US"/>
        </w:rPr>
      </w:pPr>
    </w:p>
    <w:p w14:paraId="43689710" w14:textId="77F27257" w:rsidR="00177C5E" w:rsidRPr="00F4685F" w:rsidRDefault="00177C5E" w:rsidP="00177C5E">
      <w:pPr>
        <w:widowControl w:val="0"/>
        <w:numPr>
          <w:ilvl w:val="0"/>
          <w:numId w:val="122"/>
        </w:numPr>
        <w:tabs>
          <w:tab w:val="left" w:pos="142"/>
        </w:tabs>
        <w:spacing w:before="104" w:after="0" w:line="240" w:lineRule="auto"/>
        <w:ind w:hanging="1004"/>
        <w:jc w:val="both"/>
        <w:rPr>
          <w:rFonts w:eastAsia="Century Gothic" w:cstheme="minorHAnsi"/>
          <w:b/>
          <w:spacing w:val="-1"/>
          <w:u w:val="single"/>
          <w:lang w:val="en-US"/>
        </w:rPr>
      </w:pPr>
      <w:r w:rsidRPr="00F4685F">
        <w:rPr>
          <w:rFonts w:eastAsia="Century Gothic" w:cstheme="minorHAnsi"/>
          <w:b/>
          <w:spacing w:val="-1"/>
          <w:u w:val="single"/>
          <w:lang w:val="en-US"/>
        </w:rPr>
        <w:lastRenderedPageBreak/>
        <w:t>ESTÁNDARES Y CÓDIGOS APLICABLES</w:t>
      </w:r>
    </w:p>
    <w:p w14:paraId="1269B259" w14:textId="77777777" w:rsidR="00177C5E" w:rsidRPr="00F4685F" w:rsidRDefault="00177C5E" w:rsidP="00177C5E">
      <w:pPr>
        <w:widowControl w:val="0"/>
        <w:spacing w:before="104" w:after="0" w:line="240" w:lineRule="auto"/>
        <w:ind w:left="720"/>
        <w:jc w:val="both"/>
        <w:rPr>
          <w:rFonts w:eastAsia="Century Gothic" w:cstheme="minorHAnsi"/>
          <w:b/>
          <w:spacing w:val="-1"/>
          <w:u w:val="single"/>
          <w:lang w:val="en-US"/>
        </w:rPr>
      </w:pPr>
    </w:p>
    <w:p w14:paraId="1E780F91" w14:textId="77777777" w:rsidR="00177C5E" w:rsidRPr="00F4685F" w:rsidRDefault="00177C5E" w:rsidP="00177C5E">
      <w:pPr>
        <w:widowControl w:val="0"/>
        <w:spacing w:before="11" w:after="0" w:line="240" w:lineRule="auto"/>
        <w:rPr>
          <w:rFonts w:eastAsia="Century Gothic" w:cstheme="minorHAnsi"/>
          <w:lang w:val="en-US"/>
        </w:rPr>
      </w:pPr>
      <w:r w:rsidRPr="00F4685F">
        <w:rPr>
          <w:rFonts w:eastAsia="Century Gothic" w:cstheme="minorHAnsi"/>
          <w:lang w:val="en-US"/>
        </w:rPr>
        <w:t xml:space="preserve">Los </w:t>
      </w:r>
      <w:proofErr w:type="spellStart"/>
      <w:r w:rsidRPr="00F4685F">
        <w:rPr>
          <w:rFonts w:eastAsia="Century Gothic" w:cstheme="minorHAnsi"/>
          <w:lang w:val="en-US"/>
        </w:rPr>
        <w:t>criterios</w:t>
      </w:r>
      <w:proofErr w:type="spellEnd"/>
      <w:r w:rsidRPr="00F4685F">
        <w:rPr>
          <w:rFonts w:eastAsia="Century Gothic" w:cstheme="minorHAnsi"/>
          <w:lang w:val="en-US"/>
        </w:rPr>
        <w:t xml:space="preserve"> de </w:t>
      </w:r>
      <w:proofErr w:type="spellStart"/>
      <w:r w:rsidRPr="00F4685F">
        <w:rPr>
          <w:rFonts w:eastAsia="Century Gothic" w:cstheme="minorHAnsi"/>
          <w:lang w:val="en-US"/>
        </w:rPr>
        <w:t>revisión</w:t>
      </w:r>
      <w:proofErr w:type="spellEnd"/>
      <w:r w:rsidRPr="00F4685F">
        <w:rPr>
          <w:rFonts w:eastAsia="Century Gothic" w:cstheme="minorHAnsi"/>
          <w:lang w:val="en-US"/>
        </w:rPr>
        <w:t xml:space="preserve"> </w:t>
      </w:r>
      <w:proofErr w:type="spellStart"/>
      <w:r w:rsidRPr="00F4685F">
        <w:rPr>
          <w:rFonts w:eastAsia="Century Gothic" w:cstheme="minorHAnsi"/>
          <w:lang w:val="en-US"/>
        </w:rPr>
        <w:t>estarán</w:t>
      </w:r>
      <w:proofErr w:type="spellEnd"/>
      <w:r w:rsidRPr="00F4685F">
        <w:rPr>
          <w:rFonts w:eastAsia="Century Gothic" w:cstheme="minorHAnsi"/>
          <w:lang w:val="en-US"/>
        </w:rPr>
        <w:t xml:space="preserve"> </w:t>
      </w:r>
      <w:proofErr w:type="spellStart"/>
      <w:r w:rsidRPr="00F4685F">
        <w:rPr>
          <w:rFonts w:eastAsia="Century Gothic" w:cstheme="minorHAnsi"/>
          <w:lang w:val="en-US"/>
        </w:rPr>
        <w:t>basados</w:t>
      </w:r>
      <w:proofErr w:type="spellEnd"/>
      <w:r w:rsidRPr="00F4685F">
        <w:rPr>
          <w:rFonts w:eastAsia="Century Gothic" w:cstheme="minorHAnsi"/>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lang w:val="en-US"/>
        </w:rPr>
        <w:t xml:space="preserve"> </w:t>
      </w:r>
      <w:proofErr w:type="spellStart"/>
      <w:r w:rsidRPr="00F4685F">
        <w:rPr>
          <w:rFonts w:eastAsia="Century Gothic" w:cstheme="minorHAnsi"/>
          <w:lang w:val="en-US"/>
        </w:rPr>
        <w:t>normas</w:t>
      </w:r>
      <w:proofErr w:type="spellEnd"/>
      <w:r w:rsidRPr="00F4685F">
        <w:rPr>
          <w:rFonts w:eastAsia="Century Gothic" w:cstheme="minorHAnsi"/>
          <w:lang w:val="en-US"/>
        </w:rPr>
        <w:t xml:space="preserve"> </w:t>
      </w:r>
      <w:proofErr w:type="spellStart"/>
      <w:r w:rsidRPr="00F4685F">
        <w:rPr>
          <w:rFonts w:eastAsia="Century Gothic" w:cstheme="minorHAnsi"/>
          <w:lang w:val="en-US"/>
        </w:rPr>
        <w:t>nacionales</w:t>
      </w:r>
      <w:proofErr w:type="spellEnd"/>
      <w:r w:rsidRPr="00F4685F">
        <w:rPr>
          <w:rFonts w:eastAsia="Century Gothic" w:cstheme="minorHAnsi"/>
          <w:lang w:val="en-US"/>
        </w:rPr>
        <w:t xml:space="preserve"> e </w:t>
      </w:r>
      <w:proofErr w:type="spellStart"/>
      <w:r w:rsidRPr="00F4685F">
        <w:rPr>
          <w:rFonts w:eastAsia="Century Gothic" w:cstheme="minorHAnsi"/>
          <w:lang w:val="en-US"/>
        </w:rPr>
        <w:t>internacionales</w:t>
      </w:r>
      <w:proofErr w:type="spellEnd"/>
      <w:r w:rsidRPr="00F4685F">
        <w:rPr>
          <w:rFonts w:eastAsia="Century Gothic" w:cstheme="minorHAnsi"/>
          <w:lang w:val="en-US"/>
        </w:rPr>
        <w:t xml:space="preserve"> </w:t>
      </w:r>
      <w:proofErr w:type="spellStart"/>
      <w:r w:rsidRPr="00F4685F">
        <w:rPr>
          <w:rFonts w:eastAsia="Century Gothic" w:cstheme="minorHAnsi"/>
          <w:lang w:val="en-US"/>
        </w:rPr>
        <w:t>estandarizadas</w:t>
      </w:r>
      <w:proofErr w:type="spellEnd"/>
      <w:r w:rsidRPr="00F4685F">
        <w:rPr>
          <w:rFonts w:eastAsia="Century Gothic" w:cstheme="minorHAnsi"/>
          <w:lang w:val="en-US"/>
        </w:rPr>
        <w:t xml:space="preserve"> tales </w:t>
      </w:r>
      <w:proofErr w:type="spellStart"/>
      <w:r w:rsidRPr="00F4685F">
        <w:rPr>
          <w:rFonts w:eastAsia="Century Gothic" w:cstheme="minorHAnsi"/>
          <w:lang w:val="en-US"/>
        </w:rPr>
        <w:t>como</w:t>
      </w:r>
      <w:proofErr w:type="spellEnd"/>
      <w:r w:rsidRPr="00F4685F">
        <w:rPr>
          <w:rFonts w:eastAsia="Century Gothic" w:cstheme="minorHAnsi"/>
          <w:lang w:val="en-US"/>
        </w:rPr>
        <w:t>:</w:t>
      </w:r>
    </w:p>
    <w:p w14:paraId="7EF9DD7A" w14:textId="77777777" w:rsidR="00177C5E" w:rsidRPr="00F4685F" w:rsidRDefault="00177C5E" w:rsidP="00177C5E">
      <w:pPr>
        <w:widowControl w:val="0"/>
        <w:spacing w:before="11" w:after="0" w:line="240" w:lineRule="auto"/>
        <w:rPr>
          <w:rFonts w:eastAsia="Century Gothic" w:cstheme="minorHAnsi"/>
          <w:lang w:val="en-US"/>
        </w:rPr>
      </w:pPr>
    </w:p>
    <w:p w14:paraId="52B28D2D" w14:textId="77777777" w:rsidR="00177C5E" w:rsidRPr="00F4685F" w:rsidRDefault="00177C5E" w:rsidP="00177C5E">
      <w:pPr>
        <w:widowControl w:val="0"/>
        <w:numPr>
          <w:ilvl w:val="0"/>
          <w:numId w:val="64"/>
        </w:numPr>
        <w:spacing w:before="11" w:after="0" w:line="240" w:lineRule="auto"/>
        <w:rPr>
          <w:rFonts w:eastAsia="Century Gothic" w:cstheme="minorHAnsi"/>
          <w:lang w:val="en-US"/>
        </w:rPr>
      </w:pPr>
      <w:r w:rsidRPr="00F4685F">
        <w:rPr>
          <w:rFonts w:eastAsia="Century Gothic" w:cstheme="minorHAnsi"/>
          <w:lang w:val="en-US"/>
        </w:rPr>
        <w:t xml:space="preserve">Normas del Instituto Nacional de </w:t>
      </w:r>
      <w:proofErr w:type="spellStart"/>
      <w:r w:rsidRPr="00F4685F">
        <w:rPr>
          <w:rFonts w:eastAsia="Century Gothic" w:cstheme="minorHAnsi"/>
          <w:lang w:val="en-US"/>
        </w:rPr>
        <w:t>Normalización</w:t>
      </w:r>
      <w:proofErr w:type="spellEnd"/>
    </w:p>
    <w:p w14:paraId="26DEDAEE" w14:textId="77777777" w:rsidR="00177C5E" w:rsidRPr="00F4685F" w:rsidRDefault="00177C5E" w:rsidP="00177C5E">
      <w:pPr>
        <w:widowControl w:val="0"/>
        <w:numPr>
          <w:ilvl w:val="0"/>
          <w:numId w:val="64"/>
        </w:numPr>
        <w:spacing w:before="11" w:after="0" w:line="240" w:lineRule="auto"/>
        <w:rPr>
          <w:rFonts w:eastAsia="Century Gothic" w:cstheme="minorHAnsi"/>
          <w:lang w:val="en-US"/>
        </w:rPr>
      </w:pPr>
      <w:proofErr w:type="spellStart"/>
      <w:r w:rsidRPr="00F4685F">
        <w:rPr>
          <w:rFonts w:eastAsia="Century Gothic" w:cstheme="minorHAnsi"/>
          <w:lang w:val="en-US"/>
        </w:rPr>
        <w:t>Especificaciones</w:t>
      </w:r>
      <w:proofErr w:type="spellEnd"/>
      <w:r w:rsidRPr="00F4685F">
        <w:rPr>
          <w:rFonts w:eastAsia="Century Gothic" w:cstheme="minorHAnsi"/>
          <w:lang w:val="en-US"/>
        </w:rPr>
        <w:t xml:space="preserve"> del </w:t>
      </w:r>
      <w:proofErr w:type="spellStart"/>
      <w:r w:rsidRPr="00F4685F">
        <w:rPr>
          <w:rFonts w:eastAsia="Century Gothic" w:cstheme="minorHAnsi"/>
          <w:lang w:val="en-US"/>
        </w:rPr>
        <w:t>reglamento</w:t>
      </w:r>
      <w:proofErr w:type="spellEnd"/>
      <w:r w:rsidRPr="00F4685F">
        <w:rPr>
          <w:rFonts w:eastAsia="Century Gothic" w:cstheme="minorHAnsi"/>
          <w:lang w:val="en-US"/>
        </w:rPr>
        <w:t xml:space="preserve"> SEC, </w:t>
      </w:r>
      <w:proofErr w:type="spellStart"/>
      <w:r w:rsidRPr="00F4685F">
        <w:rPr>
          <w:rFonts w:eastAsia="Century Gothic" w:cstheme="minorHAnsi"/>
          <w:lang w:val="en-US"/>
        </w:rPr>
        <w:t>el</w:t>
      </w:r>
      <w:proofErr w:type="spellEnd"/>
      <w:r w:rsidRPr="00F4685F">
        <w:rPr>
          <w:rFonts w:eastAsia="Century Gothic" w:cstheme="minorHAnsi"/>
          <w:lang w:val="en-US"/>
        </w:rPr>
        <w:t xml:space="preserve"> Código </w:t>
      </w:r>
      <w:proofErr w:type="spellStart"/>
      <w:r w:rsidRPr="00F4685F">
        <w:rPr>
          <w:rFonts w:eastAsia="Century Gothic" w:cstheme="minorHAnsi"/>
          <w:lang w:val="en-US"/>
        </w:rPr>
        <w:t>Eléctrico</w:t>
      </w:r>
      <w:proofErr w:type="spellEnd"/>
      <w:r w:rsidRPr="00F4685F">
        <w:rPr>
          <w:rFonts w:eastAsia="Century Gothic" w:cstheme="minorHAnsi"/>
          <w:lang w:val="en-US"/>
        </w:rPr>
        <w:t xml:space="preserve"> de la Norma </w:t>
      </w:r>
      <w:proofErr w:type="spellStart"/>
      <w:r w:rsidRPr="00F4685F">
        <w:rPr>
          <w:rFonts w:eastAsia="Century Gothic" w:cstheme="minorHAnsi"/>
          <w:lang w:val="en-US"/>
        </w:rPr>
        <w:t>Chilena</w:t>
      </w:r>
      <w:proofErr w:type="spellEnd"/>
      <w:r w:rsidRPr="00F4685F">
        <w:rPr>
          <w:rFonts w:eastAsia="Century Gothic" w:cstheme="minorHAnsi"/>
          <w:lang w:val="en-US"/>
        </w:rPr>
        <w:t xml:space="preserve"> </w:t>
      </w:r>
      <w:proofErr w:type="spellStart"/>
      <w:r w:rsidRPr="00F4685F">
        <w:rPr>
          <w:rFonts w:eastAsia="Century Gothic" w:cstheme="minorHAnsi"/>
          <w:lang w:val="en-US"/>
        </w:rPr>
        <w:t>NCh</w:t>
      </w:r>
      <w:proofErr w:type="spellEnd"/>
      <w:r w:rsidRPr="00F4685F">
        <w:rPr>
          <w:rFonts w:eastAsia="Century Gothic" w:cstheme="minorHAnsi"/>
          <w:lang w:val="en-US"/>
        </w:rPr>
        <w:t xml:space="preserve"> Elec. 2/84, </w:t>
      </w:r>
      <w:proofErr w:type="spellStart"/>
      <w:r w:rsidRPr="00F4685F">
        <w:rPr>
          <w:rFonts w:eastAsia="Century Gothic" w:cstheme="minorHAnsi"/>
          <w:lang w:val="en-US"/>
        </w:rPr>
        <w:t>NCh</w:t>
      </w:r>
      <w:proofErr w:type="spellEnd"/>
      <w:r w:rsidRPr="00F4685F">
        <w:rPr>
          <w:rFonts w:eastAsia="Century Gothic" w:cstheme="minorHAnsi"/>
          <w:lang w:val="en-US"/>
        </w:rPr>
        <w:t xml:space="preserve"> Elec.4/2003, </w:t>
      </w:r>
      <w:proofErr w:type="spellStart"/>
      <w:r w:rsidRPr="00F4685F">
        <w:rPr>
          <w:rFonts w:eastAsia="Century Gothic" w:cstheme="minorHAnsi"/>
          <w:lang w:val="en-US"/>
        </w:rPr>
        <w:t>NCh</w:t>
      </w:r>
      <w:proofErr w:type="spellEnd"/>
      <w:r w:rsidRPr="00F4685F">
        <w:rPr>
          <w:rFonts w:eastAsia="Century Gothic" w:cstheme="minorHAnsi"/>
          <w:lang w:val="en-US"/>
        </w:rPr>
        <w:t xml:space="preserve"> Elec.10/84 y Normas </w:t>
      </w:r>
      <w:proofErr w:type="spellStart"/>
      <w:r w:rsidRPr="00F4685F">
        <w:rPr>
          <w:rFonts w:eastAsia="Century Gothic" w:cstheme="minorHAnsi"/>
          <w:lang w:val="en-US"/>
        </w:rPr>
        <w:t>Técnicas</w:t>
      </w:r>
      <w:proofErr w:type="spellEnd"/>
      <w:r w:rsidRPr="00F4685F">
        <w:rPr>
          <w:rFonts w:eastAsia="Century Gothic" w:cstheme="minorHAnsi"/>
          <w:lang w:val="en-US"/>
        </w:rPr>
        <w:t xml:space="preserve"> </w:t>
      </w:r>
      <w:proofErr w:type="spellStart"/>
      <w:r w:rsidRPr="00F4685F">
        <w:rPr>
          <w:rFonts w:eastAsia="Century Gothic" w:cstheme="minorHAnsi"/>
          <w:lang w:val="en-US"/>
        </w:rPr>
        <w:t>complementarias</w:t>
      </w:r>
      <w:proofErr w:type="spellEnd"/>
      <w:r w:rsidRPr="00F4685F">
        <w:rPr>
          <w:rFonts w:eastAsia="Century Gothic" w:cstheme="minorHAnsi"/>
          <w:lang w:val="en-US"/>
        </w:rPr>
        <w:t>.</w:t>
      </w:r>
    </w:p>
    <w:p w14:paraId="4E819F4C" w14:textId="77777777" w:rsidR="00177C5E" w:rsidRPr="00F4685F" w:rsidRDefault="00177C5E" w:rsidP="00177C5E">
      <w:pPr>
        <w:widowControl w:val="0"/>
        <w:numPr>
          <w:ilvl w:val="0"/>
          <w:numId w:val="64"/>
        </w:numPr>
        <w:spacing w:before="11" w:after="0" w:line="240" w:lineRule="auto"/>
        <w:rPr>
          <w:rFonts w:eastAsia="Century Gothic" w:cstheme="minorHAnsi"/>
          <w:lang w:val="en-US"/>
        </w:rPr>
      </w:pPr>
      <w:r w:rsidRPr="00F4685F">
        <w:rPr>
          <w:rFonts w:eastAsia="Century Gothic" w:cstheme="minorHAnsi"/>
          <w:lang w:val="en-US"/>
        </w:rPr>
        <w:t xml:space="preserve">NFPA–72, </w:t>
      </w:r>
      <w:proofErr w:type="spellStart"/>
      <w:r w:rsidRPr="00F4685F">
        <w:rPr>
          <w:rFonts w:eastAsia="Century Gothic" w:cstheme="minorHAnsi"/>
          <w:lang w:val="en-US"/>
        </w:rPr>
        <w:t>Asociación</w:t>
      </w:r>
      <w:proofErr w:type="spellEnd"/>
      <w:r w:rsidRPr="00F4685F">
        <w:rPr>
          <w:rFonts w:eastAsia="Century Gothic" w:cstheme="minorHAnsi"/>
          <w:lang w:val="en-US"/>
        </w:rPr>
        <w:t xml:space="preserve"> Nacional de </w:t>
      </w:r>
      <w:proofErr w:type="spellStart"/>
      <w:r w:rsidRPr="00F4685F">
        <w:rPr>
          <w:rFonts w:eastAsia="Century Gothic" w:cstheme="minorHAnsi"/>
          <w:lang w:val="en-US"/>
        </w:rPr>
        <w:t>Protección</w:t>
      </w:r>
      <w:proofErr w:type="spellEnd"/>
      <w:r w:rsidRPr="00F4685F">
        <w:rPr>
          <w:rFonts w:eastAsia="Century Gothic" w:cstheme="minorHAnsi"/>
          <w:lang w:val="en-US"/>
        </w:rPr>
        <w:t xml:space="preserve"> Contra </w:t>
      </w:r>
      <w:proofErr w:type="spellStart"/>
      <w:r w:rsidRPr="00F4685F">
        <w:rPr>
          <w:rFonts w:eastAsia="Century Gothic" w:cstheme="minorHAnsi"/>
          <w:lang w:val="en-US"/>
        </w:rPr>
        <w:t>Incendios</w:t>
      </w:r>
      <w:proofErr w:type="spellEnd"/>
      <w:r w:rsidRPr="00F4685F">
        <w:rPr>
          <w:rFonts w:eastAsia="Century Gothic" w:cstheme="minorHAnsi"/>
          <w:lang w:val="en-US"/>
        </w:rPr>
        <w:t xml:space="preserve"> (National Fire Protection Association – NFPA) </w:t>
      </w:r>
    </w:p>
    <w:p w14:paraId="5DC90159" w14:textId="77777777" w:rsidR="00177C5E" w:rsidRPr="00F4685F" w:rsidRDefault="00177C5E" w:rsidP="00177C5E">
      <w:pPr>
        <w:widowControl w:val="0"/>
        <w:numPr>
          <w:ilvl w:val="0"/>
          <w:numId w:val="64"/>
        </w:numPr>
        <w:spacing w:before="11" w:after="0" w:line="240" w:lineRule="auto"/>
        <w:rPr>
          <w:rFonts w:eastAsia="Century Gothic" w:cstheme="minorHAnsi"/>
          <w:lang w:val="en-US"/>
        </w:rPr>
      </w:pPr>
      <w:r w:rsidRPr="00F4685F">
        <w:rPr>
          <w:rFonts w:eastAsia="Century Gothic" w:cstheme="minorHAnsi"/>
          <w:lang w:val="en-US"/>
        </w:rPr>
        <w:t xml:space="preserve">NFPA–731, </w:t>
      </w:r>
      <w:proofErr w:type="spellStart"/>
      <w:r w:rsidRPr="00F4685F">
        <w:rPr>
          <w:rFonts w:eastAsia="Century Gothic" w:cstheme="minorHAnsi"/>
          <w:lang w:val="en-US"/>
        </w:rPr>
        <w:t>Asociación</w:t>
      </w:r>
      <w:proofErr w:type="spellEnd"/>
      <w:r w:rsidRPr="00F4685F">
        <w:rPr>
          <w:rFonts w:eastAsia="Century Gothic" w:cstheme="minorHAnsi"/>
          <w:lang w:val="en-US"/>
        </w:rPr>
        <w:t xml:space="preserve"> Nacional de </w:t>
      </w:r>
      <w:proofErr w:type="spellStart"/>
      <w:r w:rsidRPr="00F4685F">
        <w:rPr>
          <w:rFonts w:eastAsia="Century Gothic" w:cstheme="minorHAnsi"/>
          <w:lang w:val="en-US"/>
        </w:rPr>
        <w:t>Protección</w:t>
      </w:r>
      <w:proofErr w:type="spellEnd"/>
      <w:r w:rsidRPr="00F4685F">
        <w:rPr>
          <w:rFonts w:eastAsia="Century Gothic" w:cstheme="minorHAnsi"/>
          <w:lang w:val="en-US"/>
        </w:rPr>
        <w:t xml:space="preserve"> Contra </w:t>
      </w:r>
      <w:proofErr w:type="spellStart"/>
      <w:r w:rsidRPr="00F4685F">
        <w:rPr>
          <w:rFonts w:eastAsia="Century Gothic" w:cstheme="minorHAnsi"/>
          <w:lang w:val="en-US"/>
        </w:rPr>
        <w:t>Incendios</w:t>
      </w:r>
      <w:proofErr w:type="spellEnd"/>
      <w:r w:rsidRPr="00F4685F">
        <w:rPr>
          <w:rFonts w:eastAsia="Century Gothic" w:cstheme="minorHAnsi"/>
          <w:lang w:val="en-US"/>
        </w:rPr>
        <w:t xml:space="preserve"> (National Fire Protection Association – NFPA)</w:t>
      </w:r>
    </w:p>
    <w:p w14:paraId="03458BE7" w14:textId="77777777" w:rsidR="00177C5E" w:rsidRPr="00F4685F" w:rsidRDefault="00177C5E" w:rsidP="00177C5E">
      <w:pPr>
        <w:widowControl w:val="0"/>
        <w:numPr>
          <w:ilvl w:val="0"/>
          <w:numId w:val="64"/>
        </w:numPr>
        <w:spacing w:before="11" w:after="0" w:line="240" w:lineRule="auto"/>
        <w:rPr>
          <w:rFonts w:eastAsia="Century Gothic" w:cstheme="minorHAnsi"/>
          <w:lang w:val="en-US"/>
        </w:rPr>
      </w:pPr>
      <w:r w:rsidRPr="00F4685F">
        <w:rPr>
          <w:rFonts w:eastAsia="Century Gothic" w:cstheme="minorHAnsi"/>
          <w:lang w:val="en-US"/>
        </w:rPr>
        <w:t xml:space="preserve">ANSI/TIA/EIA–568–C.0, </w:t>
      </w:r>
      <w:proofErr w:type="spellStart"/>
      <w:r w:rsidRPr="00F4685F">
        <w:rPr>
          <w:rFonts w:eastAsia="Century Gothic" w:cstheme="minorHAnsi"/>
          <w:lang w:val="en-US"/>
        </w:rPr>
        <w:t>Estándar</w:t>
      </w:r>
      <w:proofErr w:type="spellEnd"/>
      <w:r w:rsidRPr="00F4685F">
        <w:rPr>
          <w:rFonts w:eastAsia="Century Gothic" w:cstheme="minorHAnsi"/>
          <w:lang w:val="en-US"/>
        </w:rPr>
        <w:t xml:space="preserve"> de </w:t>
      </w:r>
      <w:proofErr w:type="spellStart"/>
      <w:r w:rsidRPr="00F4685F">
        <w:rPr>
          <w:rFonts w:eastAsia="Century Gothic" w:cstheme="minorHAnsi"/>
          <w:lang w:val="en-US"/>
        </w:rPr>
        <w:t>Cableado</w:t>
      </w:r>
      <w:proofErr w:type="spellEnd"/>
      <w:r w:rsidRPr="00F4685F">
        <w:rPr>
          <w:rFonts w:eastAsia="Century Gothic" w:cstheme="minorHAnsi"/>
          <w:lang w:val="en-US"/>
        </w:rPr>
        <w:t xml:space="preserve"> de </w:t>
      </w:r>
      <w:proofErr w:type="spellStart"/>
      <w:r w:rsidRPr="00F4685F">
        <w:rPr>
          <w:rFonts w:eastAsia="Century Gothic" w:cstheme="minorHAnsi"/>
          <w:lang w:val="en-US"/>
        </w:rPr>
        <w:t>Telecomunicaciones</w:t>
      </w:r>
      <w:proofErr w:type="spellEnd"/>
      <w:r w:rsidRPr="00F4685F">
        <w:rPr>
          <w:rFonts w:eastAsia="Century Gothic" w:cstheme="minorHAnsi"/>
          <w:lang w:val="en-US"/>
        </w:rPr>
        <w:t xml:space="preserve"> de </w:t>
      </w:r>
      <w:proofErr w:type="spellStart"/>
      <w:r w:rsidRPr="00F4685F">
        <w:rPr>
          <w:rFonts w:eastAsia="Century Gothic" w:cstheme="minorHAnsi"/>
          <w:lang w:val="en-US"/>
        </w:rPr>
        <w:t>Edificios</w:t>
      </w:r>
      <w:proofErr w:type="spellEnd"/>
      <w:r w:rsidRPr="00F4685F">
        <w:rPr>
          <w:rFonts w:eastAsia="Century Gothic" w:cstheme="minorHAnsi"/>
          <w:lang w:val="en-US"/>
        </w:rPr>
        <w:t xml:space="preserve"> </w:t>
      </w:r>
      <w:proofErr w:type="spellStart"/>
      <w:r w:rsidRPr="00F4685F">
        <w:rPr>
          <w:rFonts w:eastAsia="Century Gothic" w:cstheme="minorHAnsi"/>
          <w:lang w:val="en-US"/>
        </w:rPr>
        <w:t>Comerciales</w:t>
      </w:r>
      <w:proofErr w:type="spellEnd"/>
      <w:r w:rsidRPr="00F4685F">
        <w:rPr>
          <w:rFonts w:eastAsia="Century Gothic" w:cstheme="minorHAnsi"/>
          <w:lang w:val="en-US"/>
        </w:rPr>
        <w:t xml:space="preserve">, </w:t>
      </w:r>
      <w:proofErr w:type="spellStart"/>
      <w:r w:rsidRPr="00F4685F">
        <w:rPr>
          <w:rFonts w:eastAsia="Century Gothic" w:cstheme="minorHAnsi"/>
          <w:lang w:val="en-US"/>
        </w:rPr>
        <w:t>Parte</w:t>
      </w:r>
      <w:proofErr w:type="spellEnd"/>
      <w:r w:rsidRPr="00F4685F">
        <w:rPr>
          <w:rFonts w:eastAsia="Century Gothic" w:cstheme="minorHAnsi"/>
          <w:lang w:val="en-US"/>
        </w:rPr>
        <w:t xml:space="preserve"> 1: </w:t>
      </w:r>
      <w:proofErr w:type="spellStart"/>
      <w:r w:rsidRPr="00F4685F">
        <w:rPr>
          <w:rFonts w:eastAsia="Century Gothic" w:cstheme="minorHAnsi"/>
          <w:lang w:val="en-US"/>
        </w:rPr>
        <w:t>Requerimientos</w:t>
      </w:r>
      <w:proofErr w:type="spellEnd"/>
      <w:r w:rsidRPr="00F4685F">
        <w:rPr>
          <w:rFonts w:eastAsia="Century Gothic" w:cstheme="minorHAnsi"/>
          <w:lang w:val="en-US"/>
        </w:rPr>
        <w:t xml:space="preserve"> </w:t>
      </w:r>
      <w:proofErr w:type="spellStart"/>
      <w:r w:rsidRPr="00F4685F">
        <w:rPr>
          <w:rFonts w:eastAsia="Century Gothic" w:cstheme="minorHAnsi"/>
          <w:lang w:val="en-US"/>
        </w:rPr>
        <w:t>Generales</w:t>
      </w:r>
      <w:proofErr w:type="spellEnd"/>
      <w:r w:rsidRPr="00F4685F">
        <w:rPr>
          <w:rFonts w:eastAsia="Century Gothic" w:cstheme="minorHAnsi"/>
          <w:lang w:val="en-US"/>
        </w:rPr>
        <w:t>, 2005.</w:t>
      </w:r>
    </w:p>
    <w:p w14:paraId="1E14C4DB" w14:textId="77777777" w:rsidR="00177C5E" w:rsidRPr="00F4685F" w:rsidRDefault="00177C5E" w:rsidP="00177C5E">
      <w:pPr>
        <w:widowControl w:val="0"/>
        <w:numPr>
          <w:ilvl w:val="0"/>
          <w:numId w:val="64"/>
        </w:numPr>
        <w:spacing w:before="11" w:after="0" w:line="240" w:lineRule="auto"/>
        <w:rPr>
          <w:rFonts w:eastAsia="Century Gothic" w:cstheme="minorHAnsi"/>
          <w:lang w:val="en-US"/>
        </w:rPr>
      </w:pPr>
      <w:r w:rsidRPr="00F4685F">
        <w:rPr>
          <w:rFonts w:eastAsia="Century Gothic" w:cstheme="minorHAnsi"/>
          <w:lang w:val="en-US"/>
        </w:rPr>
        <w:t xml:space="preserve">ANSI/TIA/EIA–568–C.1, </w:t>
      </w:r>
      <w:proofErr w:type="spellStart"/>
      <w:r w:rsidRPr="00F4685F">
        <w:rPr>
          <w:rFonts w:eastAsia="Century Gothic" w:cstheme="minorHAnsi"/>
          <w:lang w:val="en-US"/>
        </w:rPr>
        <w:t>Estándar</w:t>
      </w:r>
      <w:proofErr w:type="spellEnd"/>
      <w:r w:rsidRPr="00F4685F">
        <w:rPr>
          <w:rFonts w:eastAsia="Century Gothic" w:cstheme="minorHAnsi"/>
          <w:lang w:val="en-US"/>
        </w:rPr>
        <w:t xml:space="preserve"> de </w:t>
      </w:r>
      <w:proofErr w:type="spellStart"/>
      <w:r w:rsidRPr="00F4685F">
        <w:rPr>
          <w:rFonts w:eastAsia="Century Gothic" w:cstheme="minorHAnsi"/>
          <w:lang w:val="en-US"/>
        </w:rPr>
        <w:t>Cableado</w:t>
      </w:r>
      <w:proofErr w:type="spellEnd"/>
      <w:r w:rsidRPr="00F4685F">
        <w:rPr>
          <w:rFonts w:eastAsia="Century Gothic" w:cstheme="minorHAnsi"/>
          <w:lang w:val="en-US"/>
        </w:rPr>
        <w:t xml:space="preserve"> de </w:t>
      </w:r>
      <w:proofErr w:type="spellStart"/>
      <w:r w:rsidRPr="00F4685F">
        <w:rPr>
          <w:rFonts w:eastAsia="Century Gothic" w:cstheme="minorHAnsi"/>
          <w:lang w:val="en-US"/>
        </w:rPr>
        <w:t>Telecomunicaciones</w:t>
      </w:r>
      <w:proofErr w:type="spellEnd"/>
      <w:r w:rsidRPr="00F4685F">
        <w:rPr>
          <w:rFonts w:eastAsia="Century Gothic" w:cstheme="minorHAnsi"/>
          <w:lang w:val="en-US"/>
        </w:rPr>
        <w:t xml:space="preserve"> de </w:t>
      </w:r>
      <w:proofErr w:type="spellStart"/>
      <w:r w:rsidRPr="00F4685F">
        <w:rPr>
          <w:rFonts w:eastAsia="Century Gothic" w:cstheme="minorHAnsi"/>
          <w:lang w:val="en-US"/>
        </w:rPr>
        <w:t>Edificios</w:t>
      </w:r>
      <w:proofErr w:type="spellEnd"/>
      <w:r w:rsidRPr="00F4685F">
        <w:rPr>
          <w:rFonts w:eastAsia="Century Gothic" w:cstheme="minorHAnsi"/>
          <w:lang w:val="en-US"/>
        </w:rPr>
        <w:t xml:space="preserve"> </w:t>
      </w:r>
      <w:proofErr w:type="spellStart"/>
      <w:r w:rsidRPr="00F4685F">
        <w:rPr>
          <w:rFonts w:eastAsia="Century Gothic" w:cstheme="minorHAnsi"/>
          <w:lang w:val="en-US"/>
        </w:rPr>
        <w:t>Comerciales</w:t>
      </w:r>
      <w:proofErr w:type="spellEnd"/>
      <w:r w:rsidRPr="00F4685F">
        <w:rPr>
          <w:rFonts w:eastAsia="Century Gothic" w:cstheme="minorHAnsi"/>
          <w:lang w:val="en-US"/>
        </w:rPr>
        <w:t xml:space="preserve">, </w:t>
      </w:r>
      <w:proofErr w:type="spellStart"/>
      <w:r w:rsidRPr="00F4685F">
        <w:rPr>
          <w:rFonts w:eastAsia="Century Gothic" w:cstheme="minorHAnsi"/>
          <w:lang w:val="en-US"/>
        </w:rPr>
        <w:t>Parte</w:t>
      </w:r>
      <w:proofErr w:type="spellEnd"/>
      <w:r w:rsidRPr="00F4685F">
        <w:rPr>
          <w:rFonts w:eastAsia="Century Gothic" w:cstheme="minorHAnsi"/>
          <w:lang w:val="en-US"/>
        </w:rPr>
        <w:t xml:space="preserve"> 2: </w:t>
      </w:r>
      <w:proofErr w:type="spellStart"/>
      <w:r w:rsidRPr="00F4685F">
        <w:rPr>
          <w:rFonts w:eastAsia="Century Gothic" w:cstheme="minorHAnsi"/>
          <w:lang w:val="en-US"/>
        </w:rPr>
        <w:t>Componentes</w:t>
      </w:r>
      <w:proofErr w:type="spellEnd"/>
      <w:r w:rsidRPr="00F4685F">
        <w:rPr>
          <w:rFonts w:eastAsia="Century Gothic" w:cstheme="minorHAnsi"/>
          <w:lang w:val="en-US"/>
        </w:rPr>
        <w:t xml:space="preserve"> de </w:t>
      </w:r>
      <w:proofErr w:type="spellStart"/>
      <w:r w:rsidRPr="00F4685F">
        <w:rPr>
          <w:rFonts w:eastAsia="Century Gothic" w:cstheme="minorHAnsi"/>
          <w:lang w:val="en-US"/>
        </w:rPr>
        <w:t>Cableado</w:t>
      </w:r>
      <w:proofErr w:type="spellEnd"/>
      <w:r w:rsidRPr="00F4685F">
        <w:rPr>
          <w:rFonts w:eastAsia="Century Gothic" w:cstheme="minorHAnsi"/>
          <w:lang w:val="en-US"/>
        </w:rPr>
        <w:t xml:space="preserve"> de Par </w:t>
      </w:r>
      <w:proofErr w:type="spellStart"/>
      <w:r w:rsidRPr="00F4685F">
        <w:rPr>
          <w:rFonts w:eastAsia="Century Gothic" w:cstheme="minorHAnsi"/>
          <w:lang w:val="en-US"/>
        </w:rPr>
        <w:t>Trenzado</w:t>
      </w:r>
      <w:proofErr w:type="spellEnd"/>
      <w:r w:rsidRPr="00F4685F">
        <w:rPr>
          <w:rFonts w:eastAsia="Century Gothic" w:cstheme="minorHAnsi"/>
          <w:lang w:val="en-US"/>
        </w:rPr>
        <w:t xml:space="preserve"> </w:t>
      </w:r>
      <w:proofErr w:type="spellStart"/>
      <w:r w:rsidRPr="00F4685F">
        <w:rPr>
          <w:rFonts w:eastAsia="Century Gothic" w:cstheme="minorHAnsi"/>
          <w:lang w:val="en-US"/>
        </w:rPr>
        <w:t>Balanceado</w:t>
      </w:r>
      <w:proofErr w:type="spellEnd"/>
      <w:r w:rsidRPr="00F4685F">
        <w:rPr>
          <w:rFonts w:eastAsia="Century Gothic" w:cstheme="minorHAnsi"/>
          <w:lang w:val="en-US"/>
        </w:rPr>
        <w:t>, 2005.</w:t>
      </w:r>
    </w:p>
    <w:p w14:paraId="1DD0D849" w14:textId="77777777" w:rsidR="00177C5E" w:rsidRPr="00F4685F" w:rsidRDefault="00177C5E" w:rsidP="00177C5E">
      <w:pPr>
        <w:widowControl w:val="0"/>
        <w:numPr>
          <w:ilvl w:val="0"/>
          <w:numId w:val="64"/>
        </w:numPr>
        <w:spacing w:before="11" w:after="0" w:line="240" w:lineRule="auto"/>
        <w:rPr>
          <w:rFonts w:eastAsia="Century Gothic" w:cstheme="minorHAnsi"/>
          <w:lang w:val="en-US"/>
        </w:rPr>
      </w:pPr>
      <w:r w:rsidRPr="00F4685F">
        <w:rPr>
          <w:rFonts w:eastAsia="Century Gothic" w:cstheme="minorHAnsi"/>
          <w:lang w:val="en-US"/>
        </w:rPr>
        <w:t xml:space="preserve">ANSI/TIA/EIA–568–C.2: </w:t>
      </w:r>
      <w:proofErr w:type="spellStart"/>
      <w:r w:rsidRPr="00F4685F">
        <w:rPr>
          <w:rFonts w:eastAsia="Century Gothic" w:cstheme="minorHAnsi"/>
          <w:lang w:val="en-US"/>
        </w:rPr>
        <w:t>Estándar</w:t>
      </w:r>
      <w:proofErr w:type="spellEnd"/>
      <w:r w:rsidRPr="00F4685F">
        <w:rPr>
          <w:rFonts w:eastAsia="Century Gothic" w:cstheme="minorHAnsi"/>
          <w:lang w:val="en-US"/>
        </w:rPr>
        <w:t xml:space="preserve"> de </w:t>
      </w:r>
      <w:proofErr w:type="spellStart"/>
      <w:r w:rsidRPr="00F4685F">
        <w:rPr>
          <w:rFonts w:eastAsia="Century Gothic" w:cstheme="minorHAnsi"/>
          <w:lang w:val="en-US"/>
        </w:rPr>
        <w:t>Cableado</w:t>
      </w:r>
      <w:proofErr w:type="spellEnd"/>
      <w:r w:rsidRPr="00F4685F">
        <w:rPr>
          <w:rFonts w:eastAsia="Century Gothic" w:cstheme="minorHAnsi"/>
          <w:lang w:val="en-US"/>
        </w:rPr>
        <w:t xml:space="preserve"> de </w:t>
      </w:r>
      <w:proofErr w:type="spellStart"/>
      <w:r w:rsidRPr="00F4685F">
        <w:rPr>
          <w:rFonts w:eastAsia="Century Gothic" w:cstheme="minorHAnsi"/>
          <w:lang w:val="en-US"/>
        </w:rPr>
        <w:t>Telecomunicaciones</w:t>
      </w:r>
      <w:proofErr w:type="spellEnd"/>
      <w:r w:rsidRPr="00F4685F">
        <w:rPr>
          <w:rFonts w:eastAsia="Century Gothic" w:cstheme="minorHAnsi"/>
          <w:lang w:val="en-US"/>
        </w:rPr>
        <w:t xml:space="preserve"> de </w:t>
      </w:r>
      <w:proofErr w:type="spellStart"/>
      <w:r w:rsidRPr="00F4685F">
        <w:rPr>
          <w:rFonts w:eastAsia="Century Gothic" w:cstheme="minorHAnsi"/>
          <w:lang w:val="en-US"/>
        </w:rPr>
        <w:t>Edificios</w:t>
      </w:r>
      <w:proofErr w:type="spellEnd"/>
      <w:r w:rsidRPr="00F4685F">
        <w:rPr>
          <w:rFonts w:eastAsia="Century Gothic" w:cstheme="minorHAnsi"/>
          <w:lang w:val="en-US"/>
        </w:rPr>
        <w:t xml:space="preserve"> </w:t>
      </w:r>
      <w:proofErr w:type="spellStart"/>
      <w:r w:rsidRPr="00F4685F">
        <w:rPr>
          <w:rFonts w:eastAsia="Century Gothic" w:cstheme="minorHAnsi"/>
          <w:lang w:val="en-US"/>
        </w:rPr>
        <w:t>Comerciales</w:t>
      </w:r>
      <w:proofErr w:type="spellEnd"/>
      <w:r w:rsidRPr="00F4685F">
        <w:rPr>
          <w:rFonts w:eastAsia="Century Gothic" w:cstheme="minorHAnsi"/>
          <w:lang w:val="en-US"/>
        </w:rPr>
        <w:t xml:space="preserve">, </w:t>
      </w:r>
      <w:proofErr w:type="spellStart"/>
      <w:r w:rsidRPr="00F4685F">
        <w:rPr>
          <w:rFonts w:eastAsia="Century Gothic" w:cstheme="minorHAnsi"/>
          <w:lang w:val="en-US"/>
        </w:rPr>
        <w:t>Componentes</w:t>
      </w:r>
      <w:proofErr w:type="spellEnd"/>
      <w:r w:rsidRPr="00F4685F">
        <w:rPr>
          <w:rFonts w:eastAsia="Century Gothic" w:cstheme="minorHAnsi"/>
          <w:lang w:val="en-US"/>
        </w:rPr>
        <w:t xml:space="preserve"> de </w:t>
      </w:r>
      <w:proofErr w:type="spellStart"/>
      <w:r w:rsidRPr="00F4685F">
        <w:rPr>
          <w:rFonts w:eastAsia="Century Gothic" w:cstheme="minorHAnsi"/>
          <w:lang w:val="en-US"/>
        </w:rPr>
        <w:t>Cableado</w:t>
      </w:r>
      <w:proofErr w:type="spellEnd"/>
      <w:r w:rsidRPr="00F4685F">
        <w:rPr>
          <w:rFonts w:eastAsia="Century Gothic" w:cstheme="minorHAnsi"/>
          <w:lang w:val="en-US"/>
        </w:rPr>
        <w:t xml:space="preserve"> de Par </w:t>
      </w:r>
      <w:proofErr w:type="spellStart"/>
      <w:r w:rsidRPr="00F4685F">
        <w:rPr>
          <w:rFonts w:eastAsia="Century Gothic" w:cstheme="minorHAnsi"/>
          <w:lang w:val="en-US"/>
        </w:rPr>
        <w:t>Trenzado</w:t>
      </w:r>
      <w:proofErr w:type="spellEnd"/>
      <w:r w:rsidRPr="00F4685F">
        <w:rPr>
          <w:rFonts w:eastAsia="Century Gothic" w:cstheme="minorHAnsi"/>
          <w:lang w:val="en-US"/>
        </w:rPr>
        <w:t xml:space="preserve"> </w:t>
      </w:r>
      <w:proofErr w:type="spellStart"/>
      <w:r w:rsidRPr="00F4685F">
        <w:rPr>
          <w:rFonts w:eastAsia="Century Gothic" w:cstheme="minorHAnsi"/>
          <w:lang w:val="en-US"/>
        </w:rPr>
        <w:t>Balanceado</w:t>
      </w:r>
      <w:proofErr w:type="spellEnd"/>
      <w:r w:rsidRPr="00F4685F">
        <w:rPr>
          <w:rFonts w:eastAsia="Century Gothic" w:cstheme="minorHAnsi"/>
          <w:lang w:val="en-US"/>
        </w:rPr>
        <w:t xml:space="preserve"> para </w:t>
      </w:r>
      <w:proofErr w:type="spellStart"/>
      <w:r w:rsidRPr="00F4685F">
        <w:rPr>
          <w:rFonts w:eastAsia="Century Gothic" w:cstheme="minorHAnsi"/>
          <w:lang w:val="en-US"/>
        </w:rPr>
        <w:t>categoría</w:t>
      </w:r>
      <w:proofErr w:type="spellEnd"/>
      <w:r w:rsidRPr="00F4685F">
        <w:rPr>
          <w:rFonts w:eastAsia="Century Gothic" w:cstheme="minorHAnsi"/>
          <w:lang w:val="en-US"/>
        </w:rPr>
        <w:t xml:space="preserve"> 6, 2005.</w:t>
      </w:r>
    </w:p>
    <w:p w14:paraId="70062103" w14:textId="77777777" w:rsidR="00177C5E" w:rsidRPr="00F4685F" w:rsidRDefault="00177C5E" w:rsidP="00177C5E">
      <w:pPr>
        <w:widowControl w:val="0"/>
        <w:numPr>
          <w:ilvl w:val="0"/>
          <w:numId w:val="64"/>
        </w:numPr>
        <w:spacing w:before="11" w:after="0" w:line="240" w:lineRule="auto"/>
        <w:rPr>
          <w:rFonts w:eastAsia="Century Gothic" w:cstheme="minorHAnsi"/>
          <w:lang w:val="en-US"/>
        </w:rPr>
      </w:pPr>
      <w:r w:rsidRPr="00F4685F">
        <w:rPr>
          <w:rFonts w:eastAsia="Century Gothic" w:cstheme="minorHAnsi"/>
          <w:lang w:val="en-US"/>
        </w:rPr>
        <w:t xml:space="preserve">ANSI/TIA/EIA–568–C.3, </w:t>
      </w:r>
      <w:proofErr w:type="spellStart"/>
      <w:r w:rsidRPr="00F4685F">
        <w:rPr>
          <w:rFonts w:eastAsia="Century Gothic" w:cstheme="minorHAnsi"/>
          <w:lang w:val="en-US"/>
        </w:rPr>
        <w:t>Estándar</w:t>
      </w:r>
      <w:proofErr w:type="spellEnd"/>
      <w:r w:rsidRPr="00F4685F">
        <w:rPr>
          <w:rFonts w:eastAsia="Century Gothic" w:cstheme="minorHAnsi"/>
          <w:lang w:val="en-US"/>
        </w:rPr>
        <w:t xml:space="preserve"> de </w:t>
      </w:r>
      <w:proofErr w:type="spellStart"/>
      <w:r w:rsidRPr="00F4685F">
        <w:rPr>
          <w:rFonts w:eastAsia="Century Gothic" w:cstheme="minorHAnsi"/>
          <w:lang w:val="en-US"/>
        </w:rPr>
        <w:t>Cableado</w:t>
      </w:r>
      <w:proofErr w:type="spellEnd"/>
      <w:r w:rsidRPr="00F4685F">
        <w:rPr>
          <w:rFonts w:eastAsia="Century Gothic" w:cstheme="minorHAnsi"/>
          <w:lang w:val="en-US"/>
        </w:rPr>
        <w:t xml:space="preserve"> de </w:t>
      </w:r>
      <w:proofErr w:type="spellStart"/>
      <w:r w:rsidRPr="00F4685F">
        <w:rPr>
          <w:rFonts w:eastAsia="Century Gothic" w:cstheme="minorHAnsi"/>
          <w:lang w:val="en-US"/>
        </w:rPr>
        <w:t>Telecomunicaciones</w:t>
      </w:r>
      <w:proofErr w:type="spellEnd"/>
      <w:r w:rsidRPr="00F4685F">
        <w:rPr>
          <w:rFonts w:eastAsia="Century Gothic" w:cstheme="minorHAnsi"/>
          <w:lang w:val="en-US"/>
        </w:rPr>
        <w:t xml:space="preserve"> de </w:t>
      </w:r>
      <w:proofErr w:type="spellStart"/>
      <w:r w:rsidRPr="00F4685F">
        <w:rPr>
          <w:rFonts w:eastAsia="Century Gothic" w:cstheme="minorHAnsi"/>
          <w:lang w:val="en-US"/>
        </w:rPr>
        <w:t>Edificios</w:t>
      </w:r>
      <w:proofErr w:type="spellEnd"/>
      <w:r w:rsidRPr="00F4685F">
        <w:rPr>
          <w:rFonts w:eastAsia="Century Gothic" w:cstheme="minorHAnsi"/>
          <w:lang w:val="en-US"/>
        </w:rPr>
        <w:t xml:space="preserve"> </w:t>
      </w:r>
      <w:proofErr w:type="spellStart"/>
      <w:r w:rsidRPr="00F4685F">
        <w:rPr>
          <w:rFonts w:eastAsia="Century Gothic" w:cstheme="minorHAnsi"/>
          <w:lang w:val="en-US"/>
        </w:rPr>
        <w:t>Comerciales</w:t>
      </w:r>
      <w:proofErr w:type="spellEnd"/>
      <w:r w:rsidRPr="00F4685F">
        <w:rPr>
          <w:rFonts w:eastAsia="Century Gothic" w:cstheme="minorHAnsi"/>
          <w:lang w:val="en-US"/>
        </w:rPr>
        <w:t xml:space="preserve">, </w:t>
      </w:r>
      <w:proofErr w:type="spellStart"/>
      <w:r w:rsidRPr="00F4685F">
        <w:rPr>
          <w:rFonts w:eastAsia="Century Gothic" w:cstheme="minorHAnsi"/>
          <w:lang w:val="en-US"/>
        </w:rPr>
        <w:t>Componentes</w:t>
      </w:r>
      <w:proofErr w:type="spellEnd"/>
      <w:r w:rsidRPr="00F4685F">
        <w:rPr>
          <w:rFonts w:eastAsia="Century Gothic" w:cstheme="minorHAnsi"/>
          <w:lang w:val="en-US"/>
        </w:rPr>
        <w:t xml:space="preserve"> de </w:t>
      </w:r>
      <w:proofErr w:type="spellStart"/>
      <w:r w:rsidRPr="00F4685F">
        <w:rPr>
          <w:rFonts w:eastAsia="Century Gothic" w:cstheme="minorHAnsi"/>
          <w:lang w:val="en-US"/>
        </w:rPr>
        <w:t>Cableado</w:t>
      </w:r>
      <w:proofErr w:type="spellEnd"/>
      <w:r w:rsidRPr="00F4685F">
        <w:rPr>
          <w:rFonts w:eastAsia="Century Gothic" w:cstheme="minorHAnsi"/>
          <w:lang w:val="en-US"/>
        </w:rPr>
        <w:t xml:space="preserve"> de </w:t>
      </w:r>
      <w:proofErr w:type="spellStart"/>
      <w:r w:rsidRPr="00F4685F">
        <w:rPr>
          <w:rFonts w:eastAsia="Century Gothic" w:cstheme="minorHAnsi"/>
          <w:lang w:val="en-US"/>
        </w:rPr>
        <w:t>Fibra</w:t>
      </w:r>
      <w:proofErr w:type="spellEnd"/>
      <w:r w:rsidRPr="00F4685F">
        <w:rPr>
          <w:rFonts w:eastAsia="Century Gothic" w:cstheme="minorHAnsi"/>
          <w:lang w:val="en-US"/>
        </w:rPr>
        <w:t xml:space="preserve"> </w:t>
      </w:r>
      <w:proofErr w:type="spellStart"/>
      <w:r w:rsidRPr="00F4685F">
        <w:rPr>
          <w:rFonts w:eastAsia="Century Gothic" w:cstheme="minorHAnsi"/>
          <w:lang w:val="en-US"/>
        </w:rPr>
        <w:t>Óptica</w:t>
      </w:r>
      <w:proofErr w:type="spellEnd"/>
      <w:r w:rsidRPr="00F4685F">
        <w:rPr>
          <w:rFonts w:eastAsia="Century Gothic" w:cstheme="minorHAnsi"/>
          <w:lang w:val="en-US"/>
        </w:rPr>
        <w:t xml:space="preserve">, </w:t>
      </w:r>
      <w:proofErr w:type="spellStart"/>
      <w:r w:rsidRPr="00F4685F">
        <w:rPr>
          <w:rFonts w:eastAsia="Century Gothic" w:cstheme="minorHAnsi"/>
          <w:lang w:val="en-US"/>
        </w:rPr>
        <w:t>marzo</w:t>
      </w:r>
      <w:proofErr w:type="spellEnd"/>
      <w:r w:rsidRPr="00F4685F">
        <w:rPr>
          <w:rFonts w:eastAsia="Century Gothic" w:cstheme="minorHAnsi"/>
          <w:lang w:val="en-US"/>
        </w:rPr>
        <w:t xml:space="preserve"> del 2005.</w:t>
      </w:r>
    </w:p>
    <w:p w14:paraId="362D6EA5" w14:textId="77777777" w:rsidR="00177C5E" w:rsidRPr="00F4685F" w:rsidRDefault="00177C5E" w:rsidP="00177C5E">
      <w:pPr>
        <w:widowControl w:val="0"/>
        <w:numPr>
          <w:ilvl w:val="0"/>
          <w:numId w:val="64"/>
        </w:numPr>
        <w:spacing w:before="11" w:after="0" w:line="240" w:lineRule="auto"/>
        <w:rPr>
          <w:rFonts w:eastAsia="Century Gothic" w:cstheme="minorHAnsi"/>
          <w:lang w:val="en-US"/>
        </w:rPr>
      </w:pPr>
      <w:r w:rsidRPr="00F4685F">
        <w:rPr>
          <w:rFonts w:eastAsia="Century Gothic" w:cstheme="minorHAnsi"/>
          <w:lang w:val="en-US"/>
        </w:rPr>
        <w:t xml:space="preserve">ANSI/TIA/EIA–569–A, </w:t>
      </w:r>
      <w:proofErr w:type="spellStart"/>
      <w:r w:rsidRPr="00F4685F">
        <w:rPr>
          <w:rFonts w:eastAsia="Century Gothic" w:cstheme="minorHAnsi"/>
          <w:lang w:val="en-US"/>
        </w:rPr>
        <w:t>Estándar</w:t>
      </w:r>
      <w:proofErr w:type="spellEnd"/>
      <w:r w:rsidRPr="00F4685F">
        <w:rPr>
          <w:rFonts w:eastAsia="Century Gothic" w:cstheme="minorHAnsi"/>
          <w:lang w:val="en-US"/>
        </w:rPr>
        <w:t xml:space="preserve"> de </w:t>
      </w:r>
      <w:proofErr w:type="spellStart"/>
      <w:r w:rsidRPr="00F4685F">
        <w:rPr>
          <w:rFonts w:eastAsia="Century Gothic" w:cstheme="minorHAnsi"/>
          <w:lang w:val="en-US"/>
        </w:rPr>
        <w:t>Canalizaciones</w:t>
      </w:r>
      <w:proofErr w:type="spellEnd"/>
      <w:r w:rsidRPr="00F4685F">
        <w:rPr>
          <w:rFonts w:eastAsia="Century Gothic" w:cstheme="minorHAnsi"/>
          <w:lang w:val="en-US"/>
        </w:rPr>
        <w:t xml:space="preserve"> y </w:t>
      </w:r>
      <w:proofErr w:type="spellStart"/>
      <w:r w:rsidRPr="00F4685F">
        <w:rPr>
          <w:rFonts w:eastAsia="Century Gothic" w:cstheme="minorHAnsi"/>
          <w:lang w:val="en-US"/>
        </w:rPr>
        <w:t>Espacios</w:t>
      </w:r>
      <w:proofErr w:type="spellEnd"/>
      <w:r w:rsidRPr="00F4685F">
        <w:rPr>
          <w:rFonts w:eastAsia="Century Gothic" w:cstheme="minorHAnsi"/>
          <w:lang w:val="en-US"/>
        </w:rPr>
        <w:t xml:space="preserve"> de </w:t>
      </w:r>
      <w:proofErr w:type="spellStart"/>
      <w:r w:rsidRPr="00F4685F">
        <w:rPr>
          <w:rFonts w:eastAsia="Century Gothic" w:cstheme="minorHAnsi"/>
          <w:lang w:val="en-US"/>
        </w:rPr>
        <w:t>Telecomunicaciones</w:t>
      </w:r>
      <w:proofErr w:type="spellEnd"/>
      <w:r w:rsidRPr="00F4685F">
        <w:rPr>
          <w:rFonts w:eastAsia="Century Gothic" w:cstheme="minorHAnsi"/>
          <w:lang w:val="en-US"/>
        </w:rPr>
        <w:t xml:space="preserve"> para </w:t>
      </w:r>
      <w:proofErr w:type="spellStart"/>
      <w:r w:rsidRPr="00F4685F">
        <w:rPr>
          <w:rFonts w:eastAsia="Century Gothic" w:cstheme="minorHAnsi"/>
          <w:lang w:val="en-US"/>
        </w:rPr>
        <w:t>Edificios</w:t>
      </w:r>
      <w:proofErr w:type="spellEnd"/>
      <w:r w:rsidRPr="00F4685F">
        <w:rPr>
          <w:rFonts w:eastAsia="Century Gothic" w:cstheme="minorHAnsi"/>
          <w:lang w:val="en-US"/>
        </w:rPr>
        <w:t xml:space="preserve"> </w:t>
      </w:r>
      <w:proofErr w:type="spellStart"/>
      <w:r w:rsidRPr="00F4685F">
        <w:rPr>
          <w:rFonts w:eastAsia="Century Gothic" w:cstheme="minorHAnsi"/>
          <w:lang w:val="en-US"/>
        </w:rPr>
        <w:t>Comerciales</w:t>
      </w:r>
      <w:proofErr w:type="spellEnd"/>
      <w:r w:rsidRPr="00F4685F">
        <w:rPr>
          <w:rFonts w:eastAsia="Century Gothic" w:cstheme="minorHAnsi"/>
          <w:lang w:val="en-US"/>
        </w:rPr>
        <w:t xml:space="preserve">, </w:t>
      </w:r>
      <w:proofErr w:type="spellStart"/>
      <w:r w:rsidRPr="00F4685F">
        <w:rPr>
          <w:rFonts w:eastAsia="Century Gothic" w:cstheme="minorHAnsi"/>
          <w:lang w:val="en-US"/>
        </w:rPr>
        <w:t>febrero</w:t>
      </w:r>
      <w:proofErr w:type="spellEnd"/>
      <w:r w:rsidRPr="00F4685F">
        <w:rPr>
          <w:rFonts w:eastAsia="Century Gothic" w:cstheme="minorHAnsi"/>
          <w:lang w:val="en-US"/>
        </w:rPr>
        <w:t xml:space="preserve"> de 1998.</w:t>
      </w:r>
    </w:p>
    <w:p w14:paraId="07FA81D7" w14:textId="77777777" w:rsidR="00177C5E" w:rsidRPr="00F4685F" w:rsidRDefault="00177C5E" w:rsidP="00177C5E">
      <w:pPr>
        <w:widowControl w:val="0"/>
        <w:numPr>
          <w:ilvl w:val="0"/>
          <w:numId w:val="64"/>
        </w:numPr>
        <w:spacing w:before="11" w:after="0" w:line="240" w:lineRule="auto"/>
        <w:rPr>
          <w:rFonts w:eastAsia="Century Gothic" w:cstheme="minorHAnsi"/>
          <w:lang w:val="en-US"/>
        </w:rPr>
      </w:pPr>
      <w:r w:rsidRPr="00F4685F">
        <w:rPr>
          <w:rFonts w:eastAsia="Century Gothic" w:cstheme="minorHAnsi"/>
          <w:lang w:val="en-US"/>
        </w:rPr>
        <w:t xml:space="preserve">ANSI/TIA/EIA–606–A, </w:t>
      </w:r>
      <w:proofErr w:type="spellStart"/>
      <w:r w:rsidRPr="00F4685F">
        <w:rPr>
          <w:rFonts w:eastAsia="Century Gothic" w:cstheme="minorHAnsi"/>
          <w:lang w:val="en-US"/>
        </w:rPr>
        <w:t>Estándar</w:t>
      </w:r>
      <w:proofErr w:type="spellEnd"/>
      <w:r w:rsidRPr="00F4685F">
        <w:rPr>
          <w:rFonts w:eastAsia="Century Gothic" w:cstheme="minorHAnsi"/>
          <w:lang w:val="en-US"/>
        </w:rPr>
        <w:t xml:space="preserve"> de </w:t>
      </w:r>
      <w:proofErr w:type="spellStart"/>
      <w:r w:rsidRPr="00F4685F">
        <w:rPr>
          <w:rFonts w:eastAsia="Century Gothic" w:cstheme="minorHAnsi"/>
          <w:lang w:val="en-US"/>
        </w:rPr>
        <w:t>Administración</w:t>
      </w:r>
      <w:proofErr w:type="spellEnd"/>
      <w:r w:rsidRPr="00F4685F">
        <w:rPr>
          <w:rFonts w:eastAsia="Century Gothic" w:cstheme="minorHAnsi"/>
          <w:lang w:val="en-US"/>
        </w:rPr>
        <w:t xml:space="preserve"> para </w:t>
      </w:r>
      <w:proofErr w:type="spellStart"/>
      <w:r w:rsidRPr="00F4685F">
        <w:rPr>
          <w:rFonts w:eastAsia="Century Gothic" w:cstheme="minorHAnsi"/>
          <w:lang w:val="en-US"/>
        </w:rPr>
        <w:t>Infraestructura</w:t>
      </w:r>
      <w:proofErr w:type="spellEnd"/>
      <w:r w:rsidRPr="00F4685F">
        <w:rPr>
          <w:rFonts w:eastAsia="Century Gothic" w:cstheme="minorHAnsi"/>
          <w:lang w:val="en-US"/>
        </w:rPr>
        <w:t xml:space="preserve"> de </w:t>
      </w:r>
      <w:proofErr w:type="spellStart"/>
      <w:r w:rsidRPr="00F4685F">
        <w:rPr>
          <w:rFonts w:eastAsia="Century Gothic" w:cstheme="minorHAnsi"/>
          <w:lang w:val="en-US"/>
        </w:rPr>
        <w:t>Telecomunicaciones</w:t>
      </w:r>
      <w:proofErr w:type="spellEnd"/>
      <w:r w:rsidRPr="00F4685F">
        <w:rPr>
          <w:rFonts w:eastAsia="Century Gothic" w:cstheme="minorHAnsi"/>
          <w:lang w:val="en-US"/>
        </w:rPr>
        <w:t xml:space="preserve"> de </w:t>
      </w:r>
      <w:proofErr w:type="spellStart"/>
      <w:r w:rsidRPr="00F4685F">
        <w:rPr>
          <w:rFonts w:eastAsia="Century Gothic" w:cstheme="minorHAnsi"/>
          <w:lang w:val="en-US"/>
        </w:rPr>
        <w:t>Edificios</w:t>
      </w:r>
      <w:proofErr w:type="spellEnd"/>
      <w:r w:rsidRPr="00F4685F">
        <w:rPr>
          <w:rFonts w:eastAsia="Century Gothic" w:cstheme="minorHAnsi"/>
          <w:lang w:val="en-US"/>
        </w:rPr>
        <w:t xml:space="preserve"> </w:t>
      </w:r>
      <w:proofErr w:type="spellStart"/>
      <w:r w:rsidRPr="00F4685F">
        <w:rPr>
          <w:rFonts w:eastAsia="Century Gothic" w:cstheme="minorHAnsi"/>
          <w:lang w:val="en-US"/>
        </w:rPr>
        <w:t>Comerciales</w:t>
      </w:r>
      <w:proofErr w:type="spellEnd"/>
      <w:r w:rsidRPr="00F4685F">
        <w:rPr>
          <w:rFonts w:eastAsia="Century Gothic" w:cstheme="minorHAnsi"/>
          <w:lang w:val="en-US"/>
        </w:rPr>
        <w:t xml:space="preserve">, </w:t>
      </w:r>
      <w:proofErr w:type="spellStart"/>
      <w:r w:rsidRPr="00F4685F">
        <w:rPr>
          <w:rFonts w:eastAsia="Century Gothic" w:cstheme="minorHAnsi"/>
          <w:lang w:val="en-US"/>
        </w:rPr>
        <w:t>febrero</w:t>
      </w:r>
      <w:proofErr w:type="spellEnd"/>
      <w:r w:rsidRPr="00F4685F">
        <w:rPr>
          <w:rFonts w:eastAsia="Century Gothic" w:cstheme="minorHAnsi"/>
          <w:lang w:val="en-US"/>
        </w:rPr>
        <w:t xml:space="preserve"> del 2002.</w:t>
      </w:r>
    </w:p>
    <w:p w14:paraId="3053DD0A" w14:textId="77777777" w:rsidR="00177C5E" w:rsidRPr="00F4685F" w:rsidRDefault="00177C5E" w:rsidP="00177C5E">
      <w:pPr>
        <w:widowControl w:val="0"/>
        <w:numPr>
          <w:ilvl w:val="0"/>
          <w:numId w:val="64"/>
        </w:numPr>
        <w:spacing w:before="11" w:after="0" w:line="240" w:lineRule="auto"/>
        <w:rPr>
          <w:rFonts w:eastAsia="Century Gothic" w:cstheme="minorHAnsi"/>
          <w:lang w:val="en-US"/>
        </w:rPr>
      </w:pPr>
      <w:r w:rsidRPr="00F4685F">
        <w:rPr>
          <w:rFonts w:eastAsia="Century Gothic" w:cstheme="minorHAnsi"/>
          <w:lang w:val="en-US"/>
        </w:rPr>
        <w:t xml:space="preserve">ANSI/TIA/EIA–607–A, </w:t>
      </w:r>
      <w:proofErr w:type="spellStart"/>
      <w:r w:rsidRPr="00F4685F">
        <w:rPr>
          <w:rFonts w:eastAsia="Century Gothic" w:cstheme="minorHAnsi"/>
          <w:lang w:val="en-US"/>
        </w:rPr>
        <w:t>Requerimientos</w:t>
      </w:r>
      <w:proofErr w:type="spellEnd"/>
      <w:r w:rsidRPr="00F4685F">
        <w:rPr>
          <w:rFonts w:eastAsia="Century Gothic" w:cstheme="minorHAnsi"/>
          <w:lang w:val="en-US"/>
        </w:rPr>
        <w:t xml:space="preserve"> de </w:t>
      </w:r>
      <w:proofErr w:type="spellStart"/>
      <w:r w:rsidRPr="00F4685F">
        <w:rPr>
          <w:rFonts w:eastAsia="Century Gothic" w:cstheme="minorHAnsi"/>
          <w:lang w:val="en-US"/>
        </w:rPr>
        <w:t>Conexión</w:t>
      </w:r>
      <w:proofErr w:type="spellEnd"/>
      <w:r w:rsidRPr="00F4685F">
        <w:rPr>
          <w:rFonts w:eastAsia="Century Gothic" w:cstheme="minorHAnsi"/>
          <w:lang w:val="en-US"/>
        </w:rPr>
        <w:t xml:space="preserve"> y </w:t>
      </w:r>
      <w:proofErr w:type="spellStart"/>
      <w:r w:rsidRPr="00F4685F">
        <w:rPr>
          <w:rFonts w:eastAsia="Century Gothic" w:cstheme="minorHAnsi"/>
          <w:lang w:val="en-US"/>
        </w:rPr>
        <w:t>Puesta</w:t>
      </w:r>
      <w:proofErr w:type="spellEnd"/>
      <w:r w:rsidRPr="00F4685F">
        <w:rPr>
          <w:rFonts w:eastAsia="Century Gothic" w:cstheme="minorHAnsi"/>
          <w:lang w:val="en-US"/>
        </w:rPr>
        <w:t xml:space="preserve"> a Tierra de </w:t>
      </w:r>
      <w:proofErr w:type="spellStart"/>
      <w:r w:rsidRPr="00F4685F">
        <w:rPr>
          <w:rFonts w:eastAsia="Century Gothic" w:cstheme="minorHAnsi"/>
          <w:lang w:val="en-US"/>
        </w:rPr>
        <w:t>Telecomunicaciones</w:t>
      </w:r>
      <w:proofErr w:type="spellEnd"/>
      <w:r w:rsidRPr="00F4685F">
        <w:rPr>
          <w:rFonts w:eastAsia="Century Gothic" w:cstheme="minorHAnsi"/>
          <w:lang w:val="en-US"/>
        </w:rPr>
        <w:t xml:space="preserve"> para </w:t>
      </w:r>
      <w:proofErr w:type="spellStart"/>
      <w:r w:rsidRPr="00F4685F">
        <w:rPr>
          <w:rFonts w:eastAsia="Century Gothic" w:cstheme="minorHAnsi"/>
          <w:lang w:val="en-US"/>
        </w:rPr>
        <w:t>Edificios</w:t>
      </w:r>
      <w:proofErr w:type="spellEnd"/>
      <w:r w:rsidRPr="00F4685F">
        <w:rPr>
          <w:rFonts w:eastAsia="Century Gothic" w:cstheme="minorHAnsi"/>
          <w:lang w:val="en-US"/>
        </w:rPr>
        <w:t xml:space="preserve"> </w:t>
      </w:r>
      <w:proofErr w:type="spellStart"/>
      <w:r w:rsidRPr="00F4685F">
        <w:rPr>
          <w:rFonts w:eastAsia="Century Gothic" w:cstheme="minorHAnsi"/>
          <w:lang w:val="en-US"/>
        </w:rPr>
        <w:t>Comerciales</w:t>
      </w:r>
      <w:proofErr w:type="spellEnd"/>
      <w:r w:rsidRPr="00F4685F">
        <w:rPr>
          <w:rFonts w:eastAsia="Century Gothic" w:cstheme="minorHAnsi"/>
          <w:lang w:val="en-US"/>
        </w:rPr>
        <w:t xml:space="preserve">, </w:t>
      </w:r>
      <w:proofErr w:type="spellStart"/>
      <w:r w:rsidRPr="00F4685F">
        <w:rPr>
          <w:rFonts w:eastAsia="Century Gothic" w:cstheme="minorHAnsi"/>
          <w:lang w:val="en-US"/>
        </w:rPr>
        <w:t>noviembre</w:t>
      </w:r>
      <w:proofErr w:type="spellEnd"/>
      <w:r w:rsidRPr="00F4685F">
        <w:rPr>
          <w:rFonts w:eastAsia="Century Gothic" w:cstheme="minorHAnsi"/>
          <w:lang w:val="en-US"/>
        </w:rPr>
        <w:t xml:space="preserve"> del 2002.</w:t>
      </w:r>
    </w:p>
    <w:p w14:paraId="1C538A7F" w14:textId="77777777" w:rsidR="00177C5E" w:rsidRPr="00F4685F" w:rsidRDefault="00177C5E" w:rsidP="00177C5E">
      <w:pPr>
        <w:widowControl w:val="0"/>
        <w:numPr>
          <w:ilvl w:val="0"/>
          <w:numId w:val="64"/>
        </w:numPr>
        <w:spacing w:before="11" w:after="0" w:line="240" w:lineRule="auto"/>
        <w:rPr>
          <w:rFonts w:eastAsia="Century Gothic" w:cstheme="minorHAnsi"/>
          <w:lang w:val="en-US"/>
        </w:rPr>
      </w:pPr>
      <w:r w:rsidRPr="00F4685F">
        <w:rPr>
          <w:rFonts w:eastAsia="Century Gothic" w:cstheme="minorHAnsi"/>
          <w:lang w:val="en-US"/>
        </w:rPr>
        <w:t xml:space="preserve">NEC/NFPA–70, </w:t>
      </w:r>
      <w:proofErr w:type="spellStart"/>
      <w:r w:rsidRPr="00F4685F">
        <w:rPr>
          <w:rFonts w:eastAsia="Century Gothic" w:cstheme="minorHAnsi"/>
          <w:lang w:val="en-US"/>
        </w:rPr>
        <w:t>Asociación</w:t>
      </w:r>
      <w:proofErr w:type="spellEnd"/>
      <w:r w:rsidRPr="00F4685F">
        <w:rPr>
          <w:rFonts w:eastAsia="Century Gothic" w:cstheme="minorHAnsi"/>
          <w:lang w:val="en-US"/>
        </w:rPr>
        <w:t xml:space="preserve"> Nacional de </w:t>
      </w:r>
      <w:proofErr w:type="spellStart"/>
      <w:r w:rsidRPr="00F4685F">
        <w:rPr>
          <w:rFonts w:eastAsia="Century Gothic" w:cstheme="minorHAnsi"/>
          <w:lang w:val="en-US"/>
        </w:rPr>
        <w:t>Protección</w:t>
      </w:r>
      <w:proofErr w:type="spellEnd"/>
      <w:r w:rsidRPr="00F4685F">
        <w:rPr>
          <w:rFonts w:eastAsia="Century Gothic" w:cstheme="minorHAnsi"/>
          <w:lang w:val="en-US"/>
        </w:rPr>
        <w:t xml:space="preserve"> Contra </w:t>
      </w:r>
      <w:proofErr w:type="spellStart"/>
      <w:r w:rsidRPr="00F4685F">
        <w:rPr>
          <w:rFonts w:eastAsia="Century Gothic" w:cstheme="minorHAnsi"/>
          <w:lang w:val="en-US"/>
        </w:rPr>
        <w:t>Incendios</w:t>
      </w:r>
      <w:proofErr w:type="spellEnd"/>
      <w:r w:rsidRPr="00F4685F">
        <w:rPr>
          <w:rFonts w:eastAsia="Century Gothic" w:cstheme="minorHAnsi"/>
          <w:lang w:val="en-US"/>
        </w:rPr>
        <w:t xml:space="preserve"> (National Fire Protection Association – NFPA), Código </w:t>
      </w:r>
      <w:proofErr w:type="spellStart"/>
      <w:r w:rsidRPr="00F4685F">
        <w:rPr>
          <w:rFonts w:eastAsia="Century Gothic" w:cstheme="minorHAnsi"/>
          <w:lang w:val="en-US"/>
        </w:rPr>
        <w:t>Eléctrico</w:t>
      </w:r>
      <w:proofErr w:type="spellEnd"/>
      <w:r w:rsidRPr="00F4685F">
        <w:rPr>
          <w:rFonts w:eastAsia="Century Gothic" w:cstheme="minorHAnsi"/>
          <w:lang w:val="en-US"/>
        </w:rPr>
        <w:t xml:space="preserve"> Nacional (National Electric Code – NEC), 2002.</w:t>
      </w:r>
    </w:p>
    <w:p w14:paraId="4BF4F703" w14:textId="77777777" w:rsidR="00177C5E" w:rsidRPr="00F4685F" w:rsidRDefault="00177C5E" w:rsidP="00177C5E">
      <w:pPr>
        <w:widowControl w:val="0"/>
        <w:numPr>
          <w:ilvl w:val="0"/>
          <w:numId w:val="64"/>
        </w:numPr>
        <w:spacing w:before="11" w:after="0" w:line="240" w:lineRule="auto"/>
        <w:rPr>
          <w:rFonts w:eastAsia="Century Gothic" w:cstheme="minorHAnsi"/>
          <w:lang w:val="en-US"/>
        </w:rPr>
      </w:pPr>
      <w:r w:rsidRPr="00F4685F">
        <w:rPr>
          <w:rFonts w:eastAsia="Century Gothic" w:cstheme="minorHAnsi"/>
          <w:lang w:val="en-US"/>
        </w:rPr>
        <w:t xml:space="preserve">Ley General y </w:t>
      </w:r>
      <w:proofErr w:type="spellStart"/>
      <w:r w:rsidRPr="00F4685F">
        <w:rPr>
          <w:rFonts w:eastAsia="Century Gothic" w:cstheme="minorHAnsi"/>
          <w:lang w:val="en-US"/>
        </w:rPr>
        <w:t>Ordenanza</w:t>
      </w:r>
      <w:proofErr w:type="spellEnd"/>
      <w:r w:rsidRPr="00F4685F">
        <w:rPr>
          <w:rFonts w:eastAsia="Century Gothic" w:cstheme="minorHAnsi"/>
          <w:lang w:val="en-US"/>
        </w:rPr>
        <w:t xml:space="preserve"> de </w:t>
      </w:r>
      <w:proofErr w:type="spellStart"/>
      <w:r w:rsidRPr="00F4685F">
        <w:rPr>
          <w:rFonts w:eastAsia="Century Gothic" w:cstheme="minorHAnsi"/>
          <w:lang w:val="en-US"/>
        </w:rPr>
        <w:t>Urbanismo</w:t>
      </w:r>
      <w:proofErr w:type="spellEnd"/>
      <w:r w:rsidRPr="00F4685F">
        <w:rPr>
          <w:rFonts w:eastAsia="Century Gothic" w:cstheme="minorHAnsi"/>
          <w:lang w:val="en-US"/>
        </w:rPr>
        <w:t xml:space="preserve"> y </w:t>
      </w:r>
      <w:proofErr w:type="spellStart"/>
      <w:r w:rsidRPr="00F4685F">
        <w:rPr>
          <w:rFonts w:eastAsia="Century Gothic" w:cstheme="minorHAnsi"/>
          <w:lang w:val="en-US"/>
        </w:rPr>
        <w:t>Construcciones</w:t>
      </w:r>
      <w:proofErr w:type="spellEnd"/>
      <w:r w:rsidRPr="00F4685F">
        <w:rPr>
          <w:rFonts w:eastAsia="Century Gothic" w:cstheme="minorHAnsi"/>
          <w:lang w:val="en-US"/>
        </w:rPr>
        <w:t>. (</w:t>
      </w:r>
      <w:proofErr w:type="spellStart"/>
      <w:r w:rsidRPr="00F4685F">
        <w:rPr>
          <w:rFonts w:eastAsia="Century Gothic" w:cstheme="minorHAnsi"/>
          <w:lang w:val="en-US"/>
        </w:rPr>
        <w:t>Decreto</w:t>
      </w:r>
      <w:proofErr w:type="spellEnd"/>
      <w:r w:rsidRPr="00F4685F">
        <w:rPr>
          <w:rFonts w:eastAsia="Century Gothic" w:cstheme="minorHAnsi"/>
          <w:lang w:val="en-US"/>
        </w:rPr>
        <w:t xml:space="preserve"> 458 y </w:t>
      </w:r>
      <w:proofErr w:type="spellStart"/>
      <w:r w:rsidRPr="00F4685F">
        <w:rPr>
          <w:rFonts w:eastAsia="Century Gothic" w:cstheme="minorHAnsi"/>
          <w:lang w:val="en-US"/>
        </w:rPr>
        <w:t>Decreto</w:t>
      </w:r>
      <w:proofErr w:type="spellEnd"/>
      <w:r w:rsidRPr="00F4685F">
        <w:rPr>
          <w:rFonts w:eastAsia="Century Gothic" w:cstheme="minorHAnsi"/>
          <w:lang w:val="en-US"/>
        </w:rPr>
        <w:t xml:space="preserve"> 47, Ley 21636) del </w:t>
      </w:r>
      <w:proofErr w:type="spellStart"/>
      <w:r w:rsidRPr="00F4685F">
        <w:rPr>
          <w:rFonts w:eastAsia="Century Gothic" w:cstheme="minorHAnsi"/>
          <w:lang w:val="en-US"/>
        </w:rPr>
        <w:t>Ministerio</w:t>
      </w:r>
      <w:proofErr w:type="spellEnd"/>
      <w:r w:rsidRPr="00F4685F">
        <w:rPr>
          <w:rFonts w:eastAsia="Century Gothic" w:cstheme="minorHAnsi"/>
          <w:lang w:val="en-US"/>
        </w:rPr>
        <w:t xml:space="preserve"> de Vivienda y </w:t>
      </w:r>
      <w:proofErr w:type="spellStart"/>
      <w:r w:rsidRPr="00F4685F">
        <w:rPr>
          <w:rFonts w:eastAsia="Century Gothic" w:cstheme="minorHAnsi"/>
          <w:lang w:val="en-US"/>
        </w:rPr>
        <w:t>Urbanismo</w:t>
      </w:r>
      <w:proofErr w:type="spellEnd"/>
      <w:r w:rsidRPr="00F4685F">
        <w:rPr>
          <w:rFonts w:eastAsia="Century Gothic" w:cstheme="minorHAnsi"/>
          <w:lang w:val="en-US"/>
        </w:rPr>
        <w:t>.</w:t>
      </w:r>
    </w:p>
    <w:p w14:paraId="0FB515DE" w14:textId="77777777" w:rsidR="00177C5E" w:rsidRPr="00F4685F" w:rsidRDefault="00177C5E" w:rsidP="00177C5E">
      <w:pPr>
        <w:widowControl w:val="0"/>
        <w:spacing w:after="0" w:line="240" w:lineRule="auto"/>
        <w:ind w:right="251"/>
        <w:jc w:val="both"/>
        <w:rPr>
          <w:rFonts w:eastAsia="Century Gothic" w:cstheme="minorHAnsi"/>
          <w:lang w:val="en-US"/>
        </w:rPr>
      </w:pPr>
      <w:r w:rsidRPr="00F4685F">
        <w:rPr>
          <w:rFonts w:eastAsia="Century Gothic" w:cstheme="minorHAnsi"/>
          <w:lang w:val="en-US"/>
        </w:rPr>
        <w:t xml:space="preserve">Ante la </w:t>
      </w:r>
      <w:proofErr w:type="spellStart"/>
      <w:r w:rsidRPr="00F4685F">
        <w:rPr>
          <w:rFonts w:eastAsia="Century Gothic" w:cstheme="minorHAnsi"/>
          <w:lang w:val="en-US"/>
        </w:rPr>
        <w:t>duda</w:t>
      </w:r>
      <w:proofErr w:type="spellEnd"/>
      <w:r w:rsidRPr="00F4685F">
        <w:rPr>
          <w:rFonts w:eastAsia="Century Gothic" w:cstheme="minorHAnsi"/>
          <w:lang w:val="en-US"/>
        </w:rPr>
        <w:t xml:space="preserve"> de la CTC de </w:t>
      </w:r>
      <w:proofErr w:type="spellStart"/>
      <w:r w:rsidRPr="00F4685F">
        <w:rPr>
          <w:rFonts w:eastAsia="Century Gothic" w:cstheme="minorHAnsi"/>
          <w:lang w:val="en-US"/>
        </w:rPr>
        <w:t>materiales</w:t>
      </w:r>
      <w:proofErr w:type="spellEnd"/>
      <w:r w:rsidRPr="00F4685F">
        <w:rPr>
          <w:rFonts w:eastAsia="Century Gothic" w:cstheme="minorHAnsi"/>
          <w:lang w:val="en-US"/>
        </w:rPr>
        <w:t xml:space="preserve"> </w:t>
      </w:r>
      <w:proofErr w:type="spellStart"/>
      <w:r w:rsidRPr="00F4685F">
        <w:rPr>
          <w:rFonts w:eastAsia="Century Gothic" w:cstheme="minorHAnsi"/>
          <w:lang w:val="en-US"/>
        </w:rPr>
        <w:t>utilizados</w:t>
      </w:r>
      <w:proofErr w:type="spellEnd"/>
      <w:r w:rsidRPr="00F4685F">
        <w:rPr>
          <w:rFonts w:eastAsia="Century Gothic" w:cstheme="minorHAnsi"/>
          <w:lang w:val="en-US"/>
        </w:rPr>
        <w:t xml:space="preserve"> no </w:t>
      </w:r>
      <w:proofErr w:type="spellStart"/>
      <w:r w:rsidRPr="00F4685F">
        <w:rPr>
          <w:rFonts w:eastAsia="Century Gothic" w:cstheme="minorHAnsi"/>
          <w:lang w:val="en-US"/>
        </w:rPr>
        <w:t>certificados</w:t>
      </w:r>
      <w:proofErr w:type="spellEnd"/>
      <w:r w:rsidRPr="00F4685F">
        <w:rPr>
          <w:rFonts w:eastAsia="Century Gothic" w:cstheme="minorHAnsi"/>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lang w:val="en-US"/>
        </w:rPr>
        <w:t xml:space="preserve"> </w:t>
      </w:r>
      <w:proofErr w:type="spellStart"/>
      <w:r w:rsidRPr="00F4685F">
        <w:rPr>
          <w:rFonts w:eastAsia="Century Gothic" w:cstheme="minorHAnsi"/>
          <w:lang w:val="en-US"/>
        </w:rPr>
        <w:t>contratista</w:t>
      </w:r>
      <w:proofErr w:type="spellEnd"/>
      <w:r w:rsidRPr="00F4685F">
        <w:rPr>
          <w:rFonts w:eastAsia="Century Gothic" w:cstheme="minorHAnsi"/>
          <w:lang w:val="en-US"/>
        </w:rPr>
        <w:t xml:space="preserve"> </w:t>
      </w:r>
      <w:proofErr w:type="spellStart"/>
      <w:r w:rsidRPr="00F4685F">
        <w:rPr>
          <w:rFonts w:eastAsia="Century Gothic" w:cstheme="minorHAnsi"/>
          <w:lang w:val="en-US"/>
        </w:rPr>
        <w:t>deberá</w:t>
      </w:r>
      <w:proofErr w:type="spellEnd"/>
      <w:r w:rsidRPr="00F4685F">
        <w:rPr>
          <w:rFonts w:eastAsia="Century Gothic" w:cstheme="minorHAnsi"/>
          <w:lang w:val="en-US"/>
        </w:rPr>
        <w:t xml:space="preserve"> </w:t>
      </w:r>
      <w:proofErr w:type="spellStart"/>
      <w:r w:rsidRPr="00F4685F">
        <w:rPr>
          <w:rFonts w:eastAsia="Century Gothic" w:cstheme="minorHAnsi"/>
          <w:lang w:val="en-US"/>
        </w:rPr>
        <w:t>efectuar</w:t>
      </w:r>
      <w:proofErr w:type="spellEnd"/>
      <w:r w:rsidRPr="00F4685F">
        <w:rPr>
          <w:rFonts w:eastAsia="Century Gothic" w:cstheme="minorHAnsi"/>
          <w:lang w:val="en-US"/>
        </w:rPr>
        <w:t xml:space="preserve">, a </w:t>
      </w:r>
      <w:proofErr w:type="spellStart"/>
      <w:r w:rsidRPr="00F4685F">
        <w:rPr>
          <w:rFonts w:eastAsia="Century Gothic" w:cstheme="minorHAnsi"/>
          <w:lang w:val="en-US"/>
        </w:rPr>
        <w:t>su</w:t>
      </w:r>
      <w:proofErr w:type="spellEnd"/>
      <w:r w:rsidRPr="00F4685F">
        <w:rPr>
          <w:rFonts w:eastAsia="Century Gothic" w:cstheme="minorHAnsi"/>
          <w:lang w:val="en-US"/>
        </w:rPr>
        <w:t xml:space="preserve"> </w:t>
      </w:r>
      <w:proofErr w:type="spellStart"/>
      <w:r w:rsidRPr="00F4685F">
        <w:rPr>
          <w:rFonts w:eastAsia="Century Gothic" w:cstheme="minorHAnsi"/>
          <w:lang w:val="en-US"/>
        </w:rPr>
        <w:t>costo</w:t>
      </w:r>
      <w:proofErr w:type="spellEnd"/>
      <w:r w:rsidRPr="00F4685F">
        <w:rPr>
          <w:rFonts w:eastAsia="Century Gothic" w:cstheme="minorHAnsi"/>
          <w:lang w:val="en-US"/>
        </w:rPr>
        <w:t xml:space="preserve">, las </w:t>
      </w:r>
      <w:proofErr w:type="spellStart"/>
      <w:r w:rsidRPr="00F4685F">
        <w:rPr>
          <w:rFonts w:eastAsia="Century Gothic" w:cstheme="minorHAnsi"/>
          <w:lang w:val="en-US"/>
        </w:rPr>
        <w:t>correspondientes</w:t>
      </w:r>
      <w:proofErr w:type="spellEnd"/>
      <w:r w:rsidRPr="00F4685F">
        <w:rPr>
          <w:rFonts w:eastAsia="Century Gothic" w:cstheme="minorHAnsi"/>
          <w:lang w:val="en-US"/>
        </w:rPr>
        <w:t xml:space="preserve"> </w:t>
      </w:r>
      <w:proofErr w:type="spellStart"/>
      <w:r w:rsidRPr="00F4685F">
        <w:rPr>
          <w:rFonts w:eastAsia="Century Gothic" w:cstheme="minorHAnsi"/>
          <w:lang w:val="en-US"/>
        </w:rPr>
        <w:t>certificaciones</w:t>
      </w:r>
      <w:proofErr w:type="spellEnd"/>
      <w:r w:rsidRPr="00F4685F">
        <w:rPr>
          <w:rFonts w:eastAsia="Century Gothic" w:cstheme="minorHAnsi"/>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lang w:val="en-US"/>
        </w:rPr>
        <w:t xml:space="preserve"> un </w:t>
      </w:r>
      <w:proofErr w:type="spellStart"/>
      <w:r w:rsidRPr="00F4685F">
        <w:rPr>
          <w:rFonts w:eastAsia="Century Gothic" w:cstheme="minorHAnsi"/>
          <w:lang w:val="en-US"/>
        </w:rPr>
        <w:t>laboratorio</w:t>
      </w:r>
      <w:proofErr w:type="spellEnd"/>
      <w:r w:rsidRPr="00F4685F">
        <w:rPr>
          <w:rFonts w:eastAsia="Century Gothic" w:cstheme="minorHAnsi"/>
          <w:lang w:val="en-US"/>
        </w:rPr>
        <w:t xml:space="preserve"> </w:t>
      </w:r>
      <w:proofErr w:type="spellStart"/>
      <w:r w:rsidRPr="00F4685F">
        <w:rPr>
          <w:rFonts w:eastAsia="Century Gothic" w:cstheme="minorHAnsi"/>
          <w:lang w:val="en-US"/>
        </w:rPr>
        <w:t>reconocido</w:t>
      </w:r>
      <w:proofErr w:type="spellEnd"/>
      <w:r w:rsidRPr="00F4685F">
        <w:rPr>
          <w:rFonts w:eastAsia="Century Gothic" w:cstheme="minorHAnsi"/>
          <w:lang w:val="en-US"/>
        </w:rPr>
        <w:t xml:space="preserve"> y </w:t>
      </w:r>
      <w:proofErr w:type="spellStart"/>
      <w:r w:rsidRPr="00F4685F">
        <w:rPr>
          <w:rFonts w:eastAsia="Century Gothic" w:cstheme="minorHAnsi"/>
          <w:lang w:val="en-US"/>
        </w:rPr>
        <w:t>aprobado</w:t>
      </w:r>
      <w:proofErr w:type="spellEnd"/>
      <w:r w:rsidRPr="00F4685F">
        <w:rPr>
          <w:rFonts w:eastAsia="Century Gothic" w:cstheme="minorHAnsi"/>
          <w:lang w:val="en-US"/>
        </w:rPr>
        <w:t xml:space="preserve"> </w:t>
      </w:r>
      <w:proofErr w:type="spellStart"/>
      <w:r w:rsidRPr="00F4685F">
        <w:rPr>
          <w:rFonts w:eastAsia="Century Gothic" w:cstheme="minorHAnsi"/>
          <w:lang w:val="en-US"/>
        </w:rPr>
        <w:t>por</w:t>
      </w:r>
      <w:proofErr w:type="spellEnd"/>
      <w:r w:rsidRPr="00F4685F">
        <w:rPr>
          <w:rFonts w:eastAsia="Century Gothic" w:cstheme="minorHAnsi"/>
          <w:lang w:val="en-US"/>
        </w:rPr>
        <w:t xml:space="preserve"> UTM.</w:t>
      </w:r>
      <w:bookmarkStart w:id="1" w:name="_Hlk25114770"/>
      <w:bookmarkEnd w:id="1"/>
    </w:p>
    <w:p w14:paraId="4D1150D1" w14:textId="77777777" w:rsidR="00177C5E" w:rsidRPr="00F4685F" w:rsidRDefault="00177C5E" w:rsidP="00177C5E">
      <w:pPr>
        <w:widowControl w:val="0"/>
        <w:spacing w:after="0" w:line="240" w:lineRule="auto"/>
        <w:ind w:right="251"/>
        <w:jc w:val="both"/>
        <w:rPr>
          <w:rFonts w:eastAsia="Century Gothic" w:cstheme="minorHAnsi"/>
          <w:lang w:val="en-US"/>
        </w:rPr>
      </w:pPr>
    </w:p>
    <w:p w14:paraId="0114D8D7" w14:textId="77777777" w:rsidR="00177C5E" w:rsidRPr="00F4685F" w:rsidRDefault="00177C5E" w:rsidP="00177C5E">
      <w:pPr>
        <w:widowControl w:val="0"/>
        <w:spacing w:after="0" w:line="240" w:lineRule="auto"/>
        <w:ind w:right="251"/>
        <w:jc w:val="both"/>
        <w:rPr>
          <w:rFonts w:eastAsia="Century Gothic" w:cstheme="minorHAnsi"/>
          <w:lang w:val="en-US"/>
        </w:rPr>
      </w:pPr>
    </w:p>
    <w:p w14:paraId="3114AF14" w14:textId="77777777" w:rsidR="00177C5E" w:rsidRPr="00F4685F" w:rsidRDefault="00177C5E" w:rsidP="00177C5E">
      <w:pPr>
        <w:widowControl w:val="0"/>
        <w:spacing w:before="12" w:after="0" w:line="240" w:lineRule="auto"/>
        <w:rPr>
          <w:rFonts w:eastAsia="Century Gothic" w:cstheme="minorHAnsi"/>
          <w:b/>
          <w:spacing w:val="-1"/>
          <w:u w:val="single"/>
          <w:lang w:val="en-US"/>
        </w:rPr>
      </w:pPr>
    </w:p>
    <w:p w14:paraId="018D6C69" w14:textId="77777777" w:rsidR="00177C5E" w:rsidRPr="00F4685F" w:rsidRDefault="00177C5E" w:rsidP="00177C5E">
      <w:pPr>
        <w:widowControl w:val="0"/>
        <w:numPr>
          <w:ilvl w:val="0"/>
          <w:numId w:val="122"/>
        </w:numPr>
        <w:spacing w:before="12" w:after="0" w:line="240" w:lineRule="auto"/>
        <w:rPr>
          <w:rFonts w:eastAsia="Century Gothic" w:cstheme="minorHAnsi"/>
          <w:b/>
          <w:spacing w:val="-1"/>
          <w:u w:val="single"/>
          <w:lang w:val="en-US"/>
        </w:rPr>
      </w:pPr>
      <w:r w:rsidRPr="00F4685F">
        <w:rPr>
          <w:rFonts w:eastAsia="Century Gothic" w:cstheme="minorHAnsi"/>
          <w:b/>
          <w:spacing w:val="-1"/>
          <w:u w:val="single"/>
          <w:lang w:val="en-US"/>
        </w:rPr>
        <w:t xml:space="preserve">DISCREPANCIAS DE INFORMACIÓN </w:t>
      </w:r>
    </w:p>
    <w:p w14:paraId="298498F7" w14:textId="77777777" w:rsidR="00177C5E" w:rsidRPr="00F4685F" w:rsidRDefault="00177C5E" w:rsidP="00177C5E">
      <w:pPr>
        <w:widowControl w:val="0"/>
        <w:spacing w:before="12" w:after="0" w:line="240" w:lineRule="auto"/>
        <w:rPr>
          <w:rFonts w:eastAsia="Century Gothic" w:cstheme="minorHAnsi"/>
          <w:b/>
          <w:spacing w:val="-1"/>
          <w:u w:val="single"/>
          <w:lang w:val="en-US"/>
        </w:rPr>
      </w:pPr>
    </w:p>
    <w:p w14:paraId="5EED04A3" w14:textId="77777777" w:rsidR="00177C5E" w:rsidRPr="00F4685F" w:rsidRDefault="00177C5E" w:rsidP="00177C5E">
      <w:pPr>
        <w:widowControl w:val="0"/>
        <w:spacing w:before="12" w:after="0" w:line="240" w:lineRule="auto"/>
        <w:jc w:val="both"/>
        <w:rPr>
          <w:rFonts w:eastAsia="Century Gothic" w:cstheme="minorHAnsi"/>
          <w:lang w:val="en-US"/>
        </w:rPr>
      </w:pPr>
      <w:proofErr w:type="spellStart"/>
      <w:r w:rsidRPr="00F4685F">
        <w:rPr>
          <w:rFonts w:eastAsia="Century Gothic" w:cstheme="minorHAnsi"/>
          <w:lang w:val="en-US"/>
        </w:rPr>
        <w:t>Cualquier</w:t>
      </w:r>
      <w:proofErr w:type="spellEnd"/>
      <w:r w:rsidRPr="00F4685F">
        <w:rPr>
          <w:rFonts w:eastAsia="Century Gothic" w:cstheme="minorHAnsi"/>
          <w:lang w:val="en-US"/>
        </w:rPr>
        <w:t xml:space="preserve"> error u </w:t>
      </w:r>
      <w:proofErr w:type="spellStart"/>
      <w:r w:rsidRPr="00F4685F">
        <w:rPr>
          <w:rFonts w:eastAsia="Century Gothic" w:cstheme="minorHAnsi"/>
          <w:lang w:val="en-US"/>
        </w:rPr>
        <w:t>omisión</w:t>
      </w:r>
      <w:proofErr w:type="spellEnd"/>
      <w:r w:rsidRPr="00F4685F">
        <w:rPr>
          <w:rFonts w:eastAsia="Century Gothic" w:cstheme="minorHAnsi"/>
          <w:lang w:val="en-US"/>
        </w:rPr>
        <w:t xml:space="preserve">, </w:t>
      </w:r>
      <w:proofErr w:type="spellStart"/>
      <w:r w:rsidRPr="00F4685F">
        <w:rPr>
          <w:rFonts w:eastAsia="Century Gothic" w:cstheme="minorHAnsi"/>
          <w:lang w:val="en-US"/>
        </w:rPr>
        <w:t>diferencia</w:t>
      </w:r>
      <w:proofErr w:type="spellEnd"/>
      <w:r w:rsidRPr="00F4685F">
        <w:rPr>
          <w:rFonts w:eastAsia="Century Gothic" w:cstheme="minorHAnsi"/>
          <w:lang w:val="en-US"/>
        </w:rPr>
        <w:t xml:space="preserve"> o </w:t>
      </w:r>
      <w:proofErr w:type="spellStart"/>
      <w:r w:rsidRPr="00F4685F">
        <w:rPr>
          <w:rFonts w:eastAsia="Century Gothic" w:cstheme="minorHAnsi"/>
          <w:lang w:val="en-US"/>
        </w:rPr>
        <w:t>contradicción</w:t>
      </w:r>
      <w:proofErr w:type="spellEnd"/>
      <w:r w:rsidRPr="00F4685F">
        <w:rPr>
          <w:rFonts w:eastAsia="Century Gothic" w:cstheme="minorHAnsi"/>
          <w:lang w:val="en-US"/>
        </w:rPr>
        <w:t xml:space="preserve"> entre </w:t>
      </w:r>
      <w:proofErr w:type="spellStart"/>
      <w:r w:rsidRPr="00F4685F">
        <w:rPr>
          <w:rFonts w:eastAsia="Century Gothic" w:cstheme="minorHAnsi"/>
          <w:lang w:val="en-US"/>
        </w:rPr>
        <w:t>los</w:t>
      </w:r>
      <w:proofErr w:type="spellEnd"/>
      <w:r w:rsidRPr="00F4685F">
        <w:rPr>
          <w:rFonts w:eastAsia="Century Gothic" w:cstheme="minorHAnsi"/>
          <w:lang w:val="en-US"/>
        </w:rPr>
        <w:t xml:space="preserve"> </w:t>
      </w:r>
      <w:proofErr w:type="spellStart"/>
      <w:r w:rsidRPr="00F4685F">
        <w:rPr>
          <w:rFonts w:eastAsia="Century Gothic" w:cstheme="minorHAnsi"/>
          <w:lang w:val="en-US"/>
        </w:rPr>
        <w:t>antecedentes</w:t>
      </w:r>
      <w:proofErr w:type="spellEnd"/>
      <w:r w:rsidRPr="00F4685F">
        <w:rPr>
          <w:rFonts w:eastAsia="Century Gothic" w:cstheme="minorHAnsi"/>
          <w:lang w:val="en-US"/>
        </w:rPr>
        <w:t xml:space="preserve"> del </w:t>
      </w:r>
      <w:proofErr w:type="spellStart"/>
      <w:r w:rsidRPr="00F4685F">
        <w:rPr>
          <w:rFonts w:eastAsia="Century Gothic" w:cstheme="minorHAnsi"/>
          <w:lang w:val="en-US"/>
        </w:rPr>
        <w:t>proyecto</w:t>
      </w:r>
      <w:proofErr w:type="spellEnd"/>
      <w:r w:rsidRPr="00F4685F">
        <w:rPr>
          <w:rFonts w:eastAsia="Century Gothic" w:cstheme="minorHAnsi"/>
          <w:lang w:val="en-US"/>
        </w:rPr>
        <w:t xml:space="preserve"> </w:t>
      </w:r>
      <w:proofErr w:type="spellStart"/>
      <w:r w:rsidRPr="00F4685F">
        <w:rPr>
          <w:rFonts w:eastAsia="Century Gothic" w:cstheme="minorHAnsi"/>
          <w:lang w:val="en-US"/>
        </w:rPr>
        <w:t>deberá</w:t>
      </w:r>
      <w:proofErr w:type="spellEnd"/>
      <w:r w:rsidRPr="00F4685F">
        <w:rPr>
          <w:rFonts w:eastAsia="Century Gothic" w:cstheme="minorHAnsi"/>
          <w:lang w:val="en-US"/>
        </w:rPr>
        <w:t xml:space="preserve"> ser </w:t>
      </w:r>
      <w:proofErr w:type="spellStart"/>
      <w:r w:rsidRPr="00F4685F">
        <w:rPr>
          <w:rFonts w:eastAsia="Century Gothic" w:cstheme="minorHAnsi"/>
          <w:lang w:val="en-US"/>
        </w:rPr>
        <w:t>consultada</w:t>
      </w:r>
      <w:proofErr w:type="spellEnd"/>
      <w:r w:rsidRPr="00F4685F">
        <w:rPr>
          <w:rFonts w:eastAsia="Century Gothic" w:cstheme="minorHAnsi"/>
          <w:lang w:val="en-US"/>
        </w:rPr>
        <w:t xml:space="preserve"> con la I.T.O. Sin embargo, </w:t>
      </w:r>
      <w:proofErr w:type="spellStart"/>
      <w:r w:rsidRPr="00F4685F">
        <w:rPr>
          <w:rFonts w:eastAsia="Century Gothic" w:cstheme="minorHAnsi"/>
          <w:lang w:val="en-US"/>
        </w:rPr>
        <w:t>cualquier</w:t>
      </w:r>
      <w:proofErr w:type="spellEnd"/>
      <w:r w:rsidRPr="00F4685F">
        <w:rPr>
          <w:rFonts w:eastAsia="Century Gothic" w:cstheme="minorHAnsi"/>
          <w:lang w:val="en-US"/>
        </w:rPr>
        <w:t xml:space="preserve"> </w:t>
      </w:r>
      <w:proofErr w:type="spellStart"/>
      <w:r w:rsidRPr="00F4685F">
        <w:rPr>
          <w:rFonts w:eastAsia="Century Gothic" w:cstheme="minorHAnsi"/>
          <w:lang w:val="en-US"/>
        </w:rPr>
        <w:t>antecedente</w:t>
      </w:r>
      <w:proofErr w:type="spellEnd"/>
      <w:r w:rsidRPr="00F4685F">
        <w:rPr>
          <w:rFonts w:eastAsia="Century Gothic" w:cstheme="minorHAnsi"/>
          <w:lang w:val="en-US"/>
        </w:rPr>
        <w:t xml:space="preserve"> extra que se </w:t>
      </w:r>
      <w:proofErr w:type="spellStart"/>
      <w:r w:rsidRPr="00F4685F">
        <w:rPr>
          <w:rFonts w:eastAsia="Century Gothic" w:cstheme="minorHAnsi"/>
          <w:lang w:val="en-US"/>
        </w:rPr>
        <w:t>deba</w:t>
      </w:r>
      <w:proofErr w:type="spellEnd"/>
      <w:r w:rsidRPr="00F4685F">
        <w:rPr>
          <w:rFonts w:eastAsia="Century Gothic" w:cstheme="minorHAnsi"/>
          <w:lang w:val="en-US"/>
        </w:rPr>
        <w:t xml:space="preserve"> </w:t>
      </w:r>
      <w:proofErr w:type="spellStart"/>
      <w:r w:rsidRPr="00F4685F">
        <w:rPr>
          <w:rFonts w:eastAsia="Century Gothic" w:cstheme="minorHAnsi"/>
          <w:lang w:val="en-US"/>
        </w:rPr>
        <w:t>considerar</w:t>
      </w:r>
      <w:proofErr w:type="spellEnd"/>
      <w:r w:rsidRPr="00F4685F">
        <w:rPr>
          <w:rFonts w:eastAsia="Century Gothic" w:cstheme="minorHAnsi"/>
          <w:lang w:val="en-US"/>
        </w:rPr>
        <w:t xml:space="preserve"> y no </w:t>
      </w:r>
      <w:proofErr w:type="spellStart"/>
      <w:r w:rsidRPr="00F4685F">
        <w:rPr>
          <w:rFonts w:eastAsia="Century Gothic" w:cstheme="minorHAnsi"/>
          <w:lang w:val="en-US"/>
        </w:rPr>
        <w:t>esté</w:t>
      </w:r>
      <w:proofErr w:type="spellEnd"/>
      <w:r w:rsidRPr="00F4685F">
        <w:rPr>
          <w:rFonts w:eastAsia="Century Gothic" w:cstheme="minorHAnsi"/>
          <w:lang w:val="en-US"/>
        </w:rPr>
        <w:t xml:space="preserve"> </w:t>
      </w:r>
      <w:proofErr w:type="spellStart"/>
      <w:r w:rsidRPr="00F4685F">
        <w:rPr>
          <w:rFonts w:eastAsia="Century Gothic" w:cstheme="minorHAnsi"/>
          <w:lang w:val="en-US"/>
        </w:rPr>
        <w:t>mencionado</w:t>
      </w:r>
      <w:proofErr w:type="spellEnd"/>
      <w:r w:rsidRPr="00F4685F">
        <w:rPr>
          <w:rFonts w:eastAsia="Century Gothic" w:cstheme="minorHAnsi"/>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lang w:val="en-US"/>
        </w:rPr>
        <w:t xml:space="preserve"> </w:t>
      </w:r>
      <w:proofErr w:type="spellStart"/>
      <w:r w:rsidRPr="00F4685F">
        <w:rPr>
          <w:rFonts w:eastAsia="Century Gothic" w:cstheme="minorHAnsi"/>
          <w:lang w:val="en-US"/>
        </w:rPr>
        <w:t>estas</w:t>
      </w:r>
      <w:proofErr w:type="spellEnd"/>
      <w:r w:rsidRPr="00F4685F">
        <w:rPr>
          <w:rFonts w:eastAsia="Century Gothic" w:cstheme="minorHAnsi"/>
          <w:lang w:val="en-US"/>
        </w:rPr>
        <w:t xml:space="preserve"> </w:t>
      </w:r>
      <w:proofErr w:type="spellStart"/>
      <w:r w:rsidRPr="00F4685F">
        <w:rPr>
          <w:rFonts w:eastAsia="Century Gothic" w:cstheme="minorHAnsi"/>
          <w:lang w:val="en-US"/>
        </w:rPr>
        <w:t>Especificaciones</w:t>
      </w:r>
      <w:proofErr w:type="spellEnd"/>
      <w:r w:rsidRPr="00F4685F">
        <w:rPr>
          <w:rFonts w:eastAsia="Century Gothic" w:cstheme="minorHAnsi"/>
          <w:lang w:val="en-US"/>
        </w:rPr>
        <w:t xml:space="preserve"> </w:t>
      </w:r>
      <w:proofErr w:type="spellStart"/>
      <w:r w:rsidRPr="00F4685F">
        <w:rPr>
          <w:rFonts w:eastAsia="Century Gothic" w:cstheme="minorHAnsi"/>
          <w:lang w:val="en-US"/>
        </w:rPr>
        <w:t>Técnicas</w:t>
      </w:r>
      <w:proofErr w:type="spellEnd"/>
      <w:r w:rsidRPr="00F4685F">
        <w:rPr>
          <w:rFonts w:eastAsia="Century Gothic" w:cstheme="minorHAnsi"/>
          <w:lang w:val="en-US"/>
        </w:rPr>
        <w:t xml:space="preserve">, </w:t>
      </w:r>
      <w:proofErr w:type="spellStart"/>
      <w:r w:rsidRPr="00F4685F">
        <w:rPr>
          <w:rFonts w:eastAsia="Century Gothic" w:cstheme="minorHAnsi"/>
          <w:lang w:val="en-US"/>
        </w:rPr>
        <w:t>será</w:t>
      </w:r>
      <w:proofErr w:type="spellEnd"/>
      <w:r w:rsidRPr="00F4685F">
        <w:rPr>
          <w:rFonts w:eastAsia="Century Gothic" w:cstheme="minorHAnsi"/>
          <w:lang w:val="en-US"/>
        </w:rPr>
        <w:t xml:space="preserve"> </w:t>
      </w:r>
      <w:proofErr w:type="spellStart"/>
      <w:r w:rsidRPr="00F4685F">
        <w:rPr>
          <w:rFonts w:eastAsia="Century Gothic" w:cstheme="minorHAnsi"/>
          <w:lang w:val="en-US"/>
        </w:rPr>
        <w:t>responsabilidad</w:t>
      </w:r>
      <w:proofErr w:type="spellEnd"/>
      <w:r w:rsidRPr="00F4685F">
        <w:rPr>
          <w:rFonts w:eastAsia="Century Gothic" w:cstheme="minorHAnsi"/>
          <w:lang w:val="en-US"/>
        </w:rPr>
        <w:t xml:space="preserve"> del </w:t>
      </w:r>
      <w:proofErr w:type="spellStart"/>
      <w:r w:rsidRPr="00F4685F">
        <w:rPr>
          <w:rFonts w:eastAsia="Century Gothic" w:cstheme="minorHAnsi"/>
          <w:lang w:val="en-US"/>
        </w:rPr>
        <w:t>oferente</w:t>
      </w:r>
      <w:proofErr w:type="spellEnd"/>
      <w:r w:rsidRPr="00F4685F">
        <w:rPr>
          <w:rFonts w:eastAsia="Century Gothic" w:cstheme="minorHAnsi"/>
          <w:lang w:val="en-US"/>
        </w:rPr>
        <w:t xml:space="preserve"> </w:t>
      </w:r>
      <w:proofErr w:type="spellStart"/>
      <w:r w:rsidRPr="00F4685F">
        <w:rPr>
          <w:rFonts w:eastAsia="Century Gothic" w:cstheme="minorHAnsi"/>
          <w:lang w:val="en-US"/>
        </w:rPr>
        <w:t>conseguir</w:t>
      </w:r>
      <w:proofErr w:type="spellEnd"/>
      <w:r w:rsidRPr="00F4685F">
        <w:rPr>
          <w:rFonts w:eastAsia="Century Gothic" w:cstheme="minorHAnsi"/>
          <w:lang w:val="en-US"/>
        </w:rPr>
        <w:t xml:space="preserve">; </w:t>
      </w:r>
      <w:proofErr w:type="spellStart"/>
      <w:r w:rsidRPr="00F4685F">
        <w:rPr>
          <w:rFonts w:eastAsia="Century Gothic" w:cstheme="minorHAnsi"/>
          <w:lang w:val="en-US"/>
        </w:rPr>
        <w:t>tramitar</w:t>
      </w:r>
      <w:proofErr w:type="spellEnd"/>
      <w:r w:rsidRPr="00F4685F">
        <w:rPr>
          <w:rFonts w:eastAsia="Century Gothic" w:cstheme="minorHAnsi"/>
          <w:lang w:val="en-US"/>
        </w:rPr>
        <w:t xml:space="preserve">; formular, </w:t>
      </w:r>
      <w:proofErr w:type="spellStart"/>
      <w:r w:rsidRPr="00F4685F">
        <w:rPr>
          <w:rFonts w:eastAsia="Century Gothic" w:cstheme="minorHAnsi"/>
          <w:lang w:val="en-US"/>
        </w:rPr>
        <w:t>instalar</w:t>
      </w:r>
      <w:proofErr w:type="spellEnd"/>
      <w:r w:rsidRPr="00F4685F">
        <w:rPr>
          <w:rFonts w:eastAsia="Century Gothic" w:cstheme="minorHAnsi"/>
          <w:lang w:val="en-US"/>
        </w:rPr>
        <w:t xml:space="preserve"> y /u </w:t>
      </w:r>
      <w:proofErr w:type="spellStart"/>
      <w:r w:rsidRPr="00F4685F">
        <w:rPr>
          <w:rFonts w:eastAsia="Century Gothic" w:cstheme="minorHAnsi"/>
          <w:lang w:val="en-US"/>
        </w:rPr>
        <w:t>obtener</w:t>
      </w:r>
      <w:proofErr w:type="spellEnd"/>
      <w:r w:rsidRPr="00F4685F">
        <w:rPr>
          <w:rFonts w:eastAsia="Century Gothic" w:cstheme="minorHAnsi"/>
          <w:lang w:val="en-US"/>
        </w:rPr>
        <w:t xml:space="preserve"> a </w:t>
      </w:r>
      <w:proofErr w:type="spellStart"/>
      <w:r w:rsidRPr="00F4685F">
        <w:rPr>
          <w:rFonts w:eastAsia="Century Gothic" w:cstheme="minorHAnsi"/>
          <w:lang w:val="en-US"/>
        </w:rPr>
        <w:t>su</w:t>
      </w:r>
      <w:proofErr w:type="spellEnd"/>
      <w:r w:rsidRPr="00F4685F">
        <w:rPr>
          <w:rFonts w:eastAsia="Century Gothic" w:cstheme="minorHAnsi"/>
          <w:lang w:val="en-US"/>
        </w:rPr>
        <w:t xml:space="preserve"> </w:t>
      </w:r>
      <w:proofErr w:type="spellStart"/>
      <w:r w:rsidRPr="00F4685F">
        <w:rPr>
          <w:rFonts w:eastAsia="Century Gothic" w:cstheme="minorHAnsi"/>
          <w:lang w:val="en-US"/>
        </w:rPr>
        <w:t>costo</w:t>
      </w:r>
      <w:proofErr w:type="spellEnd"/>
      <w:r w:rsidRPr="00F4685F">
        <w:rPr>
          <w:rFonts w:eastAsia="Century Gothic" w:cstheme="minorHAnsi"/>
          <w:lang w:val="en-US"/>
        </w:rPr>
        <w:t xml:space="preserve">. </w:t>
      </w:r>
      <w:proofErr w:type="spellStart"/>
      <w:r w:rsidRPr="00F4685F">
        <w:rPr>
          <w:rFonts w:eastAsia="Century Gothic" w:cstheme="minorHAnsi"/>
          <w:lang w:val="en-US"/>
        </w:rPr>
        <w:t>Debido</w:t>
      </w:r>
      <w:proofErr w:type="spellEnd"/>
      <w:r w:rsidRPr="00F4685F">
        <w:rPr>
          <w:rFonts w:eastAsia="Century Gothic" w:cstheme="minorHAnsi"/>
          <w:lang w:val="en-US"/>
        </w:rPr>
        <w:t xml:space="preserve"> a que </w:t>
      </w:r>
      <w:proofErr w:type="spellStart"/>
      <w:r w:rsidRPr="00F4685F">
        <w:rPr>
          <w:rFonts w:eastAsia="Century Gothic" w:cstheme="minorHAnsi"/>
          <w:lang w:val="en-US"/>
        </w:rPr>
        <w:t>el</w:t>
      </w:r>
      <w:proofErr w:type="spellEnd"/>
      <w:r w:rsidRPr="00F4685F">
        <w:rPr>
          <w:rFonts w:eastAsia="Century Gothic" w:cstheme="minorHAnsi"/>
          <w:lang w:val="en-US"/>
        </w:rPr>
        <w:t xml:space="preserve"> </w:t>
      </w:r>
      <w:proofErr w:type="spellStart"/>
      <w:r w:rsidRPr="00F4685F">
        <w:rPr>
          <w:rFonts w:eastAsia="Century Gothic" w:cstheme="minorHAnsi"/>
          <w:lang w:val="en-US"/>
        </w:rPr>
        <w:t>proyecto</w:t>
      </w:r>
      <w:proofErr w:type="spellEnd"/>
      <w:r w:rsidRPr="00F4685F">
        <w:rPr>
          <w:rFonts w:eastAsia="Century Gothic" w:cstheme="minorHAnsi"/>
          <w:lang w:val="en-US"/>
        </w:rPr>
        <w:t xml:space="preserve"> se </w:t>
      </w:r>
      <w:proofErr w:type="spellStart"/>
      <w:r w:rsidRPr="00F4685F">
        <w:rPr>
          <w:rFonts w:eastAsia="Century Gothic" w:cstheme="minorHAnsi"/>
          <w:lang w:val="en-US"/>
        </w:rPr>
        <w:t>concibe</w:t>
      </w:r>
      <w:proofErr w:type="spellEnd"/>
      <w:r w:rsidRPr="00F4685F">
        <w:rPr>
          <w:rFonts w:eastAsia="Century Gothic" w:cstheme="minorHAnsi"/>
          <w:lang w:val="en-US"/>
        </w:rPr>
        <w:t xml:space="preserve"> y se </w:t>
      </w:r>
      <w:proofErr w:type="spellStart"/>
      <w:r w:rsidRPr="00F4685F">
        <w:rPr>
          <w:rFonts w:eastAsia="Century Gothic" w:cstheme="minorHAnsi"/>
          <w:lang w:val="en-US"/>
        </w:rPr>
        <w:t>dará</w:t>
      </w:r>
      <w:proofErr w:type="spellEnd"/>
      <w:r w:rsidRPr="00F4685F">
        <w:rPr>
          <w:rFonts w:eastAsia="Century Gothic" w:cstheme="minorHAnsi"/>
          <w:lang w:val="en-US"/>
        </w:rPr>
        <w:t xml:space="preserve"> </w:t>
      </w:r>
      <w:proofErr w:type="spellStart"/>
      <w:r w:rsidRPr="00F4685F">
        <w:rPr>
          <w:rFonts w:eastAsia="Century Gothic" w:cstheme="minorHAnsi"/>
          <w:lang w:val="en-US"/>
        </w:rPr>
        <w:t>por</w:t>
      </w:r>
      <w:proofErr w:type="spellEnd"/>
      <w:r w:rsidRPr="00F4685F">
        <w:rPr>
          <w:rFonts w:eastAsia="Century Gothic" w:cstheme="minorHAnsi"/>
          <w:lang w:val="en-US"/>
        </w:rPr>
        <w:t xml:space="preserve"> </w:t>
      </w:r>
      <w:proofErr w:type="spellStart"/>
      <w:r w:rsidRPr="00F4685F">
        <w:rPr>
          <w:rFonts w:eastAsia="Century Gothic" w:cstheme="minorHAnsi"/>
          <w:lang w:val="en-US"/>
        </w:rPr>
        <w:t>finalizado</w:t>
      </w:r>
      <w:proofErr w:type="spellEnd"/>
      <w:r w:rsidRPr="00F4685F">
        <w:rPr>
          <w:rFonts w:eastAsia="Century Gothic" w:cstheme="minorHAnsi"/>
          <w:lang w:val="en-US"/>
        </w:rPr>
        <w:t xml:space="preserve"> </w:t>
      </w:r>
      <w:proofErr w:type="spellStart"/>
      <w:r w:rsidRPr="00F4685F">
        <w:rPr>
          <w:rFonts w:eastAsia="Century Gothic" w:cstheme="minorHAnsi"/>
          <w:lang w:val="en-US"/>
        </w:rPr>
        <w:t>una</w:t>
      </w:r>
      <w:proofErr w:type="spellEnd"/>
      <w:r w:rsidRPr="00F4685F">
        <w:rPr>
          <w:rFonts w:eastAsia="Century Gothic" w:cstheme="minorHAnsi"/>
          <w:lang w:val="en-US"/>
        </w:rPr>
        <w:t xml:space="preserve"> </w:t>
      </w:r>
      <w:proofErr w:type="spellStart"/>
      <w:r w:rsidRPr="00F4685F">
        <w:rPr>
          <w:rFonts w:eastAsia="Century Gothic" w:cstheme="minorHAnsi"/>
          <w:lang w:val="en-US"/>
        </w:rPr>
        <w:t>vez</w:t>
      </w:r>
      <w:proofErr w:type="spellEnd"/>
      <w:r w:rsidRPr="00F4685F">
        <w:rPr>
          <w:rFonts w:eastAsia="Century Gothic" w:cstheme="minorHAnsi"/>
          <w:lang w:val="en-US"/>
        </w:rPr>
        <w:t xml:space="preserve"> </w:t>
      </w:r>
      <w:proofErr w:type="spellStart"/>
      <w:r w:rsidRPr="00F4685F">
        <w:rPr>
          <w:rFonts w:eastAsia="Century Gothic" w:cstheme="minorHAnsi"/>
          <w:lang w:val="en-US"/>
        </w:rPr>
        <w:t>entregado</w:t>
      </w:r>
      <w:proofErr w:type="spellEnd"/>
      <w:r w:rsidRPr="00F4685F">
        <w:rPr>
          <w:rFonts w:eastAsia="Century Gothic" w:cstheme="minorHAnsi"/>
          <w:lang w:val="en-US"/>
        </w:rPr>
        <w:t xml:space="preserve"> y </w:t>
      </w:r>
      <w:proofErr w:type="spellStart"/>
      <w:r w:rsidRPr="00F4685F">
        <w:rPr>
          <w:rFonts w:eastAsia="Century Gothic" w:cstheme="minorHAnsi"/>
          <w:lang w:val="en-US"/>
        </w:rPr>
        <w:t>verificada</w:t>
      </w:r>
      <w:proofErr w:type="spellEnd"/>
      <w:r w:rsidRPr="00F4685F">
        <w:rPr>
          <w:rFonts w:eastAsia="Century Gothic" w:cstheme="minorHAnsi"/>
          <w:lang w:val="en-US"/>
        </w:rPr>
        <w:t xml:space="preserve"> </w:t>
      </w:r>
      <w:proofErr w:type="spellStart"/>
      <w:r w:rsidRPr="00F4685F">
        <w:rPr>
          <w:rFonts w:eastAsia="Century Gothic" w:cstheme="minorHAnsi"/>
          <w:lang w:val="en-US"/>
        </w:rPr>
        <w:t>funcionalidad</w:t>
      </w:r>
      <w:proofErr w:type="spellEnd"/>
      <w:r w:rsidRPr="00F4685F">
        <w:rPr>
          <w:rFonts w:eastAsia="Century Gothic" w:cstheme="minorHAnsi"/>
          <w:lang w:val="en-US"/>
        </w:rPr>
        <w:t xml:space="preserve"> de </w:t>
      </w:r>
      <w:proofErr w:type="spellStart"/>
      <w:r w:rsidRPr="00F4685F">
        <w:rPr>
          <w:rFonts w:eastAsia="Century Gothic" w:cstheme="minorHAnsi"/>
          <w:lang w:val="en-US"/>
        </w:rPr>
        <w:t>todos</w:t>
      </w:r>
      <w:proofErr w:type="spellEnd"/>
      <w:r w:rsidRPr="00F4685F">
        <w:rPr>
          <w:rFonts w:eastAsia="Century Gothic" w:cstheme="minorHAnsi"/>
          <w:lang w:val="en-US"/>
        </w:rPr>
        <w:t xml:space="preserve"> </w:t>
      </w:r>
      <w:proofErr w:type="spellStart"/>
      <w:r w:rsidRPr="00F4685F">
        <w:rPr>
          <w:rFonts w:eastAsia="Century Gothic" w:cstheme="minorHAnsi"/>
          <w:lang w:val="en-US"/>
        </w:rPr>
        <w:t>los</w:t>
      </w:r>
      <w:proofErr w:type="spellEnd"/>
      <w:r w:rsidRPr="00F4685F">
        <w:rPr>
          <w:rFonts w:eastAsia="Century Gothic" w:cstheme="minorHAnsi"/>
          <w:lang w:val="en-US"/>
        </w:rPr>
        <w:t xml:space="preserve"> </w:t>
      </w:r>
      <w:proofErr w:type="spellStart"/>
      <w:r w:rsidRPr="00F4685F">
        <w:rPr>
          <w:rFonts w:eastAsia="Century Gothic" w:cstheme="minorHAnsi"/>
          <w:lang w:val="en-US"/>
        </w:rPr>
        <w:t>elementos</w:t>
      </w:r>
      <w:proofErr w:type="spellEnd"/>
      <w:r w:rsidRPr="00F4685F">
        <w:rPr>
          <w:rFonts w:eastAsia="Century Gothic" w:cstheme="minorHAnsi"/>
          <w:lang w:val="en-US"/>
        </w:rPr>
        <w:t xml:space="preserve"> que </w:t>
      </w:r>
      <w:proofErr w:type="spellStart"/>
      <w:r w:rsidRPr="00F4685F">
        <w:rPr>
          <w:rFonts w:eastAsia="Century Gothic" w:cstheme="minorHAnsi"/>
          <w:lang w:val="en-US"/>
        </w:rPr>
        <w:t>conforman</w:t>
      </w:r>
      <w:proofErr w:type="spellEnd"/>
      <w:r w:rsidRPr="00F4685F">
        <w:rPr>
          <w:rFonts w:eastAsia="Century Gothic" w:cstheme="minorHAnsi"/>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lang w:val="en-US"/>
        </w:rPr>
        <w:t xml:space="preserve"> </w:t>
      </w:r>
      <w:proofErr w:type="spellStart"/>
      <w:r w:rsidRPr="00F4685F">
        <w:rPr>
          <w:rFonts w:eastAsia="Century Gothic" w:cstheme="minorHAnsi"/>
          <w:lang w:val="en-US"/>
        </w:rPr>
        <w:t>proyecto</w:t>
      </w:r>
      <w:proofErr w:type="spellEnd"/>
      <w:r w:rsidRPr="00F4685F">
        <w:rPr>
          <w:rFonts w:eastAsia="Century Gothic" w:cstheme="minorHAnsi"/>
          <w:lang w:val="en-US"/>
        </w:rPr>
        <w:t xml:space="preserve">, </w:t>
      </w:r>
      <w:proofErr w:type="spellStart"/>
      <w:r w:rsidRPr="00F4685F">
        <w:rPr>
          <w:rFonts w:eastAsia="Century Gothic" w:cstheme="minorHAnsi"/>
          <w:lang w:val="en-US"/>
        </w:rPr>
        <w:t>por</w:t>
      </w:r>
      <w:proofErr w:type="spellEnd"/>
      <w:r w:rsidRPr="00F4685F">
        <w:rPr>
          <w:rFonts w:eastAsia="Century Gothic" w:cstheme="minorHAnsi"/>
          <w:lang w:val="en-US"/>
        </w:rPr>
        <w:t xml:space="preserve"> </w:t>
      </w:r>
      <w:proofErr w:type="spellStart"/>
      <w:r w:rsidRPr="00F4685F">
        <w:rPr>
          <w:rFonts w:eastAsia="Century Gothic" w:cstheme="minorHAnsi"/>
          <w:lang w:val="en-US"/>
        </w:rPr>
        <w:t>parte</w:t>
      </w:r>
      <w:proofErr w:type="spellEnd"/>
      <w:r w:rsidRPr="00F4685F">
        <w:rPr>
          <w:rFonts w:eastAsia="Century Gothic" w:cstheme="minorHAnsi"/>
          <w:lang w:val="en-US"/>
        </w:rPr>
        <w:t xml:space="preserve"> del </w:t>
      </w:r>
      <w:proofErr w:type="spellStart"/>
      <w:r w:rsidRPr="00F4685F">
        <w:rPr>
          <w:rFonts w:eastAsia="Century Gothic" w:cstheme="minorHAnsi"/>
          <w:lang w:val="en-US"/>
        </w:rPr>
        <w:t>oferente</w:t>
      </w:r>
      <w:proofErr w:type="spellEnd"/>
      <w:r w:rsidRPr="00F4685F">
        <w:rPr>
          <w:rFonts w:eastAsia="Century Gothic" w:cstheme="minorHAnsi"/>
          <w:lang w:val="en-US"/>
        </w:rPr>
        <w:t xml:space="preserve"> a </w:t>
      </w:r>
      <w:proofErr w:type="spellStart"/>
      <w:r w:rsidRPr="00F4685F">
        <w:rPr>
          <w:rFonts w:eastAsia="Century Gothic" w:cstheme="minorHAnsi"/>
          <w:lang w:val="en-US"/>
        </w:rPr>
        <w:t>Inspección</w:t>
      </w:r>
      <w:proofErr w:type="spellEnd"/>
      <w:r w:rsidRPr="00F4685F">
        <w:rPr>
          <w:rFonts w:eastAsia="Century Gothic" w:cstheme="minorHAnsi"/>
          <w:lang w:val="en-US"/>
        </w:rPr>
        <w:t xml:space="preserve"> Técnica. </w:t>
      </w:r>
    </w:p>
    <w:p w14:paraId="45D7BC71" w14:textId="77777777" w:rsidR="00177C5E" w:rsidRPr="00F4685F" w:rsidRDefault="00177C5E" w:rsidP="00177C5E">
      <w:pPr>
        <w:widowControl w:val="0"/>
        <w:spacing w:before="12" w:after="0" w:line="240" w:lineRule="auto"/>
        <w:jc w:val="both"/>
        <w:rPr>
          <w:rFonts w:eastAsia="Century Gothic" w:cstheme="minorHAnsi"/>
          <w:lang w:val="en-US"/>
        </w:rPr>
      </w:pPr>
    </w:p>
    <w:p w14:paraId="00650755" w14:textId="77777777" w:rsidR="00177C5E" w:rsidRPr="00F4685F" w:rsidRDefault="00177C5E" w:rsidP="00177C5E">
      <w:pPr>
        <w:widowControl w:val="0"/>
        <w:spacing w:before="12" w:after="0" w:line="240" w:lineRule="auto"/>
        <w:jc w:val="both"/>
        <w:rPr>
          <w:rFonts w:eastAsia="Century Gothic" w:cstheme="minorHAnsi"/>
          <w:lang w:val="en-US"/>
        </w:rPr>
      </w:pPr>
      <w:proofErr w:type="spellStart"/>
      <w:r w:rsidRPr="00F4685F">
        <w:rPr>
          <w:rFonts w:eastAsia="Century Gothic" w:cstheme="minorHAnsi"/>
          <w:lang w:val="en-US"/>
        </w:rPr>
        <w:t>Todas</w:t>
      </w:r>
      <w:proofErr w:type="spellEnd"/>
      <w:r w:rsidRPr="00F4685F">
        <w:rPr>
          <w:rFonts w:eastAsia="Century Gothic" w:cstheme="minorHAnsi"/>
          <w:lang w:val="en-US"/>
        </w:rPr>
        <w:t xml:space="preserve"> las </w:t>
      </w:r>
      <w:proofErr w:type="spellStart"/>
      <w:r w:rsidRPr="00F4685F">
        <w:rPr>
          <w:rFonts w:eastAsia="Century Gothic" w:cstheme="minorHAnsi"/>
          <w:lang w:val="en-US"/>
        </w:rPr>
        <w:t>cantidades</w:t>
      </w:r>
      <w:proofErr w:type="spellEnd"/>
      <w:r w:rsidRPr="00F4685F">
        <w:rPr>
          <w:rFonts w:eastAsia="Century Gothic" w:cstheme="minorHAnsi"/>
          <w:lang w:val="en-US"/>
        </w:rPr>
        <w:t xml:space="preserve"> y </w:t>
      </w:r>
      <w:proofErr w:type="spellStart"/>
      <w:r w:rsidRPr="00F4685F">
        <w:rPr>
          <w:rFonts w:eastAsia="Century Gothic" w:cstheme="minorHAnsi"/>
          <w:lang w:val="en-US"/>
        </w:rPr>
        <w:t>cubicaciones</w:t>
      </w:r>
      <w:proofErr w:type="spellEnd"/>
      <w:r w:rsidRPr="00F4685F">
        <w:rPr>
          <w:rFonts w:eastAsia="Century Gothic" w:cstheme="minorHAnsi"/>
          <w:lang w:val="en-US"/>
        </w:rPr>
        <w:t xml:space="preserve"> que </w:t>
      </w:r>
      <w:proofErr w:type="spellStart"/>
      <w:r w:rsidRPr="00F4685F">
        <w:rPr>
          <w:rFonts w:eastAsia="Century Gothic" w:cstheme="minorHAnsi"/>
          <w:lang w:val="en-US"/>
        </w:rPr>
        <w:t>aparecen</w:t>
      </w:r>
      <w:proofErr w:type="spellEnd"/>
      <w:r w:rsidRPr="00F4685F">
        <w:rPr>
          <w:rFonts w:eastAsia="Century Gothic" w:cstheme="minorHAnsi"/>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lang w:val="en-US"/>
        </w:rPr>
        <w:t xml:space="preserve"> </w:t>
      </w:r>
      <w:proofErr w:type="spellStart"/>
      <w:r w:rsidRPr="00F4685F">
        <w:rPr>
          <w:rFonts w:eastAsia="Century Gothic" w:cstheme="minorHAnsi"/>
          <w:lang w:val="en-US"/>
        </w:rPr>
        <w:t>los</w:t>
      </w:r>
      <w:proofErr w:type="spellEnd"/>
      <w:r w:rsidRPr="00F4685F">
        <w:rPr>
          <w:rFonts w:eastAsia="Century Gothic" w:cstheme="minorHAnsi"/>
          <w:lang w:val="en-US"/>
        </w:rPr>
        <w:t xml:space="preserve"> </w:t>
      </w:r>
      <w:proofErr w:type="spellStart"/>
      <w:r w:rsidRPr="00F4685F">
        <w:rPr>
          <w:rFonts w:eastAsia="Century Gothic" w:cstheme="minorHAnsi"/>
          <w:lang w:val="en-US"/>
        </w:rPr>
        <w:t>planos</w:t>
      </w:r>
      <w:proofErr w:type="spellEnd"/>
      <w:r w:rsidRPr="00F4685F">
        <w:rPr>
          <w:rFonts w:eastAsia="Century Gothic" w:cstheme="minorHAnsi"/>
          <w:lang w:val="en-US"/>
        </w:rPr>
        <w:t xml:space="preserve">, </w:t>
      </w:r>
      <w:proofErr w:type="spellStart"/>
      <w:r w:rsidRPr="00F4685F">
        <w:rPr>
          <w:rFonts w:eastAsia="Century Gothic" w:cstheme="minorHAnsi"/>
          <w:lang w:val="en-US"/>
        </w:rPr>
        <w:t>especificaciones</w:t>
      </w:r>
      <w:proofErr w:type="spellEnd"/>
      <w:r w:rsidRPr="00F4685F">
        <w:rPr>
          <w:rFonts w:eastAsia="Century Gothic" w:cstheme="minorHAnsi"/>
          <w:lang w:val="en-US"/>
        </w:rPr>
        <w:t xml:space="preserve"> y </w:t>
      </w:r>
      <w:proofErr w:type="spellStart"/>
      <w:r w:rsidRPr="00F4685F">
        <w:rPr>
          <w:rFonts w:eastAsia="Century Gothic" w:cstheme="minorHAnsi"/>
          <w:lang w:val="en-US"/>
        </w:rPr>
        <w:t>anexos</w:t>
      </w:r>
      <w:proofErr w:type="spellEnd"/>
      <w:r w:rsidRPr="00F4685F">
        <w:rPr>
          <w:rFonts w:eastAsia="Century Gothic" w:cstheme="minorHAnsi"/>
          <w:lang w:val="en-US"/>
        </w:rPr>
        <w:t xml:space="preserve">, </w:t>
      </w:r>
      <w:proofErr w:type="spellStart"/>
      <w:r w:rsidRPr="00F4685F">
        <w:rPr>
          <w:rFonts w:eastAsia="Century Gothic" w:cstheme="minorHAnsi"/>
          <w:lang w:val="en-US"/>
        </w:rPr>
        <w:t>sólo</w:t>
      </w:r>
      <w:proofErr w:type="spellEnd"/>
      <w:r w:rsidRPr="00F4685F">
        <w:rPr>
          <w:rFonts w:eastAsia="Century Gothic" w:cstheme="minorHAnsi"/>
          <w:lang w:val="en-US"/>
        </w:rPr>
        <w:t xml:space="preserve"> son </w:t>
      </w:r>
      <w:r w:rsidRPr="00F4685F">
        <w:rPr>
          <w:rFonts w:eastAsia="Century Gothic" w:cstheme="minorHAnsi"/>
          <w:lang w:val="en-US"/>
        </w:rPr>
        <w:lastRenderedPageBreak/>
        <w:t xml:space="preserve">a </w:t>
      </w:r>
      <w:proofErr w:type="spellStart"/>
      <w:r w:rsidRPr="00F4685F">
        <w:rPr>
          <w:rFonts w:eastAsia="Century Gothic" w:cstheme="minorHAnsi"/>
          <w:lang w:val="en-US"/>
        </w:rPr>
        <w:t>título</w:t>
      </w:r>
      <w:proofErr w:type="spellEnd"/>
      <w:r w:rsidRPr="00F4685F">
        <w:rPr>
          <w:rFonts w:eastAsia="Century Gothic" w:cstheme="minorHAnsi"/>
          <w:lang w:val="en-US"/>
        </w:rPr>
        <w:t xml:space="preserve"> de </w:t>
      </w:r>
      <w:proofErr w:type="spellStart"/>
      <w:r w:rsidRPr="00F4685F">
        <w:rPr>
          <w:rFonts w:eastAsia="Century Gothic" w:cstheme="minorHAnsi"/>
          <w:lang w:val="en-US"/>
        </w:rPr>
        <w:t>orientación</w:t>
      </w:r>
      <w:proofErr w:type="spellEnd"/>
      <w:r w:rsidRPr="00F4685F">
        <w:rPr>
          <w:rFonts w:eastAsia="Century Gothic" w:cstheme="minorHAnsi"/>
          <w:lang w:val="en-US"/>
        </w:rPr>
        <w:t xml:space="preserve">, </w:t>
      </w:r>
      <w:proofErr w:type="spellStart"/>
      <w:r w:rsidRPr="00F4685F">
        <w:rPr>
          <w:rFonts w:eastAsia="Century Gothic" w:cstheme="minorHAnsi"/>
          <w:lang w:val="en-US"/>
        </w:rPr>
        <w:t>pues</w:t>
      </w:r>
      <w:proofErr w:type="spellEnd"/>
      <w:r w:rsidRPr="00F4685F">
        <w:rPr>
          <w:rFonts w:eastAsia="Century Gothic" w:cstheme="minorHAnsi"/>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lang w:val="en-US"/>
        </w:rPr>
        <w:t xml:space="preserve"> </w:t>
      </w:r>
      <w:proofErr w:type="spellStart"/>
      <w:r w:rsidRPr="00F4685F">
        <w:rPr>
          <w:rFonts w:eastAsia="Century Gothic" w:cstheme="minorHAnsi"/>
          <w:lang w:val="en-US"/>
        </w:rPr>
        <w:t>contratista</w:t>
      </w:r>
      <w:proofErr w:type="spellEnd"/>
      <w:r w:rsidRPr="00F4685F">
        <w:rPr>
          <w:rFonts w:eastAsia="Century Gothic" w:cstheme="minorHAnsi"/>
          <w:lang w:val="en-US"/>
        </w:rPr>
        <w:t xml:space="preserve"> </w:t>
      </w:r>
      <w:proofErr w:type="spellStart"/>
      <w:r w:rsidRPr="00F4685F">
        <w:rPr>
          <w:rFonts w:eastAsia="Century Gothic" w:cstheme="minorHAnsi"/>
          <w:lang w:val="en-US"/>
        </w:rPr>
        <w:t>deberá</w:t>
      </w:r>
      <w:proofErr w:type="spellEnd"/>
      <w:r w:rsidRPr="00F4685F">
        <w:rPr>
          <w:rFonts w:eastAsia="Century Gothic" w:cstheme="minorHAnsi"/>
          <w:lang w:val="en-US"/>
        </w:rPr>
        <w:t xml:space="preserve"> </w:t>
      </w:r>
      <w:proofErr w:type="spellStart"/>
      <w:r w:rsidRPr="00F4685F">
        <w:rPr>
          <w:rFonts w:eastAsia="Century Gothic" w:cstheme="minorHAnsi"/>
          <w:lang w:val="en-US"/>
        </w:rPr>
        <w:t>estudiar</w:t>
      </w:r>
      <w:proofErr w:type="spellEnd"/>
      <w:r w:rsidRPr="00F4685F">
        <w:rPr>
          <w:rFonts w:eastAsia="Century Gothic" w:cstheme="minorHAnsi"/>
          <w:lang w:val="en-US"/>
        </w:rPr>
        <w:t xml:space="preserve"> </w:t>
      </w:r>
      <w:proofErr w:type="spellStart"/>
      <w:r w:rsidRPr="00F4685F">
        <w:rPr>
          <w:rFonts w:eastAsia="Century Gothic" w:cstheme="minorHAnsi"/>
          <w:lang w:val="en-US"/>
        </w:rPr>
        <w:t>su</w:t>
      </w:r>
      <w:proofErr w:type="spellEnd"/>
      <w:r w:rsidRPr="00F4685F">
        <w:rPr>
          <w:rFonts w:eastAsia="Century Gothic" w:cstheme="minorHAnsi"/>
          <w:lang w:val="en-US"/>
        </w:rPr>
        <w:t xml:space="preserve"> </w:t>
      </w:r>
      <w:proofErr w:type="spellStart"/>
      <w:r w:rsidRPr="00F4685F">
        <w:rPr>
          <w:rFonts w:eastAsia="Century Gothic" w:cstheme="minorHAnsi"/>
          <w:lang w:val="en-US"/>
        </w:rPr>
        <w:t>propuesta</w:t>
      </w:r>
      <w:proofErr w:type="spellEnd"/>
      <w:r w:rsidRPr="00F4685F">
        <w:rPr>
          <w:rFonts w:eastAsia="Century Gothic" w:cstheme="minorHAnsi"/>
          <w:lang w:val="en-US"/>
        </w:rPr>
        <w:t xml:space="preserve"> </w:t>
      </w:r>
      <w:proofErr w:type="spellStart"/>
      <w:r w:rsidRPr="00F4685F">
        <w:rPr>
          <w:rFonts w:eastAsia="Century Gothic" w:cstheme="minorHAnsi"/>
          <w:lang w:val="en-US"/>
        </w:rPr>
        <w:t>sobre</w:t>
      </w:r>
      <w:proofErr w:type="spellEnd"/>
      <w:r w:rsidRPr="00F4685F">
        <w:rPr>
          <w:rFonts w:eastAsia="Century Gothic" w:cstheme="minorHAnsi"/>
          <w:lang w:val="en-US"/>
        </w:rPr>
        <w:t xml:space="preserve"> la base de sus </w:t>
      </w:r>
      <w:proofErr w:type="spellStart"/>
      <w:r w:rsidRPr="00F4685F">
        <w:rPr>
          <w:rFonts w:eastAsia="Century Gothic" w:cstheme="minorHAnsi"/>
          <w:lang w:val="en-US"/>
        </w:rPr>
        <w:t>propias</w:t>
      </w:r>
      <w:proofErr w:type="spellEnd"/>
      <w:r w:rsidRPr="00F4685F">
        <w:rPr>
          <w:rFonts w:eastAsia="Century Gothic" w:cstheme="minorHAnsi"/>
          <w:lang w:val="en-US"/>
        </w:rPr>
        <w:t xml:space="preserve"> </w:t>
      </w:r>
      <w:proofErr w:type="spellStart"/>
      <w:r w:rsidRPr="00F4685F">
        <w:rPr>
          <w:rFonts w:eastAsia="Century Gothic" w:cstheme="minorHAnsi"/>
          <w:lang w:val="en-US"/>
        </w:rPr>
        <w:t>cubicaciones</w:t>
      </w:r>
      <w:proofErr w:type="spellEnd"/>
      <w:r w:rsidRPr="00F4685F">
        <w:rPr>
          <w:rFonts w:eastAsia="Century Gothic" w:cstheme="minorHAnsi"/>
          <w:lang w:val="en-US"/>
        </w:rPr>
        <w:t xml:space="preserve">.  </w:t>
      </w:r>
      <w:proofErr w:type="spellStart"/>
      <w:r w:rsidRPr="00F4685F">
        <w:rPr>
          <w:rFonts w:eastAsia="Century Gothic" w:cstheme="minorHAnsi"/>
          <w:lang w:val="en-US"/>
        </w:rPr>
        <w:t>Será</w:t>
      </w:r>
      <w:proofErr w:type="spellEnd"/>
      <w:r w:rsidRPr="00F4685F">
        <w:rPr>
          <w:rFonts w:eastAsia="Century Gothic" w:cstheme="minorHAnsi"/>
          <w:lang w:val="en-US"/>
        </w:rPr>
        <w:t xml:space="preserve"> </w:t>
      </w:r>
      <w:proofErr w:type="spellStart"/>
      <w:r w:rsidRPr="00F4685F">
        <w:rPr>
          <w:rFonts w:eastAsia="Century Gothic" w:cstheme="minorHAnsi"/>
          <w:lang w:val="en-US"/>
        </w:rPr>
        <w:t>responsabilidad</w:t>
      </w:r>
      <w:proofErr w:type="spellEnd"/>
      <w:r w:rsidRPr="00F4685F">
        <w:rPr>
          <w:rFonts w:eastAsia="Century Gothic" w:cstheme="minorHAnsi"/>
          <w:lang w:val="en-US"/>
        </w:rPr>
        <w:t xml:space="preserve"> del </w:t>
      </w:r>
      <w:proofErr w:type="spellStart"/>
      <w:r w:rsidRPr="00F4685F">
        <w:rPr>
          <w:rFonts w:eastAsia="Century Gothic" w:cstheme="minorHAnsi"/>
          <w:lang w:val="en-US"/>
        </w:rPr>
        <w:t>contratista</w:t>
      </w:r>
      <w:proofErr w:type="spellEnd"/>
      <w:r w:rsidRPr="00F4685F">
        <w:rPr>
          <w:rFonts w:eastAsia="Century Gothic" w:cstheme="minorHAnsi"/>
          <w:lang w:val="en-US"/>
        </w:rPr>
        <w:t xml:space="preserve"> que la </w:t>
      </w:r>
      <w:proofErr w:type="spellStart"/>
      <w:r w:rsidRPr="00F4685F">
        <w:rPr>
          <w:rFonts w:eastAsia="Century Gothic" w:cstheme="minorHAnsi"/>
          <w:lang w:val="en-US"/>
        </w:rPr>
        <w:t>obra</w:t>
      </w:r>
      <w:proofErr w:type="spellEnd"/>
      <w:r w:rsidRPr="00F4685F">
        <w:rPr>
          <w:rFonts w:eastAsia="Century Gothic" w:cstheme="minorHAnsi"/>
          <w:lang w:val="en-US"/>
        </w:rPr>
        <w:t xml:space="preserve"> </w:t>
      </w:r>
      <w:proofErr w:type="gramStart"/>
      <w:r w:rsidRPr="00F4685F">
        <w:rPr>
          <w:rFonts w:eastAsia="Century Gothic" w:cstheme="minorHAnsi"/>
          <w:lang w:val="en-US"/>
        </w:rPr>
        <w:t>a</w:t>
      </w:r>
      <w:proofErr w:type="gramEnd"/>
      <w:r w:rsidRPr="00F4685F">
        <w:rPr>
          <w:rFonts w:eastAsia="Century Gothic" w:cstheme="minorHAnsi"/>
          <w:lang w:val="en-US"/>
        </w:rPr>
        <w:t xml:space="preserve"> </w:t>
      </w:r>
      <w:proofErr w:type="spellStart"/>
      <w:r w:rsidRPr="00F4685F">
        <w:rPr>
          <w:rFonts w:eastAsia="Century Gothic" w:cstheme="minorHAnsi"/>
          <w:lang w:val="en-US"/>
        </w:rPr>
        <w:t>ejecutar</w:t>
      </w:r>
      <w:proofErr w:type="spellEnd"/>
      <w:r w:rsidRPr="00F4685F">
        <w:rPr>
          <w:rFonts w:eastAsia="Century Gothic" w:cstheme="minorHAnsi"/>
          <w:lang w:val="en-US"/>
        </w:rPr>
        <w:t xml:space="preserve"> </w:t>
      </w:r>
      <w:proofErr w:type="spellStart"/>
      <w:r w:rsidRPr="00F4685F">
        <w:rPr>
          <w:rFonts w:eastAsia="Century Gothic" w:cstheme="minorHAnsi"/>
          <w:lang w:val="en-US"/>
        </w:rPr>
        <w:t>cumpla</w:t>
      </w:r>
      <w:proofErr w:type="spellEnd"/>
      <w:r w:rsidRPr="00F4685F">
        <w:rPr>
          <w:rFonts w:eastAsia="Century Gothic" w:cstheme="minorHAnsi"/>
          <w:lang w:val="en-US"/>
        </w:rPr>
        <w:t xml:space="preserve"> con la </w:t>
      </w:r>
      <w:proofErr w:type="spellStart"/>
      <w:r w:rsidRPr="00F4685F">
        <w:rPr>
          <w:rFonts w:eastAsia="Century Gothic" w:cstheme="minorHAnsi"/>
          <w:lang w:val="en-US"/>
        </w:rPr>
        <w:t>normativa</w:t>
      </w:r>
      <w:proofErr w:type="spellEnd"/>
      <w:r w:rsidRPr="00F4685F">
        <w:rPr>
          <w:rFonts w:eastAsia="Century Gothic" w:cstheme="minorHAnsi"/>
          <w:lang w:val="en-US"/>
        </w:rPr>
        <w:t xml:space="preserve"> </w:t>
      </w:r>
      <w:proofErr w:type="spellStart"/>
      <w:r w:rsidRPr="00F4685F">
        <w:rPr>
          <w:rFonts w:eastAsia="Century Gothic" w:cstheme="minorHAnsi"/>
          <w:lang w:val="en-US"/>
        </w:rPr>
        <w:t>vigente</w:t>
      </w:r>
      <w:proofErr w:type="spellEnd"/>
      <w:r w:rsidRPr="00F4685F">
        <w:rPr>
          <w:rFonts w:eastAsia="Century Gothic" w:cstheme="minorHAnsi"/>
          <w:lang w:val="en-US"/>
        </w:rPr>
        <w:t xml:space="preserve"> al </w:t>
      </w:r>
      <w:proofErr w:type="spellStart"/>
      <w:r w:rsidRPr="00F4685F">
        <w:rPr>
          <w:rFonts w:eastAsia="Century Gothic" w:cstheme="minorHAnsi"/>
          <w:lang w:val="en-US"/>
        </w:rPr>
        <w:t>momento</w:t>
      </w:r>
      <w:proofErr w:type="spellEnd"/>
      <w:r w:rsidRPr="00F4685F">
        <w:rPr>
          <w:rFonts w:eastAsia="Century Gothic" w:cstheme="minorHAnsi"/>
          <w:lang w:val="en-US"/>
        </w:rPr>
        <w:t xml:space="preserve"> de </w:t>
      </w:r>
      <w:proofErr w:type="spellStart"/>
      <w:r w:rsidRPr="00F4685F">
        <w:rPr>
          <w:rFonts w:eastAsia="Century Gothic" w:cstheme="minorHAnsi"/>
          <w:lang w:val="en-US"/>
        </w:rPr>
        <w:t>construir</w:t>
      </w:r>
      <w:proofErr w:type="spellEnd"/>
      <w:r w:rsidRPr="00F4685F">
        <w:rPr>
          <w:rFonts w:eastAsia="Century Gothic" w:cstheme="minorHAnsi"/>
          <w:lang w:val="en-US"/>
        </w:rPr>
        <w:t xml:space="preserve">, </w:t>
      </w:r>
      <w:proofErr w:type="spellStart"/>
      <w:r w:rsidRPr="00F4685F">
        <w:rPr>
          <w:rFonts w:eastAsia="Century Gothic" w:cstheme="minorHAnsi"/>
          <w:lang w:val="en-US"/>
        </w:rPr>
        <w:t>acorde</w:t>
      </w:r>
      <w:proofErr w:type="spellEnd"/>
      <w:r w:rsidRPr="00F4685F">
        <w:rPr>
          <w:rFonts w:eastAsia="Century Gothic" w:cstheme="minorHAnsi"/>
          <w:lang w:val="en-US"/>
        </w:rPr>
        <w:t xml:space="preserve"> lo </w:t>
      </w:r>
      <w:proofErr w:type="spellStart"/>
      <w:r w:rsidRPr="00F4685F">
        <w:rPr>
          <w:rFonts w:eastAsia="Century Gothic" w:cstheme="minorHAnsi"/>
          <w:lang w:val="en-US"/>
        </w:rPr>
        <w:t>proyectado</w:t>
      </w:r>
      <w:proofErr w:type="spellEnd"/>
      <w:r w:rsidRPr="00F4685F">
        <w:rPr>
          <w:rFonts w:eastAsia="Century Gothic" w:cstheme="minorHAnsi"/>
          <w:lang w:val="en-US"/>
        </w:rPr>
        <w:t xml:space="preserve"> y a </w:t>
      </w:r>
      <w:proofErr w:type="spellStart"/>
      <w:r w:rsidRPr="00F4685F">
        <w:rPr>
          <w:rFonts w:eastAsia="Century Gothic" w:cstheme="minorHAnsi"/>
          <w:lang w:val="en-US"/>
        </w:rPr>
        <w:t>los</w:t>
      </w:r>
      <w:proofErr w:type="spellEnd"/>
      <w:r w:rsidRPr="00F4685F">
        <w:rPr>
          <w:rFonts w:eastAsia="Century Gothic" w:cstheme="minorHAnsi"/>
          <w:lang w:val="en-US"/>
        </w:rPr>
        <w:t xml:space="preserve"> </w:t>
      </w:r>
      <w:proofErr w:type="spellStart"/>
      <w:r w:rsidRPr="00F4685F">
        <w:rPr>
          <w:rFonts w:eastAsia="Century Gothic" w:cstheme="minorHAnsi"/>
          <w:lang w:val="en-US"/>
        </w:rPr>
        <w:t>requisitos</w:t>
      </w:r>
      <w:proofErr w:type="spellEnd"/>
      <w:r w:rsidRPr="00F4685F">
        <w:rPr>
          <w:rFonts w:eastAsia="Century Gothic" w:cstheme="minorHAnsi"/>
          <w:lang w:val="en-US"/>
        </w:rPr>
        <w:t xml:space="preserve"> que </w:t>
      </w:r>
      <w:proofErr w:type="spellStart"/>
      <w:r w:rsidRPr="00F4685F">
        <w:rPr>
          <w:rFonts w:eastAsia="Century Gothic" w:cstheme="minorHAnsi"/>
          <w:lang w:val="en-US"/>
        </w:rPr>
        <w:t>indique</w:t>
      </w:r>
      <w:proofErr w:type="spellEnd"/>
      <w:r w:rsidRPr="00F4685F">
        <w:rPr>
          <w:rFonts w:eastAsia="Century Gothic" w:cstheme="minorHAnsi"/>
          <w:lang w:val="en-US"/>
        </w:rPr>
        <w:t xml:space="preserve"> la </w:t>
      </w:r>
      <w:proofErr w:type="spellStart"/>
      <w:r w:rsidRPr="00F4685F">
        <w:rPr>
          <w:rFonts w:eastAsia="Century Gothic" w:cstheme="minorHAnsi"/>
          <w:lang w:val="en-US"/>
        </w:rPr>
        <w:t>Dirección</w:t>
      </w:r>
      <w:proofErr w:type="spellEnd"/>
      <w:r w:rsidRPr="00F4685F">
        <w:rPr>
          <w:rFonts w:eastAsia="Century Gothic" w:cstheme="minorHAnsi"/>
          <w:lang w:val="en-US"/>
        </w:rPr>
        <w:t xml:space="preserve"> de </w:t>
      </w:r>
      <w:proofErr w:type="spellStart"/>
      <w:r w:rsidRPr="00F4685F">
        <w:rPr>
          <w:rFonts w:eastAsia="Century Gothic" w:cstheme="minorHAnsi"/>
          <w:lang w:val="en-US"/>
        </w:rPr>
        <w:t>Obras</w:t>
      </w:r>
      <w:proofErr w:type="spellEnd"/>
      <w:r w:rsidRPr="00F4685F">
        <w:rPr>
          <w:rFonts w:eastAsia="Century Gothic" w:cstheme="minorHAnsi"/>
          <w:lang w:val="en-US"/>
        </w:rPr>
        <w:t xml:space="preserve"> </w:t>
      </w:r>
      <w:proofErr w:type="spellStart"/>
      <w:r w:rsidRPr="00F4685F">
        <w:rPr>
          <w:rFonts w:eastAsia="Century Gothic" w:cstheme="minorHAnsi"/>
          <w:lang w:val="en-US"/>
        </w:rPr>
        <w:t>Municipales</w:t>
      </w:r>
      <w:proofErr w:type="spellEnd"/>
      <w:r w:rsidRPr="00F4685F">
        <w:rPr>
          <w:rFonts w:eastAsia="Century Gothic" w:cstheme="minorHAnsi"/>
          <w:lang w:val="en-US"/>
        </w:rPr>
        <w:t xml:space="preserve"> de la Municipalidad</w:t>
      </w:r>
    </w:p>
    <w:p w14:paraId="3ED6F7E9" w14:textId="77777777" w:rsidR="00177C5E" w:rsidRPr="00F4685F" w:rsidRDefault="00177C5E" w:rsidP="00177C5E">
      <w:pPr>
        <w:widowControl w:val="0"/>
        <w:spacing w:before="12" w:after="0" w:line="240" w:lineRule="auto"/>
        <w:rPr>
          <w:rFonts w:eastAsia="Century Gothic" w:cstheme="minorHAnsi"/>
          <w:b/>
          <w:spacing w:val="-1"/>
          <w:u w:val="single"/>
          <w:lang w:val="en-US"/>
        </w:rPr>
      </w:pPr>
    </w:p>
    <w:p w14:paraId="57F169AE" w14:textId="77777777" w:rsidR="00177C5E" w:rsidRPr="00F4685F" w:rsidRDefault="00177C5E" w:rsidP="00177C5E">
      <w:pPr>
        <w:widowControl w:val="0"/>
        <w:numPr>
          <w:ilvl w:val="0"/>
          <w:numId w:val="118"/>
        </w:numPr>
        <w:spacing w:before="12" w:after="0" w:line="240" w:lineRule="auto"/>
        <w:rPr>
          <w:rFonts w:eastAsia="Century Gothic" w:cstheme="minorHAnsi"/>
          <w:b/>
          <w:spacing w:val="-1"/>
          <w:u w:val="single"/>
          <w:lang w:val="en-US"/>
        </w:rPr>
      </w:pPr>
      <w:bookmarkStart w:id="2" w:name="A._OBRAS_CIVILES"/>
      <w:bookmarkEnd w:id="2"/>
      <w:r w:rsidRPr="00F4685F">
        <w:rPr>
          <w:rFonts w:eastAsia="Century Gothic" w:cstheme="minorHAnsi"/>
          <w:b/>
          <w:spacing w:val="-1"/>
          <w:lang w:val="en-US"/>
        </w:rPr>
        <w:t xml:space="preserve"> </w:t>
      </w:r>
      <w:r w:rsidRPr="00F4685F">
        <w:rPr>
          <w:rFonts w:eastAsia="Century Gothic" w:cstheme="minorHAnsi"/>
          <w:b/>
          <w:spacing w:val="-1"/>
          <w:u w:val="single"/>
          <w:lang w:val="en-US"/>
        </w:rPr>
        <w:t>OBRAS PROVISORIAS E INSTALACIÓN DE FAENAS</w:t>
      </w:r>
    </w:p>
    <w:p w14:paraId="63701DBD" w14:textId="77777777" w:rsidR="00177C5E" w:rsidRPr="00F4685F" w:rsidRDefault="00177C5E" w:rsidP="00177C5E">
      <w:pPr>
        <w:widowControl w:val="0"/>
        <w:spacing w:after="0" w:line="241" w:lineRule="auto"/>
        <w:ind w:right="115"/>
        <w:jc w:val="both"/>
        <w:rPr>
          <w:rFonts w:eastAsia="Century Gothic" w:cstheme="minorHAnsi"/>
          <w:spacing w:val="-1"/>
          <w:lang w:val="en-US"/>
        </w:rPr>
      </w:pPr>
      <w:bookmarkStart w:id="3" w:name="La_Empresa,_deberá_tramitar_los_permisos"/>
      <w:bookmarkEnd w:id="3"/>
    </w:p>
    <w:p w14:paraId="5F31BA38" w14:textId="6913E6D1" w:rsidR="00177C5E" w:rsidRPr="00F4685F" w:rsidRDefault="00F4685F" w:rsidP="00177C5E">
      <w:pPr>
        <w:widowControl w:val="0"/>
        <w:numPr>
          <w:ilvl w:val="1"/>
          <w:numId w:val="118"/>
        </w:numPr>
        <w:tabs>
          <w:tab w:val="left" w:pos="813"/>
        </w:tabs>
        <w:spacing w:after="0" w:line="240" w:lineRule="auto"/>
        <w:jc w:val="both"/>
        <w:outlineLvl w:val="0"/>
        <w:rPr>
          <w:rFonts w:eastAsia="Century Gothic" w:cstheme="minorHAnsi"/>
          <w:b/>
          <w:lang w:val="en-US"/>
        </w:rPr>
      </w:pPr>
      <w:r w:rsidRPr="00F4685F">
        <w:rPr>
          <w:rFonts w:eastAsia="Century Gothic" w:cstheme="minorHAnsi"/>
          <w:b/>
          <w:lang w:val="en-US"/>
        </w:rPr>
        <w:t xml:space="preserve">CIERRE PROVISORIO </w:t>
      </w:r>
    </w:p>
    <w:p w14:paraId="11C1D907" w14:textId="77777777" w:rsidR="00177C5E" w:rsidRPr="00F4685F" w:rsidRDefault="00177C5E" w:rsidP="00177C5E">
      <w:pPr>
        <w:widowControl w:val="0"/>
        <w:tabs>
          <w:tab w:val="left" w:pos="813"/>
        </w:tabs>
        <w:spacing w:after="0" w:line="240" w:lineRule="auto"/>
        <w:jc w:val="both"/>
        <w:outlineLvl w:val="0"/>
        <w:rPr>
          <w:rFonts w:eastAsia="Century Gothic" w:cstheme="minorHAnsi"/>
          <w:b/>
          <w:lang w:val="en-US"/>
        </w:rPr>
      </w:pPr>
    </w:p>
    <w:p w14:paraId="54AF9D7C" w14:textId="77777777" w:rsidR="00177C5E" w:rsidRPr="00F4685F" w:rsidRDefault="00177C5E" w:rsidP="00177C5E">
      <w:pPr>
        <w:widowControl w:val="0"/>
        <w:tabs>
          <w:tab w:val="left" w:pos="813"/>
        </w:tabs>
        <w:spacing w:after="0" w:line="240" w:lineRule="auto"/>
        <w:jc w:val="both"/>
        <w:outlineLvl w:val="0"/>
        <w:rPr>
          <w:rFonts w:eastAsia="Century Gothic" w:cstheme="minorHAnsi"/>
          <w:spacing w:val="-1"/>
          <w:lang w:val="en-US"/>
        </w:rPr>
      </w:pPr>
      <w:r w:rsidRPr="00F4685F">
        <w:rPr>
          <w:rFonts w:eastAsia="Century Gothic" w:cstheme="minorHAnsi"/>
          <w:spacing w:val="-1"/>
          <w:lang w:val="en-US"/>
        </w:rPr>
        <w:t xml:space="preserve">Antes de </w:t>
      </w:r>
      <w:proofErr w:type="spellStart"/>
      <w:r w:rsidRPr="00F4685F">
        <w:rPr>
          <w:rFonts w:eastAsia="Century Gothic" w:cstheme="minorHAnsi"/>
          <w:spacing w:val="-1"/>
          <w:lang w:val="en-US"/>
        </w:rPr>
        <w:t>efectuar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cierre</w:t>
      </w:r>
      <w:proofErr w:type="spellEnd"/>
      <w:r w:rsidRPr="00F4685F">
        <w:rPr>
          <w:rFonts w:eastAsia="Century Gothic" w:cstheme="minorHAnsi"/>
          <w:spacing w:val="-1"/>
          <w:lang w:val="en-US"/>
        </w:rPr>
        <w:t xml:space="preserve"> se </w:t>
      </w:r>
      <w:proofErr w:type="spellStart"/>
      <w:r w:rsidRPr="00F4685F">
        <w:rPr>
          <w:rFonts w:eastAsia="Century Gothic" w:cstheme="minorHAnsi"/>
          <w:spacing w:val="-1"/>
          <w:lang w:val="en-US"/>
        </w:rPr>
        <w:t>debera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presentar</w:t>
      </w:r>
      <w:proofErr w:type="spellEnd"/>
      <w:r w:rsidRPr="00F4685F">
        <w:rPr>
          <w:rFonts w:eastAsia="Century Gothic" w:cstheme="minorHAnsi"/>
          <w:spacing w:val="-1"/>
          <w:lang w:val="en-US"/>
        </w:rPr>
        <w:t xml:space="preserve"> un plan que </w:t>
      </w:r>
      <w:proofErr w:type="spellStart"/>
      <w:r w:rsidRPr="00F4685F">
        <w:rPr>
          <w:rFonts w:eastAsia="Century Gothic" w:cstheme="minorHAnsi"/>
          <w:spacing w:val="-1"/>
          <w:lang w:val="en-US"/>
        </w:rPr>
        <w:t>incluya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alternativas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cruce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peatonal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acceso</w:t>
      </w:r>
      <w:proofErr w:type="spellEnd"/>
      <w:r w:rsidRPr="00F4685F">
        <w:rPr>
          <w:rFonts w:eastAsia="Century Gothic" w:cstheme="minorHAnsi"/>
          <w:spacing w:val="-1"/>
          <w:lang w:val="en-US"/>
        </w:rPr>
        <w:t xml:space="preserve"> a locales </w:t>
      </w:r>
      <w:proofErr w:type="spellStart"/>
      <w:r w:rsidRPr="00F4685F">
        <w:rPr>
          <w:rFonts w:eastAsia="Century Gothic" w:cstheme="minorHAnsi"/>
          <w:spacing w:val="-1"/>
          <w:lang w:val="en-US"/>
        </w:rPr>
        <w:t>comerciales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viviends</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predios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consideraciones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Seguridad</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permisos</w:t>
      </w:r>
      <w:proofErr w:type="spellEnd"/>
      <w:r w:rsidRPr="00F4685F">
        <w:rPr>
          <w:rFonts w:eastAsia="Century Gothic" w:cstheme="minorHAnsi"/>
          <w:spacing w:val="-1"/>
          <w:lang w:val="en-US"/>
        </w:rPr>
        <w:t xml:space="preserve"> a </w:t>
      </w:r>
      <w:proofErr w:type="spellStart"/>
      <w:r w:rsidRPr="00F4685F">
        <w:rPr>
          <w:rFonts w:eastAsia="Century Gothic" w:cstheme="minorHAnsi"/>
          <w:spacing w:val="-1"/>
          <w:lang w:val="en-US"/>
        </w:rPr>
        <w:t>solicitar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si</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corresponde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propuesta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ubicación</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faenas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impacto</w:t>
      </w:r>
      <w:proofErr w:type="spellEnd"/>
      <w:r w:rsidRPr="00F4685F">
        <w:rPr>
          <w:rFonts w:eastAsia="Century Gothic" w:cstheme="minorHAnsi"/>
          <w:spacing w:val="-1"/>
          <w:lang w:val="en-US"/>
        </w:rPr>
        <w:t xml:space="preserve"> vial (</w:t>
      </w:r>
      <w:proofErr w:type="spellStart"/>
      <w:r w:rsidRPr="00F4685F">
        <w:rPr>
          <w:rFonts w:eastAsia="Century Gothic" w:cstheme="minorHAnsi"/>
          <w:spacing w:val="-1"/>
          <w:lang w:val="en-US"/>
        </w:rPr>
        <w:t>si</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corresponde</w:t>
      </w:r>
      <w:proofErr w:type="spellEnd"/>
      <w:r w:rsidRPr="00F4685F">
        <w:rPr>
          <w:rFonts w:eastAsia="Century Gothic" w:cstheme="minorHAnsi"/>
          <w:spacing w:val="-1"/>
          <w:lang w:val="en-US"/>
        </w:rPr>
        <w:t xml:space="preserve">). Este </w:t>
      </w:r>
      <w:proofErr w:type="spellStart"/>
      <w:r w:rsidRPr="00F4685F">
        <w:rPr>
          <w:rFonts w:eastAsia="Century Gothic" w:cstheme="minorHAnsi"/>
          <w:spacing w:val="-1"/>
          <w:lang w:val="en-US"/>
        </w:rPr>
        <w:t>será</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presentado</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coordinado</w:t>
      </w:r>
      <w:proofErr w:type="spellEnd"/>
      <w:r w:rsidRPr="00F4685F">
        <w:rPr>
          <w:rFonts w:eastAsia="Century Gothic" w:cstheme="minorHAnsi"/>
          <w:spacing w:val="-1"/>
          <w:lang w:val="en-US"/>
        </w:rPr>
        <w:t xml:space="preserve"> con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ITO, UTM y las </w:t>
      </w:r>
      <w:proofErr w:type="spellStart"/>
      <w:r w:rsidRPr="00F4685F">
        <w:rPr>
          <w:rFonts w:eastAsia="Century Gothic" w:cstheme="minorHAnsi"/>
          <w:spacing w:val="-1"/>
          <w:lang w:val="en-US"/>
        </w:rPr>
        <w:t>autoridades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correspondientes</w:t>
      </w:r>
      <w:proofErr w:type="spellEnd"/>
      <w:r w:rsidRPr="00F4685F">
        <w:rPr>
          <w:rFonts w:eastAsia="Century Gothic" w:cstheme="minorHAnsi"/>
          <w:spacing w:val="-1"/>
          <w:lang w:val="en-US"/>
        </w:rPr>
        <w:t xml:space="preserve">. Se </w:t>
      </w:r>
      <w:proofErr w:type="spellStart"/>
      <w:r w:rsidRPr="00F4685F">
        <w:rPr>
          <w:rFonts w:eastAsia="Century Gothic" w:cstheme="minorHAnsi"/>
          <w:spacing w:val="-1"/>
          <w:lang w:val="en-US"/>
        </w:rPr>
        <w:t>deberá</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implementar</w:t>
      </w:r>
      <w:proofErr w:type="spellEnd"/>
      <w:r w:rsidRPr="00F4685F">
        <w:rPr>
          <w:rFonts w:eastAsia="Century Gothic" w:cstheme="minorHAnsi"/>
          <w:spacing w:val="-1"/>
          <w:lang w:val="en-US"/>
        </w:rPr>
        <w:t xml:space="preserve"> un plan de </w:t>
      </w:r>
      <w:proofErr w:type="spellStart"/>
      <w:r w:rsidRPr="00F4685F">
        <w:rPr>
          <w:rFonts w:eastAsia="Century Gothic" w:cstheme="minorHAnsi"/>
          <w:spacing w:val="-1"/>
          <w:lang w:val="en-US"/>
        </w:rPr>
        <w:t>cierre</w:t>
      </w:r>
      <w:proofErr w:type="spellEnd"/>
      <w:r w:rsidRPr="00F4685F">
        <w:rPr>
          <w:rFonts w:eastAsia="Century Gothic" w:cstheme="minorHAnsi"/>
          <w:spacing w:val="-1"/>
          <w:lang w:val="en-US"/>
        </w:rPr>
        <w:t xml:space="preserve"> y carta </w:t>
      </w:r>
      <w:proofErr w:type="spellStart"/>
      <w:r w:rsidRPr="00F4685F">
        <w:rPr>
          <w:rFonts w:eastAsia="Century Gothic" w:cstheme="minorHAnsi"/>
          <w:spacing w:val="-1"/>
          <w:lang w:val="en-US"/>
        </w:rPr>
        <w:t>gantt</w:t>
      </w:r>
      <w:proofErr w:type="spellEnd"/>
      <w:r w:rsidRPr="00F4685F">
        <w:rPr>
          <w:rFonts w:eastAsia="Century Gothic" w:cstheme="minorHAnsi"/>
          <w:spacing w:val="-1"/>
          <w:lang w:val="en-US"/>
        </w:rPr>
        <w:t xml:space="preserve"> del </w:t>
      </w:r>
      <w:proofErr w:type="spellStart"/>
      <w:r w:rsidRPr="00F4685F">
        <w:rPr>
          <w:rFonts w:eastAsia="Century Gothic" w:cstheme="minorHAnsi"/>
          <w:spacing w:val="-1"/>
          <w:lang w:val="en-US"/>
        </w:rPr>
        <w:t>proyecto</w:t>
      </w:r>
      <w:proofErr w:type="spellEnd"/>
      <w:r w:rsidRPr="00F4685F">
        <w:rPr>
          <w:rFonts w:eastAsia="Century Gothic" w:cstheme="minorHAnsi"/>
          <w:spacing w:val="-1"/>
          <w:lang w:val="en-US"/>
        </w:rPr>
        <w:t xml:space="preserve"> que </w:t>
      </w:r>
      <w:proofErr w:type="spellStart"/>
      <w:r w:rsidRPr="00F4685F">
        <w:rPr>
          <w:rFonts w:eastAsia="Century Gothic" w:cstheme="minorHAnsi"/>
          <w:spacing w:val="-1"/>
          <w:lang w:val="en-US"/>
        </w:rPr>
        <w:t>vele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no </w:t>
      </w:r>
      <w:proofErr w:type="spellStart"/>
      <w:r w:rsidRPr="00F4685F">
        <w:rPr>
          <w:rFonts w:eastAsia="Century Gothic" w:cstheme="minorHAnsi"/>
          <w:spacing w:val="-1"/>
          <w:lang w:val="en-US"/>
        </w:rPr>
        <w:t>entorpecimiento</w:t>
      </w:r>
      <w:proofErr w:type="spellEnd"/>
      <w:r w:rsidRPr="00F4685F">
        <w:rPr>
          <w:rFonts w:eastAsia="Century Gothic" w:cstheme="minorHAnsi"/>
          <w:spacing w:val="-1"/>
          <w:lang w:val="en-US"/>
        </w:rPr>
        <w:t xml:space="preserve"> del </w:t>
      </w:r>
      <w:proofErr w:type="spellStart"/>
      <w:r w:rsidRPr="00F4685F">
        <w:rPr>
          <w:rFonts w:eastAsia="Century Gothic" w:cstheme="minorHAnsi"/>
          <w:spacing w:val="-1"/>
          <w:lang w:val="en-US"/>
        </w:rPr>
        <w:t>flujo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peatonal</w:t>
      </w:r>
      <w:proofErr w:type="spellEnd"/>
      <w:r w:rsidRPr="00F4685F">
        <w:rPr>
          <w:rFonts w:eastAsia="Century Gothic" w:cstheme="minorHAnsi"/>
          <w:spacing w:val="-1"/>
          <w:lang w:val="en-US"/>
        </w:rPr>
        <w:t xml:space="preserve"> y vial del </w:t>
      </w:r>
      <w:proofErr w:type="spellStart"/>
      <w:r w:rsidRPr="00F4685F">
        <w:rPr>
          <w:rFonts w:eastAsia="Century Gothic" w:cstheme="minorHAnsi"/>
          <w:spacing w:val="-1"/>
          <w:lang w:val="en-US"/>
        </w:rPr>
        <w:t>entorno</w:t>
      </w:r>
      <w:proofErr w:type="spellEnd"/>
      <w:r w:rsidRPr="00F4685F">
        <w:rPr>
          <w:rFonts w:eastAsia="Century Gothic" w:cstheme="minorHAnsi"/>
          <w:spacing w:val="-1"/>
          <w:lang w:val="en-US"/>
        </w:rPr>
        <w:t xml:space="preserve"> </w:t>
      </w:r>
      <w:proofErr w:type="gramStart"/>
      <w:r w:rsidRPr="00F4685F">
        <w:rPr>
          <w:rFonts w:eastAsia="Century Gothic" w:cstheme="minorHAnsi"/>
          <w:spacing w:val="-1"/>
          <w:lang w:val="en-US"/>
        </w:rPr>
        <w:t>a</w:t>
      </w:r>
      <w:proofErr w:type="gram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emplazar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1"/>
          <w:lang w:val="en-US"/>
        </w:rPr>
        <w:t xml:space="preserve"> puntos de </w:t>
      </w:r>
      <w:proofErr w:type="spellStart"/>
      <w:r w:rsidRPr="00F4685F">
        <w:rPr>
          <w:rFonts w:eastAsia="Century Gothic" w:cstheme="minorHAnsi"/>
          <w:spacing w:val="-1"/>
          <w:lang w:val="en-US"/>
        </w:rPr>
        <w:t>intervención</w:t>
      </w:r>
      <w:proofErr w:type="spellEnd"/>
      <w:r w:rsidRPr="00F4685F">
        <w:rPr>
          <w:rFonts w:eastAsia="Century Gothic" w:cstheme="minorHAnsi"/>
          <w:spacing w:val="-1"/>
          <w:lang w:val="en-US"/>
        </w:rPr>
        <w:t xml:space="preserve">. </w:t>
      </w:r>
    </w:p>
    <w:p w14:paraId="703983DF" w14:textId="77777777" w:rsidR="00177C5E" w:rsidRPr="00F4685F" w:rsidRDefault="00177C5E" w:rsidP="00177C5E">
      <w:pPr>
        <w:widowControl w:val="0"/>
        <w:spacing w:after="0" w:line="241" w:lineRule="auto"/>
        <w:ind w:right="115"/>
        <w:jc w:val="both"/>
        <w:rPr>
          <w:rFonts w:eastAsia="Century Gothic" w:cstheme="minorHAnsi"/>
          <w:spacing w:val="-1"/>
          <w:lang w:val="en-US"/>
        </w:rPr>
      </w:pPr>
    </w:p>
    <w:p w14:paraId="6984FC71" w14:textId="77777777" w:rsidR="00177C5E" w:rsidRPr="00F4685F" w:rsidRDefault="00177C5E" w:rsidP="00177C5E">
      <w:pPr>
        <w:widowControl w:val="0"/>
        <w:spacing w:after="0" w:line="241" w:lineRule="auto"/>
        <w:ind w:right="115"/>
        <w:jc w:val="both"/>
        <w:rPr>
          <w:rFonts w:eastAsia="Century Gothic" w:cstheme="minorHAnsi"/>
          <w:spacing w:val="-1"/>
          <w:lang w:val="en-US"/>
        </w:rPr>
      </w:pPr>
      <w:r w:rsidRPr="00F4685F">
        <w:rPr>
          <w:rFonts w:eastAsia="Century Gothic" w:cstheme="minorHAnsi"/>
          <w:spacing w:val="-1"/>
          <w:lang w:val="en-US"/>
        </w:rPr>
        <w:t xml:space="preserve">Se </w:t>
      </w:r>
      <w:proofErr w:type="spellStart"/>
      <w:r w:rsidRPr="00F4685F">
        <w:rPr>
          <w:rFonts w:eastAsia="Century Gothic" w:cstheme="minorHAnsi"/>
          <w:spacing w:val="-1"/>
          <w:lang w:val="en-US"/>
        </w:rPr>
        <w:t>deberá</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considerar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aislar</w:t>
      </w:r>
      <w:proofErr w:type="spellEnd"/>
      <w:r w:rsidRPr="00F4685F">
        <w:rPr>
          <w:rFonts w:eastAsia="Century Gothic" w:cstheme="minorHAnsi"/>
          <w:spacing w:val="-1"/>
          <w:lang w:val="en-US"/>
        </w:rPr>
        <w:t xml:space="preserve"> o </w:t>
      </w:r>
      <w:proofErr w:type="spellStart"/>
      <w:r w:rsidRPr="00F4685F">
        <w:rPr>
          <w:rFonts w:eastAsia="Century Gothic" w:cstheme="minorHAnsi"/>
          <w:spacing w:val="-1"/>
          <w:lang w:val="en-US"/>
        </w:rPr>
        <w:t>cerra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perimetro</w:t>
      </w:r>
      <w:proofErr w:type="spellEnd"/>
      <w:r w:rsidRPr="00F4685F">
        <w:rPr>
          <w:rFonts w:eastAsia="Century Gothic" w:cstheme="minorHAnsi"/>
          <w:spacing w:val="-1"/>
          <w:lang w:val="en-US"/>
        </w:rPr>
        <w:t xml:space="preserve"> del </w:t>
      </w:r>
      <w:proofErr w:type="spellStart"/>
      <w:r w:rsidRPr="00F4685F">
        <w:rPr>
          <w:rFonts w:eastAsia="Century Gothic" w:cstheme="minorHAnsi"/>
          <w:spacing w:val="-1"/>
          <w:lang w:val="en-US"/>
        </w:rPr>
        <w:t>terreno</w:t>
      </w:r>
      <w:proofErr w:type="spellEnd"/>
      <w:r w:rsidRPr="00F4685F">
        <w:rPr>
          <w:rFonts w:eastAsia="Century Gothic" w:cstheme="minorHAnsi"/>
          <w:spacing w:val="-1"/>
          <w:lang w:val="en-US"/>
        </w:rPr>
        <w:t xml:space="preserve"> con </w:t>
      </w:r>
      <w:proofErr w:type="spellStart"/>
      <w:r w:rsidRPr="00F4685F">
        <w:rPr>
          <w:rFonts w:eastAsia="Century Gothic" w:cstheme="minorHAnsi"/>
          <w:spacing w:val="-1"/>
          <w:lang w:val="en-US"/>
        </w:rPr>
        <w:t>paneles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estructura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madera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cerradas</w:t>
      </w:r>
      <w:proofErr w:type="spellEnd"/>
      <w:r w:rsidRPr="00F4685F">
        <w:rPr>
          <w:rFonts w:eastAsia="Century Gothic" w:cstheme="minorHAnsi"/>
          <w:spacing w:val="-1"/>
          <w:lang w:val="en-US"/>
        </w:rPr>
        <w:t xml:space="preserve"> con </w:t>
      </w:r>
      <w:proofErr w:type="spellStart"/>
      <w:r w:rsidRPr="00F4685F">
        <w:rPr>
          <w:rFonts w:eastAsia="Century Gothic" w:cstheme="minorHAnsi"/>
          <w:spacing w:val="-1"/>
          <w:lang w:val="en-US"/>
        </w:rPr>
        <w:t>malla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tipo</w:t>
      </w:r>
      <w:proofErr w:type="spellEnd"/>
      <w:r w:rsidRPr="00F4685F">
        <w:rPr>
          <w:rFonts w:eastAsia="Century Gothic" w:cstheme="minorHAnsi"/>
          <w:spacing w:val="-1"/>
          <w:lang w:val="en-US"/>
        </w:rPr>
        <w:t xml:space="preserve"> raschel de 1,5 mt. de </w:t>
      </w:r>
      <w:proofErr w:type="spellStart"/>
      <w:r w:rsidRPr="00F4685F">
        <w:rPr>
          <w:rFonts w:eastAsia="Century Gothic" w:cstheme="minorHAnsi"/>
          <w:spacing w:val="-1"/>
          <w:lang w:val="en-US"/>
        </w:rPr>
        <w:t>altura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aprox</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Preferentemente</w:t>
      </w:r>
      <w:proofErr w:type="spellEnd"/>
      <w:r w:rsidRPr="00F4685F">
        <w:rPr>
          <w:rFonts w:eastAsia="Century Gothic" w:cstheme="minorHAnsi"/>
          <w:spacing w:val="-1"/>
          <w:lang w:val="en-US"/>
        </w:rPr>
        <w:t xml:space="preserve"> de color </w:t>
      </w:r>
      <w:proofErr w:type="spellStart"/>
      <w:r w:rsidRPr="00F4685F">
        <w:rPr>
          <w:rFonts w:eastAsia="Century Gothic" w:cstheme="minorHAnsi"/>
          <w:spacing w:val="-1"/>
          <w:lang w:val="en-US"/>
        </w:rPr>
        <w:t>naranja</w:t>
      </w:r>
      <w:proofErr w:type="spellEnd"/>
      <w:r w:rsidRPr="00F4685F">
        <w:rPr>
          <w:rFonts w:eastAsia="Century Gothic" w:cstheme="minorHAnsi"/>
          <w:spacing w:val="-1"/>
          <w:lang w:val="en-US"/>
        </w:rPr>
        <w:t xml:space="preserve">. Se </w:t>
      </w:r>
      <w:proofErr w:type="spellStart"/>
      <w:r w:rsidRPr="00F4685F">
        <w:rPr>
          <w:rFonts w:eastAsia="Century Gothic" w:cstheme="minorHAnsi"/>
          <w:spacing w:val="-1"/>
          <w:lang w:val="en-US"/>
        </w:rPr>
        <w:t>deberán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considerar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todos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elementos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seguridad</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aplicables</w:t>
      </w:r>
      <w:proofErr w:type="spellEnd"/>
      <w:r w:rsidRPr="00F4685F">
        <w:rPr>
          <w:rFonts w:eastAsia="Century Gothic" w:cstheme="minorHAnsi"/>
          <w:spacing w:val="-1"/>
          <w:lang w:val="en-US"/>
        </w:rPr>
        <w:t xml:space="preserve"> al </w:t>
      </w:r>
      <w:proofErr w:type="spellStart"/>
      <w:r w:rsidRPr="00F4685F">
        <w:rPr>
          <w:rFonts w:eastAsia="Century Gothic" w:cstheme="minorHAnsi"/>
          <w:spacing w:val="-1"/>
          <w:lang w:val="en-US"/>
        </w:rPr>
        <w:t>peaton</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vialidad</w:t>
      </w:r>
      <w:proofErr w:type="spellEnd"/>
      <w:r w:rsidRPr="00F4685F">
        <w:rPr>
          <w:rFonts w:eastAsia="Century Gothic" w:cstheme="minorHAnsi"/>
          <w:spacing w:val="-1"/>
          <w:lang w:val="en-US"/>
        </w:rPr>
        <w:t xml:space="preserve">, para </w:t>
      </w:r>
      <w:proofErr w:type="spellStart"/>
      <w:r w:rsidRPr="00F4685F">
        <w:rPr>
          <w:rFonts w:eastAsia="Century Gothic" w:cstheme="minorHAnsi"/>
          <w:spacing w:val="-1"/>
          <w:lang w:val="en-US"/>
        </w:rPr>
        <w:t>ello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mediante</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asesoria</w:t>
      </w:r>
      <w:proofErr w:type="spellEnd"/>
      <w:r w:rsidRPr="00F4685F">
        <w:rPr>
          <w:rFonts w:eastAsia="Century Gothic" w:cstheme="minorHAnsi"/>
          <w:spacing w:val="-1"/>
          <w:lang w:val="en-US"/>
        </w:rPr>
        <w:t xml:space="preserve"> de un(a) </w:t>
      </w:r>
      <w:proofErr w:type="spellStart"/>
      <w:r w:rsidRPr="00F4685F">
        <w:rPr>
          <w:rFonts w:eastAsia="Century Gothic" w:cstheme="minorHAnsi"/>
          <w:spacing w:val="-1"/>
          <w:lang w:val="en-US"/>
        </w:rPr>
        <w:t>prevencionista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riesgo</w:t>
      </w:r>
      <w:proofErr w:type="spellEnd"/>
      <w:r w:rsidRPr="00F4685F">
        <w:rPr>
          <w:rFonts w:eastAsia="Century Gothic" w:cstheme="minorHAnsi"/>
          <w:spacing w:val="-1"/>
          <w:lang w:val="en-US"/>
        </w:rPr>
        <w:t xml:space="preserve">. </w:t>
      </w:r>
    </w:p>
    <w:p w14:paraId="2DD573C3" w14:textId="77777777" w:rsidR="00177C5E" w:rsidRPr="00F4685F" w:rsidRDefault="00177C5E" w:rsidP="00177C5E">
      <w:pPr>
        <w:widowControl w:val="0"/>
        <w:spacing w:after="0" w:line="241" w:lineRule="auto"/>
        <w:ind w:right="115"/>
        <w:jc w:val="both"/>
        <w:rPr>
          <w:rFonts w:eastAsia="Century Gothic" w:cstheme="minorHAnsi"/>
          <w:b/>
          <w:spacing w:val="-1"/>
          <w:lang w:val="en-US"/>
        </w:rPr>
      </w:pPr>
    </w:p>
    <w:p w14:paraId="70C6CB37" w14:textId="569A8821" w:rsidR="00177C5E" w:rsidRPr="00F4685F" w:rsidRDefault="00F4685F" w:rsidP="00177C5E">
      <w:pPr>
        <w:widowControl w:val="0"/>
        <w:numPr>
          <w:ilvl w:val="1"/>
          <w:numId w:val="118"/>
        </w:numPr>
        <w:tabs>
          <w:tab w:val="left" w:pos="813"/>
        </w:tabs>
        <w:spacing w:after="0" w:line="240" w:lineRule="auto"/>
        <w:jc w:val="both"/>
        <w:outlineLvl w:val="0"/>
        <w:rPr>
          <w:rFonts w:eastAsia="Century Gothic" w:cstheme="minorHAnsi"/>
          <w:b/>
          <w:lang w:val="en-US"/>
        </w:rPr>
      </w:pPr>
      <w:r w:rsidRPr="00F4685F">
        <w:rPr>
          <w:rFonts w:eastAsia="Century Gothic" w:cstheme="minorHAnsi"/>
          <w:b/>
          <w:lang w:val="en-US"/>
        </w:rPr>
        <w:t>TRAZADO Y REPLANTEO</w:t>
      </w:r>
    </w:p>
    <w:p w14:paraId="156EF2D8" w14:textId="77777777" w:rsidR="00177C5E" w:rsidRPr="00F4685F" w:rsidRDefault="00177C5E" w:rsidP="00177C5E">
      <w:pPr>
        <w:widowControl w:val="0"/>
        <w:spacing w:after="0" w:line="241" w:lineRule="auto"/>
        <w:ind w:right="115"/>
        <w:jc w:val="both"/>
        <w:rPr>
          <w:rFonts w:eastAsia="Century Gothic" w:cstheme="minorHAnsi"/>
          <w:spacing w:val="-1"/>
          <w:lang w:val="en-US"/>
        </w:rPr>
      </w:pPr>
    </w:p>
    <w:p w14:paraId="5C6717AB" w14:textId="77777777" w:rsidR="00177C5E" w:rsidRPr="00F4685F" w:rsidRDefault="00177C5E" w:rsidP="00177C5E">
      <w:pPr>
        <w:widowControl w:val="0"/>
        <w:spacing w:after="0" w:line="241" w:lineRule="auto"/>
        <w:ind w:right="115"/>
        <w:jc w:val="both"/>
        <w:rPr>
          <w:rFonts w:eastAsia="Century Gothic" w:cstheme="minorHAnsi"/>
          <w:spacing w:val="-1"/>
          <w:lang w:val="en-US"/>
        </w:rPr>
      </w:pPr>
      <w:r w:rsidRPr="00F4685F">
        <w:rPr>
          <w:rFonts w:eastAsia="Century Gothic" w:cstheme="minorHAnsi"/>
          <w:spacing w:val="-1"/>
          <w:lang w:val="en-US"/>
        </w:rPr>
        <w:t xml:space="preserve">Esta </w:t>
      </w:r>
      <w:proofErr w:type="spellStart"/>
      <w:r w:rsidRPr="00F4685F">
        <w:rPr>
          <w:rFonts w:eastAsia="Century Gothic" w:cstheme="minorHAnsi"/>
          <w:spacing w:val="-1"/>
          <w:lang w:val="en-US"/>
        </w:rPr>
        <w:t>partida</w:t>
      </w:r>
      <w:proofErr w:type="spellEnd"/>
      <w:r w:rsidRPr="00F4685F">
        <w:rPr>
          <w:rFonts w:eastAsia="Century Gothic" w:cstheme="minorHAnsi"/>
          <w:spacing w:val="-1"/>
          <w:lang w:val="en-US"/>
        </w:rPr>
        <w:t xml:space="preserve"> se </w:t>
      </w:r>
      <w:proofErr w:type="spellStart"/>
      <w:r w:rsidRPr="00F4685F">
        <w:rPr>
          <w:rFonts w:eastAsia="Century Gothic" w:cstheme="minorHAnsi"/>
          <w:spacing w:val="-1"/>
          <w:lang w:val="en-US"/>
        </w:rPr>
        <w:t>ejecutará</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acuerdo</w:t>
      </w:r>
      <w:proofErr w:type="spellEnd"/>
      <w:r w:rsidRPr="00F4685F">
        <w:rPr>
          <w:rFonts w:eastAsia="Century Gothic" w:cstheme="minorHAnsi"/>
          <w:spacing w:val="-1"/>
          <w:lang w:val="en-US"/>
        </w:rPr>
        <w:t xml:space="preserve"> a </w:t>
      </w:r>
      <w:proofErr w:type="spellStart"/>
      <w:r w:rsidRPr="00F4685F">
        <w:rPr>
          <w:rFonts w:eastAsia="Century Gothic" w:cstheme="minorHAnsi"/>
          <w:spacing w:val="-1"/>
          <w:lang w:val="en-US"/>
        </w:rPr>
        <w:t>dimensiones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indicadas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planos</w:t>
      </w:r>
      <w:proofErr w:type="spellEnd"/>
      <w:r w:rsidRPr="00F4685F">
        <w:rPr>
          <w:rFonts w:eastAsia="Century Gothic" w:cstheme="minorHAnsi"/>
          <w:spacing w:val="-1"/>
          <w:lang w:val="en-US"/>
        </w:rPr>
        <w:t xml:space="preserve"> y al </w:t>
      </w:r>
      <w:proofErr w:type="spellStart"/>
      <w:r w:rsidRPr="00F4685F">
        <w:rPr>
          <w:rFonts w:eastAsia="Century Gothic" w:cstheme="minorHAnsi"/>
          <w:spacing w:val="-1"/>
          <w:lang w:val="en-US"/>
        </w:rPr>
        <w:t>lugar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donde</w:t>
      </w:r>
      <w:proofErr w:type="spellEnd"/>
      <w:r w:rsidRPr="00F4685F">
        <w:rPr>
          <w:rFonts w:eastAsia="Century Gothic" w:cstheme="minorHAnsi"/>
          <w:spacing w:val="-1"/>
          <w:lang w:val="en-US"/>
        </w:rPr>
        <w:t xml:space="preserve"> se </w:t>
      </w:r>
      <w:proofErr w:type="spellStart"/>
      <w:r w:rsidRPr="00F4685F">
        <w:rPr>
          <w:rFonts w:eastAsia="Century Gothic" w:cstheme="minorHAnsi"/>
          <w:spacing w:val="-1"/>
          <w:lang w:val="en-US"/>
        </w:rPr>
        <w:t>emplazarán</w:t>
      </w:r>
      <w:proofErr w:type="spellEnd"/>
      <w:r w:rsidRPr="00F4685F">
        <w:rPr>
          <w:rFonts w:eastAsia="Century Gothic" w:cstheme="minorHAnsi"/>
          <w:spacing w:val="-1"/>
          <w:lang w:val="en-US"/>
        </w:rPr>
        <w:t xml:space="preserve"> las </w:t>
      </w:r>
      <w:proofErr w:type="spellStart"/>
      <w:r w:rsidRPr="00F4685F">
        <w:rPr>
          <w:rFonts w:eastAsia="Century Gothic" w:cstheme="minorHAnsi"/>
          <w:spacing w:val="-1"/>
          <w:lang w:val="en-US"/>
        </w:rPr>
        <w:t>cámaras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Corresponderá</w:t>
      </w:r>
      <w:proofErr w:type="spellEnd"/>
      <w:r w:rsidRPr="00F4685F">
        <w:rPr>
          <w:rFonts w:eastAsia="Century Gothic" w:cstheme="minorHAnsi"/>
          <w:spacing w:val="-1"/>
          <w:lang w:val="en-US"/>
        </w:rPr>
        <w:t xml:space="preserve"> al </w:t>
      </w:r>
      <w:proofErr w:type="spellStart"/>
      <w:r w:rsidRPr="00F4685F">
        <w:rPr>
          <w:rFonts w:eastAsia="Century Gothic" w:cstheme="minorHAnsi"/>
          <w:spacing w:val="-1"/>
          <w:lang w:val="en-US"/>
        </w:rPr>
        <w:t>profesional</w:t>
      </w:r>
      <w:proofErr w:type="spellEnd"/>
      <w:r w:rsidRPr="00F4685F">
        <w:rPr>
          <w:rFonts w:eastAsia="Century Gothic" w:cstheme="minorHAnsi"/>
          <w:spacing w:val="-1"/>
          <w:lang w:val="en-US"/>
        </w:rPr>
        <w:t xml:space="preserve"> que,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representación</w:t>
      </w:r>
      <w:proofErr w:type="spellEnd"/>
      <w:r w:rsidRPr="00F4685F">
        <w:rPr>
          <w:rFonts w:eastAsia="Century Gothic" w:cstheme="minorHAnsi"/>
          <w:spacing w:val="-1"/>
          <w:lang w:val="en-US"/>
        </w:rPr>
        <w:t xml:space="preserve"> a la </w:t>
      </w:r>
      <w:proofErr w:type="spellStart"/>
      <w:r w:rsidRPr="00F4685F">
        <w:rPr>
          <w:rFonts w:eastAsia="Century Gothic" w:cstheme="minorHAnsi"/>
          <w:spacing w:val="-1"/>
          <w:lang w:val="en-US"/>
        </w:rPr>
        <w:t>empresa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esté</w:t>
      </w:r>
      <w:proofErr w:type="spellEnd"/>
      <w:r w:rsidRPr="00F4685F">
        <w:rPr>
          <w:rFonts w:eastAsia="Century Gothic" w:cstheme="minorHAnsi"/>
          <w:spacing w:val="-1"/>
          <w:lang w:val="en-US"/>
        </w:rPr>
        <w:t xml:space="preserve"> a cargo de la </w:t>
      </w:r>
      <w:proofErr w:type="spellStart"/>
      <w:r w:rsidRPr="00F4685F">
        <w:rPr>
          <w:rFonts w:eastAsia="Century Gothic" w:cstheme="minorHAnsi"/>
          <w:spacing w:val="-1"/>
          <w:lang w:val="en-US"/>
        </w:rPr>
        <w:t>obra</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supervigilancia</w:t>
      </w:r>
      <w:proofErr w:type="spellEnd"/>
      <w:r w:rsidRPr="00F4685F">
        <w:rPr>
          <w:rFonts w:eastAsia="Century Gothic" w:cstheme="minorHAnsi"/>
          <w:spacing w:val="-1"/>
          <w:lang w:val="en-US"/>
        </w:rPr>
        <w:t xml:space="preserve"> de la </w:t>
      </w:r>
      <w:proofErr w:type="spellStart"/>
      <w:r w:rsidRPr="00F4685F">
        <w:rPr>
          <w:rFonts w:eastAsia="Century Gothic" w:cstheme="minorHAnsi"/>
          <w:spacing w:val="-1"/>
          <w:lang w:val="en-US"/>
        </w:rPr>
        <w:t>absoluta</w:t>
      </w:r>
      <w:proofErr w:type="spellEnd"/>
      <w:r w:rsidRPr="00F4685F">
        <w:rPr>
          <w:rFonts w:eastAsia="Century Gothic" w:cstheme="minorHAnsi"/>
          <w:spacing w:val="-1"/>
          <w:lang w:val="en-US"/>
        </w:rPr>
        <w:t xml:space="preserve"> y total </w:t>
      </w:r>
      <w:proofErr w:type="spellStart"/>
      <w:r w:rsidRPr="00F4685F">
        <w:rPr>
          <w:rFonts w:eastAsia="Century Gothic" w:cstheme="minorHAnsi"/>
          <w:spacing w:val="-1"/>
          <w:lang w:val="en-US"/>
        </w:rPr>
        <w:t>exactitud</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estos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trabajos</w:t>
      </w:r>
      <w:proofErr w:type="spellEnd"/>
      <w:r w:rsidRPr="00F4685F">
        <w:rPr>
          <w:rFonts w:eastAsia="Century Gothic" w:cstheme="minorHAnsi"/>
          <w:spacing w:val="-1"/>
          <w:lang w:val="en-US"/>
        </w:rPr>
        <w:t xml:space="preserve">. Los </w:t>
      </w:r>
      <w:proofErr w:type="spellStart"/>
      <w:r w:rsidRPr="00F4685F">
        <w:rPr>
          <w:rFonts w:eastAsia="Century Gothic" w:cstheme="minorHAnsi"/>
          <w:spacing w:val="-1"/>
          <w:lang w:val="en-US"/>
        </w:rPr>
        <w:t>ejes</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niveles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principales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referencia</w:t>
      </w:r>
      <w:proofErr w:type="spellEnd"/>
      <w:r w:rsidRPr="00F4685F">
        <w:rPr>
          <w:rFonts w:eastAsia="Century Gothic" w:cstheme="minorHAnsi"/>
          <w:spacing w:val="-1"/>
          <w:lang w:val="en-US"/>
        </w:rPr>
        <w:t xml:space="preserve"> de la </w:t>
      </w:r>
      <w:proofErr w:type="spellStart"/>
      <w:r w:rsidRPr="00F4685F">
        <w:rPr>
          <w:rFonts w:eastAsia="Century Gothic" w:cstheme="minorHAnsi"/>
          <w:spacing w:val="-1"/>
          <w:lang w:val="en-US"/>
        </w:rPr>
        <w:t>obra</w:t>
      </w:r>
      <w:proofErr w:type="spellEnd"/>
      <w:r w:rsidRPr="00F4685F">
        <w:rPr>
          <w:rFonts w:eastAsia="Century Gothic" w:cstheme="minorHAnsi"/>
          <w:spacing w:val="-1"/>
          <w:lang w:val="en-US"/>
        </w:rPr>
        <w:t xml:space="preserve"> se </w:t>
      </w:r>
      <w:proofErr w:type="spellStart"/>
      <w:r w:rsidRPr="00F4685F">
        <w:rPr>
          <w:rFonts w:eastAsia="Century Gothic" w:cstheme="minorHAnsi"/>
          <w:spacing w:val="-1"/>
          <w:lang w:val="en-US"/>
        </w:rPr>
        <w:t>materializarán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mediante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niveleta</w:t>
      </w:r>
      <w:proofErr w:type="spellEnd"/>
      <w:r w:rsidRPr="00F4685F">
        <w:rPr>
          <w:rFonts w:eastAsia="Century Gothic" w:cstheme="minorHAnsi"/>
          <w:spacing w:val="-1"/>
          <w:lang w:val="en-US"/>
        </w:rPr>
        <w:t xml:space="preserve"> corrida, </w:t>
      </w:r>
      <w:proofErr w:type="spellStart"/>
      <w:r w:rsidRPr="00F4685F">
        <w:rPr>
          <w:rFonts w:eastAsia="Century Gothic" w:cstheme="minorHAnsi"/>
          <w:spacing w:val="-1"/>
          <w:lang w:val="en-US"/>
        </w:rPr>
        <w:t>los</w:t>
      </w:r>
      <w:proofErr w:type="spellEnd"/>
      <w:r w:rsidRPr="00F4685F">
        <w:rPr>
          <w:rFonts w:eastAsia="Century Gothic" w:cstheme="minorHAnsi"/>
          <w:spacing w:val="-1"/>
          <w:lang w:val="en-US"/>
        </w:rPr>
        <w:t xml:space="preserve"> puntos de </w:t>
      </w:r>
      <w:proofErr w:type="spellStart"/>
      <w:r w:rsidRPr="00F4685F">
        <w:rPr>
          <w:rFonts w:eastAsia="Century Gothic" w:cstheme="minorHAnsi"/>
          <w:spacing w:val="-1"/>
          <w:lang w:val="en-US"/>
        </w:rPr>
        <w:t>ejes</w:t>
      </w:r>
      <w:proofErr w:type="spellEnd"/>
      <w:r w:rsidRPr="00F4685F">
        <w:rPr>
          <w:rFonts w:eastAsia="Century Gothic" w:cstheme="minorHAnsi"/>
          <w:spacing w:val="-1"/>
          <w:lang w:val="en-US"/>
        </w:rPr>
        <w:t xml:space="preserve"> se </w:t>
      </w:r>
      <w:proofErr w:type="spellStart"/>
      <w:r w:rsidRPr="00F4685F">
        <w:rPr>
          <w:rFonts w:eastAsia="Century Gothic" w:cstheme="minorHAnsi"/>
          <w:spacing w:val="-1"/>
          <w:lang w:val="en-US"/>
        </w:rPr>
        <w:t>marcarán</w:t>
      </w:r>
      <w:proofErr w:type="spellEnd"/>
      <w:r w:rsidRPr="00F4685F">
        <w:rPr>
          <w:rFonts w:eastAsia="Century Gothic" w:cstheme="minorHAnsi"/>
          <w:spacing w:val="-1"/>
          <w:lang w:val="en-US"/>
        </w:rPr>
        <w:t xml:space="preserve"> con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trazado</w:t>
      </w:r>
      <w:proofErr w:type="spellEnd"/>
      <w:r w:rsidRPr="00F4685F">
        <w:rPr>
          <w:rFonts w:eastAsia="Century Gothic" w:cstheme="minorHAnsi"/>
          <w:spacing w:val="-1"/>
          <w:lang w:val="en-US"/>
        </w:rPr>
        <w:t xml:space="preserve"> de las </w:t>
      </w:r>
      <w:proofErr w:type="spellStart"/>
      <w:r w:rsidRPr="00F4685F">
        <w:rPr>
          <w:rFonts w:eastAsia="Century Gothic" w:cstheme="minorHAnsi"/>
          <w:spacing w:val="-1"/>
          <w:lang w:val="en-US"/>
        </w:rPr>
        <w:t>excavaciones</w:t>
      </w:r>
      <w:proofErr w:type="spellEnd"/>
      <w:r w:rsidRPr="00F4685F">
        <w:rPr>
          <w:rFonts w:eastAsia="Century Gothic" w:cstheme="minorHAnsi"/>
          <w:spacing w:val="-1"/>
          <w:lang w:val="en-US"/>
        </w:rPr>
        <w:t xml:space="preserve"> se </w:t>
      </w:r>
      <w:proofErr w:type="spellStart"/>
      <w:r w:rsidRPr="00F4685F">
        <w:rPr>
          <w:rFonts w:eastAsia="Century Gothic" w:cstheme="minorHAnsi"/>
          <w:spacing w:val="-1"/>
          <w:lang w:val="en-US"/>
        </w:rPr>
        <w:t>realizará</w:t>
      </w:r>
      <w:proofErr w:type="spellEnd"/>
      <w:r w:rsidRPr="00F4685F">
        <w:rPr>
          <w:rFonts w:eastAsia="Century Gothic" w:cstheme="minorHAnsi"/>
          <w:spacing w:val="-1"/>
          <w:lang w:val="en-US"/>
        </w:rPr>
        <w:t xml:space="preserve"> con </w:t>
      </w:r>
      <w:proofErr w:type="spellStart"/>
      <w:r w:rsidRPr="00F4685F">
        <w:rPr>
          <w:rFonts w:eastAsia="Century Gothic" w:cstheme="minorHAnsi"/>
          <w:spacing w:val="-1"/>
          <w:lang w:val="en-US"/>
        </w:rPr>
        <w:t>cal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blanca</w:t>
      </w:r>
      <w:proofErr w:type="spellEnd"/>
      <w:r w:rsidRPr="00F4685F">
        <w:rPr>
          <w:rFonts w:eastAsia="Century Gothic" w:cstheme="minorHAnsi"/>
          <w:spacing w:val="-1"/>
          <w:lang w:val="en-US"/>
        </w:rPr>
        <w:t xml:space="preserve"> o </w:t>
      </w:r>
      <w:proofErr w:type="spellStart"/>
      <w:r w:rsidRPr="00F4685F">
        <w:rPr>
          <w:rFonts w:eastAsia="Century Gothic" w:cstheme="minorHAnsi"/>
          <w:spacing w:val="-1"/>
          <w:lang w:val="en-US"/>
        </w:rPr>
        <w:t>tiza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molida</w:t>
      </w:r>
      <w:proofErr w:type="spellEnd"/>
      <w:r w:rsidRPr="00F4685F">
        <w:rPr>
          <w:rFonts w:eastAsia="Century Gothic" w:cstheme="minorHAnsi"/>
          <w:spacing w:val="-1"/>
          <w:lang w:val="en-US"/>
        </w:rPr>
        <w:t xml:space="preserve"> con </w:t>
      </w:r>
      <w:proofErr w:type="spellStart"/>
      <w:r w:rsidRPr="00F4685F">
        <w:rPr>
          <w:rFonts w:eastAsia="Century Gothic" w:cstheme="minorHAnsi"/>
          <w:spacing w:val="-1"/>
          <w:lang w:val="en-US"/>
        </w:rPr>
        <w:t>auxilio</w:t>
      </w:r>
      <w:proofErr w:type="spellEnd"/>
      <w:r w:rsidRPr="00F4685F">
        <w:rPr>
          <w:rFonts w:eastAsia="Century Gothic" w:cstheme="minorHAnsi"/>
          <w:spacing w:val="-1"/>
          <w:lang w:val="en-US"/>
        </w:rPr>
        <w:t xml:space="preserve"> de alambre N° 18. El </w:t>
      </w:r>
      <w:proofErr w:type="spellStart"/>
      <w:r w:rsidRPr="00F4685F">
        <w:rPr>
          <w:rFonts w:eastAsia="Century Gothic" w:cstheme="minorHAnsi"/>
          <w:spacing w:val="-1"/>
          <w:lang w:val="en-US"/>
        </w:rPr>
        <w:t>replanteo</w:t>
      </w:r>
      <w:proofErr w:type="spellEnd"/>
      <w:r w:rsidRPr="00F4685F">
        <w:rPr>
          <w:rFonts w:eastAsia="Century Gothic" w:cstheme="minorHAnsi"/>
          <w:spacing w:val="-1"/>
          <w:lang w:val="en-US"/>
        </w:rPr>
        <w:t xml:space="preserve"> de las </w:t>
      </w:r>
      <w:proofErr w:type="spellStart"/>
      <w:r w:rsidRPr="00F4685F">
        <w:rPr>
          <w:rFonts w:eastAsia="Century Gothic" w:cstheme="minorHAnsi"/>
          <w:spacing w:val="-1"/>
          <w:lang w:val="en-US"/>
        </w:rPr>
        <w:t>fundaciones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caso</w:t>
      </w:r>
      <w:proofErr w:type="spellEnd"/>
      <w:r w:rsidRPr="00F4685F">
        <w:rPr>
          <w:rFonts w:eastAsia="Century Gothic" w:cstheme="minorHAnsi"/>
          <w:spacing w:val="-1"/>
          <w:lang w:val="en-US"/>
        </w:rPr>
        <w:t xml:space="preserve"> de HA, se </w:t>
      </w:r>
      <w:proofErr w:type="spellStart"/>
      <w:r w:rsidRPr="00F4685F">
        <w:rPr>
          <w:rFonts w:eastAsia="Century Gothic" w:cstheme="minorHAnsi"/>
          <w:spacing w:val="-1"/>
          <w:lang w:val="en-US"/>
        </w:rPr>
        <w:t>hará</w:t>
      </w:r>
      <w:proofErr w:type="spellEnd"/>
      <w:r w:rsidRPr="00F4685F">
        <w:rPr>
          <w:rFonts w:eastAsia="Century Gothic" w:cstheme="minorHAnsi"/>
          <w:spacing w:val="-1"/>
          <w:lang w:val="en-US"/>
        </w:rPr>
        <w:t xml:space="preserve"> en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fondo</w:t>
      </w:r>
      <w:proofErr w:type="spellEnd"/>
      <w:r w:rsidRPr="00F4685F">
        <w:rPr>
          <w:rFonts w:eastAsia="Century Gothic" w:cstheme="minorHAnsi"/>
          <w:spacing w:val="-1"/>
          <w:lang w:val="en-US"/>
        </w:rPr>
        <w:t xml:space="preserve"> de las </w:t>
      </w:r>
      <w:proofErr w:type="spellStart"/>
      <w:r w:rsidRPr="00F4685F">
        <w:rPr>
          <w:rFonts w:eastAsia="Century Gothic" w:cstheme="minorHAnsi"/>
          <w:spacing w:val="-1"/>
          <w:lang w:val="en-US"/>
        </w:rPr>
        <w:t>excavaciones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sobre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emplantillado</w:t>
      </w:r>
      <w:proofErr w:type="spellEnd"/>
      <w:r w:rsidRPr="00F4685F">
        <w:rPr>
          <w:rFonts w:eastAsia="Century Gothic" w:cstheme="minorHAnsi"/>
          <w:spacing w:val="-1"/>
          <w:lang w:val="en-US"/>
        </w:rPr>
        <w:t xml:space="preserve"> con </w:t>
      </w:r>
      <w:proofErr w:type="spellStart"/>
      <w:r w:rsidRPr="00F4685F">
        <w:rPr>
          <w:rFonts w:eastAsia="Century Gothic" w:cstheme="minorHAnsi"/>
          <w:spacing w:val="-1"/>
          <w:lang w:val="en-US"/>
        </w:rPr>
        <w:t>tiza</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lienza</w:t>
      </w:r>
      <w:proofErr w:type="spellEnd"/>
      <w:r w:rsidRPr="00F4685F">
        <w:rPr>
          <w:rFonts w:eastAsia="Century Gothic" w:cstheme="minorHAnsi"/>
          <w:spacing w:val="-1"/>
          <w:lang w:val="en-US"/>
        </w:rPr>
        <w:t xml:space="preserve"> a </w:t>
      </w:r>
      <w:proofErr w:type="spellStart"/>
      <w:r w:rsidRPr="00F4685F">
        <w:rPr>
          <w:rFonts w:eastAsia="Century Gothic" w:cstheme="minorHAnsi"/>
          <w:spacing w:val="-1"/>
          <w:lang w:val="en-US"/>
        </w:rPr>
        <w:t>tensión</w:t>
      </w:r>
      <w:proofErr w:type="spellEnd"/>
      <w:r w:rsidRPr="00F4685F">
        <w:rPr>
          <w:rFonts w:eastAsia="Century Gothic" w:cstheme="minorHAnsi"/>
          <w:spacing w:val="-1"/>
          <w:lang w:val="en-US"/>
        </w:rPr>
        <w:t xml:space="preserve">. No se </w:t>
      </w:r>
      <w:proofErr w:type="spellStart"/>
      <w:r w:rsidRPr="00F4685F">
        <w:rPr>
          <w:rFonts w:eastAsia="Century Gothic" w:cstheme="minorHAnsi"/>
          <w:spacing w:val="-1"/>
          <w:lang w:val="en-US"/>
        </w:rPr>
        <w:t>realizarán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ni</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recepcionarán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partidas</w:t>
      </w:r>
      <w:proofErr w:type="spellEnd"/>
      <w:r w:rsidRPr="00F4685F">
        <w:rPr>
          <w:rFonts w:eastAsia="Century Gothic" w:cstheme="minorHAnsi"/>
          <w:spacing w:val="-1"/>
          <w:lang w:val="en-US"/>
        </w:rPr>
        <w:t xml:space="preserve"> posteriores </w:t>
      </w:r>
      <w:proofErr w:type="spellStart"/>
      <w:r w:rsidRPr="00F4685F">
        <w:rPr>
          <w:rFonts w:eastAsia="Century Gothic" w:cstheme="minorHAnsi"/>
          <w:spacing w:val="-1"/>
          <w:lang w:val="en-US"/>
        </w:rPr>
        <w:t>sino</w:t>
      </w:r>
      <w:proofErr w:type="spellEnd"/>
      <w:r w:rsidRPr="00F4685F">
        <w:rPr>
          <w:rFonts w:eastAsia="Century Gothic" w:cstheme="minorHAnsi"/>
          <w:spacing w:val="-1"/>
          <w:lang w:val="en-US"/>
        </w:rPr>
        <w:t xml:space="preserve"> se </w:t>
      </w:r>
      <w:proofErr w:type="spellStart"/>
      <w:r w:rsidRPr="00F4685F">
        <w:rPr>
          <w:rFonts w:eastAsia="Century Gothic" w:cstheme="minorHAnsi"/>
          <w:spacing w:val="-1"/>
          <w:lang w:val="en-US"/>
        </w:rPr>
        <w:t>encuentra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aprobado</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definición</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trazados</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niveles</w:t>
      </w:r>
      <w:proofErr w:type="spellEnd"/>
      <w:r w:rsidRPr="00F4685F">
        <w:rPr>
          <w:rFonts w:eastAsia="Century Gothic" w:cstheme="minorHAnsi"/>
          <w:spacing w:val="-1"/>
          <w:lang w:val="en-US"/>
        </w:rPr>
        <w:t xml:space="preserve"> de la </w:t>
      </w:r>
      <w:proofErr w:type="spellStart"/>
      <w:r w:rsidRPr="00F4685F">
        <w:rPr>
          <w:rFonts w:eastAsia="Century Gothic" w:cstheme="minorHAnsi"/>
          <w:spacing w:val="-1"/>
          <w:lang w:val="en-US"/>
        </w:rPr>
        <w:t>construcción</w:t>
      </w:r>
      <w:proofErr w:type="spellEnd"/>
      <w:r w:rsidRPr="00F4685F">
        <w:rPr>
          <w:rFonts w:eastAsia="Century Gothic" w:cstheme="minorHAnsi"/>
          <w:spacing w:val="-1"/>
          <w:lang w:val="en-US"/>
        </w:rPr>
        <w:t>.</w:t>
      </w:r>
    </w:p>
    <w:p w14:paraId="7A03D4BB" w14:textId="77777777" w:rsidR="00177C5E" w:rsidRPr="00F4685F" w:rsidRDefault="00177C5E" w:rsidP="00177C5E">
      <w:pPr>
        <w:widowControl w:val="0"/>
        <w:tabs>
          <w:tab w:val="left" w:pos="813"/>
        </w:tabs>
        <w:spacing w:after="0" w:line="240" w:lineRule="auto"/>
        <w:jc w:val="both"/>
        <w:outlineLvl w:val="0"/>
        <w:rPr>
          <w:rFonts w:eastAsia="Century Gothic" w:cstheme="minorHAnsi"/>
          <w:b/>
          <w:lang w:val="en-US"/>
        </w:rPr>
      </w:pPr>
    </w:p>
    <w:p w14:paraId="0005136E" w14:textId="24200B11" w:rsidR="00177C5E" w:rsidRPr="00F4685F" w:rsidRDefault="00F4685F" w:rsidP="00177C5E">
      <w:pPr>
        <w:widowControl w:val="0"/>
        <w:numPr>
          <w:ilvl w:val="1"/>
          <w:numId w:val="118"/>
        </w:numPr>
        <w:tabs>
          <w:tab w:val="left" w:pos="813"/>
        </w:tabs>
        <w:spacing w:after="0" w:line="240" w:lineRule="auto"/>
        <w:jc w:val="both"/>
        <w:outlineLvl w:val="0"/>
        <w:rPr>
          <w:rFonts w:eastAsia="Century Gothic" w:cstheme="minorHAnsi"/>
          <w:b/>
          <w:lang w:val="en-US"/>
        </w:rPr>
      </w:pPr>
      <w:r w:rsidRPr="00F4685F">
        <w:rPr>
          <w:rFonts w:eastAsia="Century Gothic" w:cstheme="minorHAnsi"/>
          <w:b/>
          <w:bCs/>
          <w:spacing w:val="-1"/>
          <w:lang w:val="en-US"/>
        </w:rPr>
        <w:t>LETRERO DE OBRAS</w:t>
      </w:r>
    </w:p>
    <w:p w14:paraId="5DC7226C" w14:textId="77777777" w:rsidR="00177C5E" w:rsidRPr="00F4685F" w:rsidRDefault="00177C5E" w:rsidP="00177C5E">
      <w:pPr>
        <w:widowControl w:val="0"/>
        <w:spacing w:before="7" w:after="0" w:line="240" w:lineRule="auto"/>
        <w:rPr>
          <w:rFonts w:eastAsia="Century Gothic" w:cstheme="minorHAnsi"/>
          <w:b/>
          <w:bCs/>
          <w:lang w:val="en-US"/>
        </w:rPr>
      </w:pPr>
    </w:p>
    <w:p w14:paraId="3B8083AB" w14:textId="77777777" w:rsidR="00177C5E" w:rsidRPr="00F4685F" w:rsidRDefault="00177C5E" w:rsidP="00177C5E">
      <w:pPr>
        <w:widowControl w:val="0"/>
        <w:spacing w:after="0" w:line="240" w:lineRule="auto"/>
        <w:ind w:right="122"/>
        <w:rPr>
          <w:rFonts w:eastAsia="Century Gothic" w:cstheme="minorHAnsi"/>
          <w:lang w:val="en-US"/>
        </w:rPr>
      </w:pPr>
      <w:r w:rsidRPr="00F4685F">
        <w:rPr>
          <w:rFonts w:eastAsia="Calibri" w:cstheme="minorHAnsi"/>
          <w:lang w:val="en-US"/>
        </w:rPr>
        <w:t>Se</w:t>
      </w:r>
      <w:r w:rsidRPr="00F4685F">
        <w:rPr>
          <w:rFonts w:eastAsia="Calibri" w:cstheme="minorHAnsi"/>
          <w:spacing w:val="11"/>
          <w:lang w:val="en-US"/>
        </w:rPr>
        <w:t xml:space="preserve"> </w:t>
      </w:r>
      <w:r w:rsidRPr="00F4685F">
        <w:rPr>
          <w:rFonts w:eastAsia="Calibri" w:cstheme="minorHAnsi"/>
          <w:spacing w:val="-1"/>
          <w:lang w:val="en-US"/>
        </w:rPr>
        <w:t>consulta</w:t>
      </w:r>
      <w:r w:rsidRPr="00F4685F">
        <w:rPr>
          <w:rFonts w:eastAsia="Calibri" w:cstheme="minorHAnsi"/>
          <w:spacing w:val="9"/>
          <w:lang w:val="en-US"/>
        </w:rPr>
        <w:t xml:space="preserve"> </w:t>
      </w:r>
      <w:r w:rsidRPr="00F4685F">
        <w:rPr>
          <w:rFonts w:eastAsia="Calibri" w:cstheme="minorHAnsi"/>
          <w:spacing w:val="-1"/>
          <w:lang w:val="en-US"/>
        </w:rPr>
        <w:t>la</w:t>
      </w:r>
      <w:r w:rsidRPr="00F4685F">
        <w:rPr>
          <w:rFonts w:eastAsia="Calibri" w:cstheme="minorHAnsi"/>
          <w:spacing w:val="9"/>
          <w:lang w:val="en-US"/>
        </w:rPr>
        <w:t xml:space="preserve"> </w:t>
      </w:r>
      <w:proofErr w:type="spellStart"/>
      <w:r w:rsidRPr="00F4685F">
        <w:rPr>
          <w:rFonts w:eastAsia="Calibri" w:cstheme="minorHAnsi"/>
          <w:spacing w:val="-1"/>
          <w:lang w:val="en-US"/>
        </w:rPr>
        <w:t>ejecución</w:t>
      </w:r>
      <w:proofErr w:type="spellEnd"/>
      <w:r w:rsidRPr="00F4685F">
        <w:rPr>
          <w:rFonts w:eastAsia="Calibri" w:cstheme="minorHAnsi"/>
          <w:spacing w:val="10"/>
          <w:lang w:val="en-US"/>
        </w:rPr>
        <w:t xml:space="preserve"> </w:t>
      </w:r>
      <w:r w:rsidRPr="00F4685F">
        <w:rPr>
          <w:rFonts w:eastAsia="Calibri" w:cstheme="minorHAnsi"/>
          <w:lang w:val="en-US"/>
        </w:rPr>
        <w:t>e</w:t>
      </w:r>
      <w:r w:rsidRPr="00F4685F">
        <w:rPr>
          <w:rFonts w:eastAsia="Calibri" w:cstheme="minorHAnsi"/>
          <w:spacing w:val="11"/>
          <w:lang w:val="en-US"/>
        </w:rPr>
        <w:t xml:space="preserve"> </w:t>
      </w:r>
      <w:proofErr w:type="spellStart"/>
      <w:r w:rsidRPr="00F4685F">
        <w:rPr>
          <w:rFonts w:eastAsia="Calibri" w:cstheme="minorHAnsi"/>
          <w:spacing w:val="-1"/>
          <w:lang w:val="en-US"/>
        </w:rPr>
        <w:t>instalación</w:t>
      </w:r>
      <w:proofErr w:type="spellEnd"/>
      <w:r w:rsidRPr="00F4685F">
        <w:rPr>
          <w:rFonts w:eastAsia="Calibri" w:cstheme="minorHAnsi"/>
          <w:spacing w:val="10"/>
          <w:lang w:val="en-US"/>
        </w:rPr>
        <w:t xml:space="preserve"> </w:t>
      </w:r>
      <w:r w:rsidRPr="00F4685F">
        <w:rPr>
          <w:rFonts w:eastAsia="Calibri" w:cstheme="minorHAnsi"/>
          <w:spacing w:val="-2"/>
          <w:lang w:val="en-US"/>
        </w:rPr>
        <w:t>de</w:t>
      </w:r>
      <w:r w:rsidRPr="00F4685F">
        <w:rPr>
          <w:rFonts w:eastAsia="Calibri" w:cstheme="minorHAnsi"/>
          <w:spacing w:val="11"/>
          <w:lang w:val="en-US"/>
        </w:rPr>
        <w:t xml:space="preserve"> </w:t>
      </w:r>
      <w:r w:rsidRPr="00F4685F">
        <w:rPr>
          <w:rFonts w:eastAsia="Calibri" w:cstheme="minorHAnsi"/>
          <w:lang w:val="en-US"/>
        </w:rPr>
        <w:t>un</w:t>
      </w:r>
      <w:r w:rsidRPr="00F4685F">
        <w:rPr>
          <w:rFonts w:eastAsia="Calibri" w:cstheme="minorHAnsi"/>
          <w:spacing w:val="10"/>
          <w:lang w:val="en-US"/>
        </w:rPr>
        <w:t xml:space="preserve"> </w:t>
      </w:r>
      <w:proofErr w:type="spellStart"/>
      <w:r w:rsidRPr="00F4685F">
        <w:rPr>
          <w:rFonts w:eastAsia="Calibri" w:cstheme="minorHAnsi"/>
          <w:spacing w:val="-1"/>
          <w:lang w:val="en-US"/>
        </w:rPr>
        <w:t>letrero</w:t>
      </w:r>
      <w:proofErr w:type="spellEnd"/>
      <w:r w:rsidRPr="00F4685F">
        <w:rPr>
          <w:rFonts w:eastAsia="Calibri" w:cstheme="minorHAnsi"/>
          <w:spacing w:val="5"/>
          <w:lang w:val="en-US"/>
        </w:rPr>
        <w:t xml:space="preserve"> </w:t>
      </w:r>
      <w:r w:rsidRPr="00F4685F">
        <w:rPr>
          <w:rFonts w:eastAsia="Calibri" w:cstheme="minorHAnsi"/>
          <w:spacing w:val="1"/>
          <w:lang w:val="en-US"/>
        </w:rPr>
        <w:t>de</w:t>
      </w:r>
      <w:r w:rsidRPr="00F4685F">
        <w:rPr>
          <w:rFonts w:eastAsia="Calibri" w:cstheme="minorHAnsi"/>
          <w:spacing w:val="11"/>
          <w:lang w:val="en-US"/>
        </w:rPr>
        <w:t xml:space="preserve"> </w:t>
      </w:r>
      <w:proofErr w:type="spellStart"/>
      <w:r w:rsidRPr="00F4685F">
        <w:rPr>
          <w:rFonts w:eastAsia="Calibri" w:cstheme="minorHAnsi"/>
          <w:spacing w:val="-1"/>
          <w:lang w:val="en-US"/>
        </w:rPr>
        <w:t>obra</w:t>
      </w:r>
      <w:proofErr w:type="spellEnd"/>
      <w:r w:rsidRPr="00F4685F">
        <w:rPr>
          <w:rFonts w:eastAsia="Calibri" w:cstheme="minorHAnsi"/>
          <w:spacing w:val="-1"/>
          <w:lang w:val="en-US"/>
        </w:rPr>
        <w:t>,</w:t>
      </w:r>
      <w:r w:rsidRPr="00F4685F">
        <w:rPr>
          <w:rFonts w:eastAsia="Calibri" w:cstheme="minorHAnsi"/>
          <w:spacing w:val="12"/>
          <w:lang w:val="en-US"/>
        </w:rPr>
        <w:t xml:space="preserve"> </w:t>
      </w:r>
      <w:r w:rsidRPr="00F4685F">
        <w:rPr>
          <w:rFonts w:eastAsia="Calibri" w:cstheme="minorHAnsi"/>
          <w:spacing w:val="-2"/>
          <w:lang w:val="en-US"/>
        </w:rPr>
        <w:t>con</w:t>
      </w:r>
      <w:r w:rsidRPr="00F4685F">
        <w:rPr>
          <w:rFonts w:eastAsia="Calibri" w:cstheme="minorHAnsi"/>
          <w:spacing w:val="10"/>
          <w:lang w:val="en-US"/>
        </w:rPr>
        <w:t xml:space="preserve"> </w:t>
      </w:r>
      <w:proofErr w:type="spellStart"/>
      <w:r w:rsidRPr="00F4685F">
        <w:rPr>
          <w:rFonts w:eastAsia="Calibri" w:cstheme="minorHAnsi"/>
          <w:spacing w:val="-1"/>
          <w:lang w:val="en-US"/>
        </w:rPr>
        <w:t>leyenda</w:t>
      </w:r>
      <w:proofErr w:type="spellEnd"/>
      <w:r w:rsidRPr="00F4685F">
        <w:rPr>
          <w:rFonts w:eastAsia="Calibri" w:cstheme="minorHAnsi"/>
          <w:spacing w:val="9"/>
          <w:lang w:val="en-US"/>
        </w:rPr>
        <w:t xml:space="preserve"> </w:t>
      </w:r>
      <w:r w:rsidRPr="00F4685F">
        <w:rPr>
          <w:rFonts w:eastAsia="Calibri" w:cstheme="minorHAnsi"/>
          <w:lang w:val="en-US"/>
        </w:rPr>
        <w:t>y</w:t>
      </w:r>
      <w:r w:rsidRPr="00F4685F">
        <w:rPr>
          <w:rFonts w:eastAsia="Calibri" w:cstheme="minorHAnsi"/>
          <w:spacing w:val="7"/>
          <w:lang w:val="en-US"/>
        </w:rPr>
        <w:t xml:space="preserve"> </w:t>
      </w:r>
      <w:proofErr w:type="spellStart"/>
      <w:r w:rsidRPr="00F4685F">
        <w:rPr>
          <w:rFonts w:eastAsia="Calibri" w:cstheme="minorHAnsi"/>
          <w:spacing w:val="-1"/>
          <w:lang w:val="en-US"/>
        </w:rPr>
        <w:t>detalles</w:t>
      </w:r>
      <w:proofErr w:type="spellEnd"/>
      <w:r w:rsidRPr="00F4685F">
        <w:rPr>
          <w:rFonts w:eastAsia="Calibri" w:cstheme="minorHAnsi"/>
          <w:spacing w:val="55"/>
          <w:lang w:val="en-US"/>
        </w:rPr>
        <w:t xml:space="preserve"> </w:t>
      </w:r>
      <w:proofErr w:type="spellStart"/>
      <w:r w:rsidRPr="00F4685F">
        <w:rPr>
          <w:rFonts w:eastAsia="Calibri" w:cstheme="minorHAnsi"/>
          <w:spacing w:val="-1"/>
          <w:lang w:val="en-US"/>
        </w:rPr>
        <w:t>conforme</w:t>
      </w:r>
      <w:proofErr w:type="spellEnd"/>
      <w:r w:rsidRPr="00F4685F">
        <w:rPr>
          <w:rFonts w:eastAsia="Calibri" w:cstheme="minorHAnsi"/>
          <w:spacing w:val="1"/>
          <w:lang w:val="en-US"/>
        </w:rPr>
        <w:t xml:space="preserve"> </w:t>
      </w:r>
      <w:proofErr w:type="gramStart"/>
      <w:r w:rsidRPr="00F4685F">
        <w:rPr>
          <w:rFonts w:eastAsia="Calibri" w:cstheme="minorHAnsi"/>
          <w:b/>
          <w:i/>
          <w:lang w:val="en-US"/>
        </w:rPr>
        <w:t>a</w:t>
      </w:r>
      <w:proofErr w:type="gramEnd"/>
      <w:r w:rsidRPr="00F4685F">
        <w:rPr>
          <w:rFonts w:eastAsia="Calibri" w:cstheme="minorHAnsi"/>
          <w:b/>
          <w:i/>
          <w:spacing w:val="-1"/>
          <w:lang w:val="en-US"/>
        </w:rPr>
        <w:t xml:space="preserve"> </w:t>
      </w:r>
      <w:proofErr w:type="spellStart"/>
      <w:r w:rsidRPr="00F4685F">
        <w:rPr>
          <w:rFonts w:eastAsia="Calibri" w:cstheme="minorHAnsi"/>
          <w:b/>
          <w:i/>
          <w:spacing w:val="-2"/>
          <w:lang w:val="en-US"/>
        </w:rPr>
        <w:t>indicación</w:t>
      </w:r>
      <w:proofErr w:type="spellEnd"/>
      <w:r w:rsidRPr="00F4685F">
        <w:rPr>
          <w:rFonts w:eastAsia="Calibri" w:cstheme="minorHAnsi"/>
          <w:b/>
          <w:i/>
          <w:spacing w:val="2"/>
          <w:lang w:val="en-US"/>
        </w:rPr>
        <w:t xml:space="preserve"> </w:t>
      </w:r>
      <w:r w:rsidRPr="00F4685F">
        <w:rPr>
          <w:rFonts w:eastAsia="Calibri" w:cstheme="minorHAnsi"/>
          <w:b/>
          <w:i/>
          <w:spacing w:val="-1"/>
          <w:lang w:val="en-US"/>
        </w:rPr>
        <w:t>de</w:t>
      </w:r>
      <w:r w:rsidRPr="00F4685F">
        <w:rPr>
          <w:rFonts w:eastAsia="Calibri" w:cstheme="minorHAnsi"/>
          <w:b/>
          <w:i/>
          <w:spacing w:val="-2"/>
          <w:lang w:val="en-US"/>
        </w:rPr>
        <w:t xml:space="preserve"> </w:t>
      </w:r>
      <w:r w:rsidRPr="00F4685F">
        <w:rPr>
          <w:rFonts w:eastAsia="Calibri" w:cstheme="minorHAnsi"/>
          <w:b/>
          <w:i/>
          <w:spacing w:val="-1"/>
          <w:lang w:val="en-US"/>
        </w:rPr>
        <w:t xml:space="preserve">la </w:t>
      </w:r>
      <w:proofErr w:type="spellStart"/>
      <w:r w:rsidRPr="00F4685F">
        <w:rPr>
          <w:rFonts w:eastAsia="Calibri" w:cstheme="minorHAnsi"/>
          <w:b/>
          <w:i/>
          <w:spacing w:val="-1"/>
          <w:lang w:val="en-US"/>
        </w:rPr>
        <w:t>Subsecretaría</w:t>
      </w:r>
      <w:proofErr w:type="spellEnd"/>
      <w:r w:rsidRPr="00F4685F">
        <w:rPr>
          <w:rFonts w:eastAsia="Calibri" w:cstheme="minorHAnsi"/>
          <w:b/>
          <w:i/>
          <w:spacing w:val="-1"/>
          <w:lang w:val="en-US"/>
        </w:rPr>
        <w:t xml:space="preserve"> de</w:t>
      </w:r>
      <w:r w:rsidRPr="00F4685F">
        <w:rPr>
          <w:rFonts w:eastAsia="Calibri" w:cstheme="minorHAnsi"/>
          <w:b/>
          <w:i/>
          <w:spacing w:val="-2"/>
          <w:lang w:val="en-US"/>
        </w:rPr>
        <w:t xml:space="preserve"> </w:t>
      </w:r>
      <w:proofErr w:type="spellStart"/>
      <w:r w:rsidRPr="00F4685F">
        <w:rPr>
          <w:rFonts w:eastAsia="Calibri" w:cstheme="minorHAnsi"/>
          <w:b/>
          <w:i/>
          <w:spacing w:val="-1"/>
          <w:lang w:val="en-US"/>
        </w:rPr>
        <w:t>Prevención</w:t>
      </w:r>
      <w:proofErr w:type="spellEnd"/>
      <w:r w:rsidRPr="00F4685F">
        <w:rPr>
          <w:rFonts w:eastAsia="Calibri" w:cstheme="minorHAnsi"/>
          <w:b/>
          <w:i/>
          <w:spacing w:val="2"/>
          <w:lang w:val="en-US"/>
        </w:rPr>
        <w:t xml:space="preserve"> </w:t>
      </w:r>
      <w:r w:rsidRPr="00F4685F">
        <w:rPr>
          <w:rFonts w:eastAsia="Calibri" w:cstheme="minorHAnsi"/>
          <w:b/>
          <w:i/>
          <w:spacing w:val="-2"/>
          <w:lang w:val="en-US"/>
        </w:rPr>
        <w:t>del</w:t>
      </w:r>
      <w:r w:rsidRPr="00F4685F">
        <w:rPr>
          <w:rFonts w:eastAsia="Calibri" w:cstheme="minorHAnsi"/>
          <w:b/>
          <w:i/>
          <w:lang w:val="en-US"/>
        </w:rPr>
        <w:t xml:space="preserve"> </w:t>
      </w:r>
      <w:proofErr w:type="spellStart"/>
      <w:r w:rsidRPr="00F4685F">
        <w:rPr>
          <w:rFonts w:eastAsia="Calibri" w:cstheme="minorHAnsi"/>
          <w:b/>
          <w:i/>
          <w:spacing w:val="-2"/>
          <w:lang w:val="en-US"/>
        </w:rPr>
        <w:t>Delito</w:t>
      </w:r>
      <w:proofErr w:type="spellEnd"/>
      <w:r w:rsidRPr="00F4685F">
        <w:rPr>
          <w:rFonts w:eastAsia="Calibri" w:cstheme="minorHAnsi"/>
          <w:spacing w:val="-2"/>
          <w:lang w:val="en-US"/>
        </w:rPr>
        <w:t>.</w:t>
      </w:r>
    </w:p>
    <w:p w14:paraId="4C48172E" w14:textId="77777777" w:rsidR="00177C5E" w:rsidRPr="00F4685F" w:rsidRDefault="00177C5E" w:rsidP="00177C5E">
      <w:pPr>
        <w:widowControl w:val="0"/>
        <w:spacing w:before="11" w:after="0" w:line="240" w:lineRule="auto"/>
        <w:rPr>
          <w:rFonts w:eastAsia="Century Gothic" w:cstheme="minorHAnsi"/>
          <w:b/>
          <w:bCs/>
          <w:lang w:val="en-US"/>
        </w:rPr>
      </w:pPr>
    </w:p>
    <w:p w14:paraId="04AE144F" w14:textId="77777777" w:rsidR="00177C5E" w:rsidRPr="00F4685F" w:rsidRDefault="00177C5E" w:rsidP="00177C5E">
      <w:pPr>
        <w:widowControl w:val="0"/>
        <w:spacing w:after="0" w:line="240" w:lineRule="auto"/>
        <w:ind w:right="240"/>
        <w:jc w:val="both"/>
        <w:rPr>
          <w:rFonts w:eastAsia="Century Gothic" w:cstheme="minorHAnsi"/>
          <w:spacing w:val="-2"/>
          <w:lang w:val="en-US"/>
        </w:rPr>
      </w:pPr>
      <w:r w:rsidRPr="00F4685F">
        <w:rPr>
          <w:rFonts w:eastAsia="Century Gothic" w:cstheme="minorHAnsi"/>
          <w:lang w:val="en-US"/>
        </w:rPr>
        <w:t>El</w:t>
      </w:r>
      <w:r w:rsidRPr="00F4685F">
        <w:rPr>
          <w:rFonts w:eastAsia="Century Gothic" w:cstheme="minorHAnsi"/>
          <w:spacing w:val="10"/>
          <w:lang w:val="en-US"/>
        </w:rPr>
        <w:t xml:space="preserve"> </w:t>
      </w:r>
      <w:proofErr w:type="spellStart"/>
      <w:r w:rsidRPr="00F4685F">
        <w:rPr>
          <w:rFonts w:eastAsia="Century Gothic" w:cstheme="minorHAnsi"/>
          <w:lang w:val="en-US"/>
        </w:rPr>
        <w:t>letrero</w:t>
      </w:r>
      <w:proofErr w:type="spellEnd"/>
      <w:r w:rsidRPr="00F4685F">
        <w:rPr>
          <w:rFonts w:eastAsia="Century Gothic" w:cstheme="minorHAnsi"/>
          <w:spacing w:val="5"/>
          <w:lang w:val="en-US"/>
        </w:rPr>
        <w:t xml:space="preserve"> </w:t>
      </w:r>
      <w:proofErr w:type="spellStart"/>
      <w:r w:rsidRPr="00F4685F">
        <w:rPr>
          <w:rFonts w:eastAsia="Century Gothic" w:cstheme="minorHAnsi"/>
          <w:lang w:val="en-US"/>
        </w:rPr>
        <w:t>estará</w:t>
      </w:r>
      <w:proofErr w:type="spellEnd"/>
      <w:r w:rsidRPr="00F4685F">
        <w:rPr>
          <w:rFonts w:eastAsia="Century Gothic" w:cstheme="minorHAnsi"/>
          <w:spacing w:val="53"/>
          <w:lang w:val="en-US"/>
        </w:rPr>
        <w:t xml:space="preserve"> </w:t>
      </w:r>
      <w:proofErr w:type="spellStart"/>
      <w:r w:rsidRPr="00F4685F">
        <w:rPr>
          <w:rFonts w:eastAsia="Century Gothic" w:cstheme="minorHAnsi"/>
          <w:spacing w:val="-1"/>
          <w:lang w:val="en-US"/>
        </w:rPr>
        <w:t>ubicado</w:t>
      </w:r>
      <w:proofErr w:type="spellEnd"/>
      <w:r w:rsidRPr="00F4685F">
        <w:rPr>
          <w:rFonts w:eastAsia="Century Gothic" w:cstheme="minorHAnsi"/>
          <w:spacing w:val="5"/>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6"/>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spacing w:val="5"/>
          <w:lang w:val="en-US"/>
        </w:rPr>
        <w:t xml:space="preserve"> </w:t>
      </w:r>
      <w:proofErr w:type="spellStart"/>
      <w:r w:rsidRPr="00F4685F">
        <w:rPr>
          <w:rFonts w:eastAsia="Century Gothic" w:cstheme="minorHAnsi"/>
          <w:spacing w:val="-1"/>
          <w:lang w:val="en-US"/>
        </w:rPr>
        <w:t>lugar</w:t>
      </w:r>
      <w:proofErr w:type="spellEnd"/>
      <w:r w:rsidRPr="00F4685F">
        <w:rPr>
          <w:rFonts w:eastAsia="Century Gothic" w:cstheme="minorHAnsi"/>
          <w:spacing w:val="7"/>
          <w:lang w:val="en-US"/>
        </w:rPr>
        <w:t xml:space="preserve"> </w:t>
      </w:r>
      <w:proofErr w:type="spellStart"/>
      <w:r w:rsidRPr="00F4685F">
        <w:rPr>
          <w:rFonts w:eastAsia="Century Gothic" w:cstheme="minorHAnsi"/>
          <w:spacing w:val="-1"/>
          <w:lang w:val="en-US"/>
        </w:rPr>
        <w:t>más</w:t>
      </w:r>
      <w:proofErr w:type="spellEnd"/>
      <w:r w:rsidRPr="00F4685F">
        <w:rPr>
          <w:rFonts w:eastAsia="Century Gothic" w:cstheme="minorHAnsi"/>
          <w:spacing w:val="2"/>
          <w:lang w:val="en-US"/>
        </w:rPr>
        <w:t xml:space="preserve"> </w:t>
      </w:r>
      <w:r w:rsidRPr="00F4685F">
        <w:rPr>
          <w:rFonts w:eastAsia="Century Gothic" w:cstheme="minorHAnsi"/>
          <w:spacing w:val="-1"/>
          <w:lang w:val="en-US"/>
        </w:rPr>
        <w:t>visible</w:t>
      </w:r>
      <w:r w:rsidRPr="00F4685F">
        <w:rPr>
          <w:rFonts w:eastAsia="Century Gothic" w:cstheme="minorHAnsi"/>
          <w:spacing w:val="6"/>
          <w:lang w:val="en-US"/>
        </w:rPr>
        <w:t xml:space="preserve"> </w:t>
      </w:r>
      <w:r w:rsidRPr="00F4685F">
        <w:rPr>
          <w:rFonts w:eastAsia="Century Gothic" w:cstheme="minorHAnsi"/>
          <w:spacing w:val="-1"/>
          <w:lang w:val="en-US"/>
        </w:rPr>
        <w:t>del</w:t>
      </w:r>
      <w:r w:rsidRPr="00F4685F">
        <w:rPr>
          <w:rFonts w:eastAsia="Century Gothic" w:cstheme="minorHAnsi"/>
          <w:spacing w:val="5"/>
          <w:lang w:val="en-US"/>
        </w:rPr>
        <w:t xml:space="preserve"> </w:t>
      </w:r>
      <w:proofErr w:type="spellStart"/>
      <w:r w:rsidRPr="00F4685F">
        <w:rPr>
          <w:rFonts w:eastAsia="Century Gothic" w:cstheme="minorHAnsi"/>
          <w:spacing w:val="-1"/>
          <w:lang w:val="en-US"/>
        </w:rPr>
        <w:t>proyecto</w:t>
      </w:r>
      <w:proofErr w:type="spellEnd"/>
      <w:r w:rsidRPr="00F4685F">
        <w:rPr>
          <w:rFonts w:eastAsia="Century Gothic" w:cstheme="minorHAnsi"/>
          <w:spacing w:val="-1"/>
          <w:lang w:val="en-US"/>
        </w:rPr>
        <w:t>,</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colocado</w:t>
      </w:r>
      <w:proofErr w:type="spellEnd"/>
      <w:r w:rsidRPr="00F4685F">
        <w:rPr>
          <w:rFonts w:eastAsia="Century Gothic" w:cstheme="minorHAnsi"/>
          <w:spacing w:val="5"/>
          <w:lang w:val="en-US"/>
        </w:rPr>
        <w:t xml:space="preserve"> </w:t>
      </w:r>
      <w:r w:rsidRPr="00F4685F">
        <w:rPr>
          <w:rFonts w:eastAsia="Century Gothic" w:cstheme="minorHAnsi"/>
          <w:lang w:val="en-US"/>
        </w:rPr>
        <w:t>a</w:t>
      </w:r>
      <w:r w:rsidRPr="00F4685F">
        <w:rPr>
          <w:rFonts w:eastAsia="Century Gothic" w:cstheme="minorHAnsi"/>
          <w:spacing w:val="4"/>
          <w:lang w:val="en-US"/>
        </w:rPr>
        <w:t xml:space="preserve"> </w:t>
      </w:r>
      <w:proofErr w:type="spellStart"/>
      <w:r w:rsidRPr="00F4685F">
        <w:rPr>
          <w:rFonts w:eastAsia="Century Gothic" w:cstheme="minorHAnsi"/>
          <w:spacing w:val="-1"/>
          <w:lang w:val="en-US"/>
        </w:rPr>
        <w:t>una</w:t>
      </w:r>
      <w:proofErr w:type="spellEnd"/>
      <w:r w:rsidRPr="00F4685F">
        <w:rPr>
          <w:rFonts w:eastAsia="Century Gothic" w:cstheme="minorHAnsi"/>
          <w:spacing w:val="4"/>
          <w:lang w:val="en-US"/>
        </w:rPr>
        <w:t xml:space="preserve"> </w:t>
      </w:r>
      <w:proofErr w:type="spellStart"/>
      <w:r w:rsidRPr="00F4685F">
        <w:rPr>
          <w:rFonts w:eastAsia="Century Gothic" w:cstheme="minorHAnsi"/>
          <w:spacing w:val="-1"/>
          <w:lang w:val="en-US"/>
        </w:rPr>
        <w:t>altura</w:t>
      </w:r>
      <w:proofErr w:type="spellEnd"/>
      <w:r w:rsidRPr="00F4685F">
        <w:rPr>
          <w:rFonts w:eastAsia="Century Gothic" w:cstheme="minorHAnsi"/>
          <w:spacing w:val="4"/>
          <w:lang w:val="en-US"/>
        </w:rPr>
        <w:t xml:space="preserve"> </w:t>
      </w:r>
      <w:proofErr w:type="spellStart"/>
      <w:r w:rsidRPr="00F4685F">
        <w:rPr>
          <w:rFonts w:eastAsia="Century Gothic" w:cstheme="minorHAnsi"/>
          <w:spacing w:val="-1"/>
          <w:lang w:val="en-US"/>
        </w:rPr>
        <w:t>adecuada</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que</w:t>
      </w:r>
      <w:r w:rsidRPr="00F4685F">
        <w:rPr>
          <w:rFonts w:eastAsia="Century Gothic" w:cstheme="minorHAnsi"/>
          <w:spacing w:val="65"/>
          <w:lang w:val="en-US"/>
        </w:rPr>
        <w:t xml:space="preserve"> </w:t>
      </w:r>
      <w:proofErr w:type="spellStart"/>
      <w:r w:rsidRPr="00F4685F">
        <w:rPr>
          <w:rFonts w:eastAsia="Century Gothic" w:cstheme="minorHAnsi"/>
          <w:spacing w:val="-1"/>
          <w:lang w:val="en-US"/>
        </w:rPr>
        <w:t>permita</w:t>
      </w:r>
      <w:proofErr w:type="spellEnd"/>
      <w:r w:rsidRPr="00F4685F">
        <w:rPr>
          <w:rFonts w:eastAsia="Century Gothic" w:cstheme="minorHAnsi"/>
          <w:spacing w:val="4"/>
          <w:lang w:val="en-US"/>
        </w:rPr>
        <w:t xml:space="preserve"> </w:t>
      </w:r>
      <w:proofErr w:type="spellStart"/>
      <w:r w:rsidRPr="00F4685F">
        <w:rPr>
          <w:rFonts w:eastAsia="Century Gothic" w:cstheme="minorHAnsi"/>
          <w:lang w:val="en-US"/>
        </w:rPr>
        <w:t>su</w:t>
      </w:r>
      <w:proofErr w:type="spellEnd"/>
      <w:r w:rsidRPr="00F4685F">
        <w:rPr>
          <w:rFonts w:eastAsia="Century Gothic" w:cstheme="minorHAnsi"/>
          <w:spacing w:val="6"/>
          <w:lang w:val="en-US"/>
        </w:rPr>
        <w:t xml:space="preserve"> </w:t>
      </w:r>
      <w:proofErr w:type="spellStart"/>
      <w:r w:rsidRPr="00F4685F">
        <w:rPr>
          <w:rFonts w:eastAsia="Century Gothic" w:cstheme="minorHAnsi"/>
          <w:lang w:val="en-US"/>
        </w:rPr>
        <w:t>lectura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desde</w:t>
      </w:r>
      <w:proofErr w:type="spellEnd"/>
      <w:r w:rsidRPr="00F4685F">
        <w:rPr>
          <w:rFonts w:eastAsia="Century Gothic" w:cstheme="minorHAnsi"/>
          <w:spacing w:val="6"/>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spacing w:val="5"/>
          <w:lang w:val="en-US"/>
        </w:rPr>
        <w:t xml:space="preserve"> </w:t>
      </w:r>
      <w:r w:rsidRPr="00F4685F">
        <w:rPr>
          <w:rFonts w:eastAsia="Century Gothic" w:cstheme="minorHAnsi"/>
          <w:spacing w:val="-1"/>
          <w:lang w:val="en-US"/>
        </w:rPr>
        <w:t>exterior,</w:t>
      </w:r>
      <w:r w:rsidRPr="00F4685F">
        <w:rPr>
          <w:rFonts w:eastAsia="Century Gothic" w:cstheme="minorHAnsi"/>
          <w:spacing w:val="7"/>
          <w:lang w:val="en-US"/>
        </w:rPr>
        <w:t xml:space="preserve"> </w:t>
      </w:r>
      <w:r w:rsidRPr="00F4685F">
        <w:rPr>
          <w:rFonts w:eastAsia="Century Gothic" w:cstheme="minorHAnsi"/>
          <w:lang w:val="en-US"/>
        </w:rPr>
        <w:t>con</w:t>
      </w:r>
      <w:r w:rsidRPr="00F4685F">
        <w:rPr>
          <w:rFonts w:eastAsia="Century Gothic" w:cstheme="minorHAnsi"/>
          <w:spacing w:val="6"/>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6"/>
          <w:lang w:val="en-US"/>
        </w:rPr>
        <w:t xml:space="preserve"> </w:t>
      </w:r>
      <w:proofErr w:type="spellStart"/>
      <w:r w:rsidRPr="00F4685F">
        <w:rPr>
          <w:rFonts w:eastAsia="Century Gothic" w:cstheme="minorHAnsi"/>
          <w:spacing w:val="-1"/>
          <w:lang w:val="en-US"/>
        </w:rPr>
        <w:t>refuerzos</w:t>
      </w:r>
      <w:proofErr w:type="spellEnd"/>
      <w:r w:rsidRPr="00F4685F">
        <w:rPr>
          <w:rFonts w:eastAsia="Century Gothic" w:cstheme="minorHAnsi"/>
          <w:spacing w:val="6"/>
          <w:lang w:val="en-US"/>
        </w:rPr>
        <w:t xml:space="preserve"> </w:t>
      </w:r>
      <w:proofErr w:type="spellStart"/>
      <w:r w:rsidRPr="00F4685F">
        <w:rPr>
          <w:rFonts w:eastAsia="Century Gothic" w:cstheme="minorHAnsi"/>
          <w:spacing w:val="-1"/>
          <w:lang w:val="en-US"/>
        </w:rPr>
        <w:t>necesarios</w:t>
      </w:r>
      <w:proofErr w:type="spellEnd"/>
      <w:r w:rsidRPr="00F4685F">
        <w:rPr>
          <w:rFonts w:eastAsia="Century Gothic" w:cstheme="minorHAnsi"/>
          <w:spacing w:val="6"/>
          <w:lang w:val="en-US"/>
        </w:rPr>
        <w:t xml:space="preserve"> </w:t>
      </w:r>
      <w:r w:rsidRPr="00F4685F">
        <w:rPr>
          <w:rFonts w:eastAsia="Century Gothic" w:cstheme="minorHAnsi"/>
          <w:spacing w:val="-1"/>
          <w:lang w:val="en-US"/>
        </w:rPr>
        <w:t>para</w:t>
      </w:r>
      <w:r w:rsidRPr="00F4685F">
        <w:rPr>
          <w:rFonts w:eastAsia="Century Gothic" w:cstheme="minorHAnsi"/>
          <w:spacing w:val="4"/>
          <w:lang w:val="en-US"/>
        </w:rPr>
        <w:t xml:space="preserve"> </w:t>
      </w:r>
      <w:proofErr w:type="spellStart"/>
      <w:r w:rsidRPr="00F4685F">
        <w:rPr>
          <w:rFonts w:eastAsia="Century Gothic" w:cstheme="minorHAnsi"/>
          <w:lang w:val="en-US"/>
        </w:rPr>
        <w:t>su</w:t>
      </w:r>
      <w:proofErr w:type="spellEnd"/>
      <w:r w:rsidRPr="00F4685F">
        <w:rPr>
          <w:rFonts w:eastAsia="Century Gothic" w:cstheme="minorHAnsi"/>
          <w:spacing w:val="6"/>
          <w:lang w:val="en-US"/>
        </w:rPr>
        <w:t xml:space="preserve"> </w:t>
      </w:r>
      <w:proofErr w:type="spellStart"/>
      <w:r w:rsidRPr="00F4685F">
        <w:rPr>
          <w:rFonts w:eastAsia="Century Gothic" w:cstheme="minorHAnsi"/>
          <w:spacing w:val="-1"/>
          <w:lang w:val="en-US"/>
        </w:rPr>
        <w:t>estabilidad</w:t>
      </w:r>
      <w:proofErr w:type="spellEnd"/>
      <w:r w:rsidRPr="00F4685F">
        <w:rPr>
          <w:rFonts w:eastAsia="Century Gothic" w:cstheme="minorHAnsi"/>
          <w:spacing w:val="-1"/>
          <w:lang w:val="en-US"/>
        </w:rPr>
        <w:t>.</w:t>
      </w:r>
      <w:r w:rsidRPr="00F4685F">
        <w:rPr>
          <w:rFonts w:eastAsia="Century Gothic" w:cstheme="minorHAnsi"/>
          <w:spacing w:val="45"/>
          <w:lang w:val="en-US"/>
        </w:rPr>
        <w:t xml:space="preserve"> </w:t>
      </w:r>
      <w:r w:rsidRPr="00F4685F">
        <w:rPr>
          <w:rFonts w:eastAsia="Century Gothic" w:cstheme="minorHAnsi"/>
          <w:lang w:val="en-US"/>
        </w:rPr>
        <w:t>El</w:t>
      </w:r>
      <w:r w:rsidRPr="00F4685F">
        <w:rPr>
          <w:rFonts w:eastAsia="Century Gothic" w:cstheme="minorHAnsi"/>
          <w:spacing w:val="-10"/>
          <w:lang w:val="en-US"/>
        </w:rPr>
        <w:t xml:space="preserve"> </w:t>
      </w:r>
      <w:proofErr w:type="spellStart"/>
      <w:r w:rsidRPr="00F4685F">
        <w:rPr>
          <w:rFonts w:eastAsia="Century Gothic" w:cstheme="minorHAnsi"/>
          <w:spacing w:val="-1"/>
          <w:lang w:val="en-US"/>
        </w:rPr>
        <w:t>contratista</w:t>
      </w:r>
      <w:proofErr w:type="spellEnd"/>
      <w:r w:rsidRPr="00F4685F">
        <w:rPr>
          <w:rFonts w:eastAsia="Century Gothic" w:cstheme="minorHAnsi"/>
          <w:spacing w:val="-11"/>
          <w:lang w:val="en-US"/>
        </w:rPr>
        <w:t xml:space="preserve"> </w:t>
      </w:r>
      <w:proofErr w:type="spellStart"/>
      <w:r w:rsidRPr="00F4685F">
        <w:rPr>
          <w:rFonts w:eastAsia="Century Gothic" w:cstheme="minorHAnsi"/>
          <w:spacing w:val="-2"/>
          <w:lang w:val="en-US"/>
        </w:rPr>
        <w:t>será</w:t>
      </w:r>
      <w:proofErr w:type="spellEnd"/>
      <w:r w:rsidRPr="00F4685F">
        <w:rPr>
          <w:rFonts w:eastAsia="Century Gothic" w:cstheme="minorHAnsi"/>
          <w:spacing w:val="-11"/>
          <w:lang w:val="en-US"/>
        </w:rPr>
        <w:t xml:space="preserve"> </w:t>
      </w:r>
      <w:proofErr w:type="spellStart"/>
      <w:r w:rsidRPr="00F4685F">
        <w:rPr>
          <w:rFonts w:eastAsia="Century Gothic" w:cstheme="minorHAnsi"/>
          <w:spacing w:val="-1"/>
          <w:lang w:val="en-US"/>
        </w:rPr>
        <w:t>responsable</w:t>
      </w:r>
      <w:proofErr w:type="spellEnd"/>
      <w:r w:rsidRPr="00F4685F">
        <w:rPr>
          <w:rFonts w:eastAsia="Century Gothic" w:cstheme="minorHAnsi"/>
          <w:spacing w:val="-13"/>
          <w:lang w:val="en-US"/>
        </w:rPr>
        <w:t xml:space="preserve"> </w:t>
      </w:r>
      <w:r w:rsidRPr="00F4685F">
        <w:rPr>
          <w:rFonts w:eastAsia="Century Gothic" w:cstheme="minorHAnsi"/>
          <w:spacing w:val="1"/>
          <w:lang w:val="en-US"/>
        </w:rPr>
        <w:t>de</w:t>
      </w:r>
      <w:r w:rsidRPr="00F4685F">
        <w:rPr>
          <w:rFonts w:eastAsia="Century Gothic" w:cstheme="minorHAnsi"/>
          <w:spacing w:val="-8"/>
          <w:lang w:val="en-US"/>
        </w:rPr>
        <w:t xml:space="preserve"> </w:t>
      </w:r>
      <w:r w:rsidRPr="00F4685F">
        <w:rPr>
          <w:rFonts w:eastAsia="Century Gothic" w:cstheme="minorHAnsi"/>
          <w:spacing w:val="-1"/>
          <w:lang w:val="en-US"/>
        </w:rPr>
        <w:t>que</w:t>
      </w:r>
      <w:r w:rsidRPr="00F4685F">
        <w:rPr>
          <w:rFonts w:eastAsia="Century Gothic" w:cstheme="minorHAnsi"/>
          <w:spacing w:val="-13"/>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spacing w:val="-10"/>
          <w:lang w:val="en-US"/>
        </w:rPr>
        <w:t xml:space="preserve"> </w:t>
      </w:r>
      <w:proofErr w:type="spellStart"/>
      <w:r w:rsidRPr="00F4685F">
        <w:rPr>
          <w:rFonts w:eastAsia="Century Gothic" w:cstheme="minorHAnsi"/>
          <w:spacing w:val="-2"/>
          <w:lang w:val="en-US"/>
        </w:rPr>
        <w:t>letrero</w:t>
      </w:r>
      <w:proofErr w:type="spellEnd"/>
      <w:r w:rsidRPr="00F4685F">
        <w:rPr>
          <w:rFonts w:eastAsia="Century Gothic" w:cstheme="minorHAnsi"/>
          <w:spacing w:val="-9"/>
          <w:lang w:val="en-US"/>
        </w:rPr>
        <w:t xml:space="preserve"> </w:t>
      </w:r>
      <w:r w:rsidRPr="00F4685F">
        <w:rPr>
          <w:rFonts w:eastAsia="Century Gothic" w:cstheme="minorHAnsi"/>
          <w:spacing w:val="1"/>
          <w:lang w:val="en-US"/>
        </w:rPr>
        <w:t>de</w:t>
      </w:r>
      <w:r w:rsidRPr="00F4685F">
        <w:rPr>
          <w:rFonts w:eastAsia="Century Gothic" w:cstheme="minorHAnsi"/>
          <w:spacing w:val="-8"/>
          <w:lang w:val="en-US"/>
        </w:rPr>
        <w:t xml:space="preserve"> </w:t>
      </w:r>
      <w:proofErr w:type="spellStart"/>
      <w:r w:rsidRPr="00F4685F">
        <w:rPr>
          <w:rFonts w:eastAsia="Century Gothic" w:cstheme="minorHAnsi"/>
          <w:spacing w:val="-1"/>
          <w:lang w:val="en-US"/>
        </w:rPr>
        <w:t>obra</w:t>
      </w:r>
      <w:proofErr w:type="spellEnd"/>
      <w:r w:rsidRPr="00F4685F">
        <w:rPr>
          <w:rFonts w:eastAsia="Century Gothic" w:cstheme="minorHAnsi"/>
          <w:spacing w:val="-11"/>
          <w:lang w:val="en-US"/>
        </w:rPr>
        <w:t xml:space="preserve"> </w:t>
      </w:r>
      <w:r w:rsidRPr="00F4685F">
        <w:rPr>
          <w:rFonts w:eastAsia="Century Gothic" w:cstheme="minorHAnsi"/>
          <w:spacing w:val="-3"/>
          <w:lang w:val="en-US"/>
        </w:rPr>
        <w:t>se</w:t>
      </w:r>
      <w:r w:rsidRPr="00F4685F">
        <w:rPr>
          <w:rFonts w:eastAsia="Century Gothic" w:cstheme="minorHAnsi"/>
          <w:spacing w:val="-8"/>
          <w:lang w:val="en-US"/>
        </w:rPr>
        <w:t xml:space="preserve"> </w:t>
      </w:r>
      <w:proofErr w:type="spellStart"/>
      <w:r w:rsidRPr="00F4685F">
        <w:rPr>
          <w:rFonts w:eastAsia="Century Gothic" w:cstheme="minorHAnsi"/>
          <w:spacing w:val="-1"/>
          <w:lang w:val="en-US"/>
        </w:rPr>
        <w:t>encuentre</w:t>
      </w:r>
      <w:proofErr w:type="spellEnd"/>
      <w:r w:rsidRPr="00F4685F">
        <w:rPr>
          <w:rFonts w:eastAsia="Century Gothic" w:cstheme="minorHAnsi"/>
          <w:spacing w:val="-8"/>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9"/>
          <w:lang w:val="en-US"/>
        </w:rPr>
        <w:t xml:space="preserve"> </w:t>
      </w:r>
      <w:proofErr w:type="spellStart"/>
      <w:r w:rsidRPr="00F4685F">
        <w:rPr>
          <w:rFonts w:eastAsia="Century Gothic" w:cstheme="minorHAnsi"/>
          <w:spacing w:val="-2"/>
          <w:lang w:val="en-US"/>
        </w:rPr>
        <w:t>buen</w:t>
      </w:r>
      <w:proofErr w:type="spellEnd"/>
      <w:r w:rsidRPr="00F4685F">
        <w:rPr>
          <w:rFonts w:eastAsia="Century Gothic" w:cstheme="minorHAnsi"/>
          <w:spacing w:val="-9"/>
          <w:lang w:val="en-US"/>
        </w:rPr>
        <w:t xml:space="preserve"> </w:t>
      </w:r>
      <w:proofErr w:type="spellStart"/>
      <w:r w:rsidRPr="00F4685F">
        <w:rPr>
          <w:rFonts w:eastAsia="Century Gothic" w:cstheme="minorHAnsi"/>
          <w:spacing w:val="-1"/>
          <w:lang w:val="en-US"/>
        </w:rPr>
        <w:t>estado</w:t>
      </w:r>
      <w:proofErr w:type="spellEnd"/>
      <w:r w:rsidRPr="00F4685F">
        <w:rPr>
          <w:rFonts w:eastAsia="Century Gothic" w:cstheme="minorHAnsi"/>
          <w:spacing w:val="47"/>
          <w:lang w:val="en-US"/>
        </w:rPr>
        <w:t xml:space="preserve"> </w:t>
      </w:r>
      <w:r w:rsidRPr="00F4685F">
        <w:rPr>
          <w:rFonts w:eastAsia="Century Gothic" w:cstheme="minorHAnsi"/>
          <w:spacing w:val="-1"/>
          <w:lang w:val="en-US"/>
        </w:rPr>
        <w:t xml:space="preserve">hasta la </w:t>
      </w:r>
      <w:proofErr w:type="spellStart"/>
      <w:r w:rsidRPr="00F4685F">
        <w:rPr>
          <w:rFonts w:eastAsia="Century Gothic" w:cstheme="minorHAnsi"/>
          <w:spacing w:val="-1"/>
          <w:lang w:val="en-US"/>
        </w:rPr>
        <w:t>recepción</w:t>
      </w:r>
      <w:proofErr w:type="spellEnd"/>
      <w:r w:rsidRPr="00F4685F">
        <w:rPr>
          <w:rFonts w:eastAsia="Century Gothic" w:cstheme="minorHAnsi"/>
          <w:spacing w:val="-4"/>
          <w:lang w:val="en-US"/>
        </w:rPr>
        <w:t xml:space="preserve"> </w:t>
      </w:r>
      <w:proofErr w:type="spellStart"/>
      <w:r w:rsidRPr="00F4685F">
        <w:rPr>
          <w:rFonts w:eastAsia="Century Gothic" w:cstheme="minorHAnsi"/>
          <w:spacing w:val="-1"/>
          <w:lang w:val="en-US"/>
        </w:rPr>
        <w:t>definitiva</w:t>
      </w:r>
      <w:proofErr w:type="spellEnd"/>
      <w:r w:rsidRPr="00F4685F">
        <w:rPr>
          <w:rFonts w:eastAsia="Century Gothic" w:cstheme="minorHAnsi"/>
          <w:spacing w:val="-1"/>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r w:rsidRPr="00F4685F">
        <w:rPr>
          <w:rFonts w:eastAsia="Century Gothic" w:cstheme="minorHAnsi"/>
          <w:spacing w:val="-1"/>
          <w:lang w:val="en-US"/>
        </w:rPr>
        <w:t xml:space="preserve">la </w:t>
      </w:r>
      <w:proofErr w:type="spellStart"/>
      <w:r w:rsidRPr="00F4685F">
        <w:rPr>
          <w:rFonts w:eastAsia="Century Gothic" w:cstheme="minorHAnsi"/>
          <w:spacing w:val="-2"/>
          <w:lang w:val="en-US"/>
        </w:rPr>
        <w:t>obra</w:t>
      </w:r>
      <w:proofErr w:type="spellEnd"/>
      <w:r w:rsidRPr="00F4685F">
        <w:rPr>
          <w:rFonts w:eastAsia="Century Gothic" w:cstheme="minorHAnsi"/>
          <w:spacing w:val="-2"/>
          <w:lang w:val="en-US"/>
        </w:rPr>
        <w:t>.</w:t>
      </w:r>
    </w:p>
    <w:p w14:paraId="254DD0F3" w14:textId="77777777" w:rsidR="00177C5E" w:rsidRPr="00F4685F" w:rsidRDefault="00177C5E" w:rsidP="00177C5E">
      <w:pPr>
        <w:widowControl w:val="0"/>
        <w:spacing w:after="0" w:line="240" w:lineRule="auto"/>
        <w:ind w:right="240"/>
        <w:jc w:val="both"/>
        <w:rPr>
          <w:rFonts w:eastAsia="Century Gothic" w:cstheme="minorHAnsi"/>
          <w:spacing w:val="-2"/>
          <w:lang w:val="en-US"/>
        </w:rPr>
      </w:pPr>
    </w:p>
    <w:p w14:paraId="3555C13C" w14:textId="77777777" w:rsidR="00177C5E" w:rsidRPr="00F4685F" w:rsidRDefault="00177C5E" w:rsidP="00177C5E">
      <w:pPr>
        <w:widowControl w:val="0"/>
        <w:spacing w:after="0" w:line="240" w:lineRule="auto"/>
        <w:ind w:right="240"/>
        <w:jc w:val="both"/>
        <w:rPr>
          <w:rFonts w:eastAsia="Century Gothic" w:cstheme="minorHAnsi"/>
          <w:lang w:val="en-US"/>
        </w:rPr>
      </w:pPr>
      <w:r w:rsidRPr="00F4685F">
        <w:rPr>
          <w:rFonts w:eastAsia="Century Gothic" w:cstheme="minorHAnsi"/>
          <w:spacing w:val="-2"/>
          <w:lang w:val="en-US"/>
        </w:rPr>
        <w:t xml:space="preserve">En </w:t>
      </w:r>
      <w:proofErr w:type="spellStart"/>
      <w:r w:rsidRPr="00F4685F">
        <w:rPr>
          <w:rFonts w:eastAsia="Century Gothic" w:cstheme="minorHAnsi"/>
          <w:spacing w:val="-2"/>
          <w:lang w:val="en-US"/>
        </w:rPr>
        <w:t>el</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2"/>
          <w:lang w:val="en-US"/>
        </w:rPr>
        <w:t>caso</w:t>
      </w:r>
      <w:proofErr w:type="spellEnd"/>
      <w:r w:rsidRPr="00F4685F">
        <w:rPr>
          <w:rFonts w:eastAsia="Century Gothic" w:cstheme="minorHAnsi"/>
          <w:spacing w:val="-2"/>
          <w:lang w:val="en-US"/>
        </w:rPr>
        <w:t xml:space="preserve"> de</w:t>
      </w:r>
      <w:r w:rsidRPr="00F4685F">
        <w:rPr>
          <w:rFonts w:eastAsia="Century Gothic" w:cstheme="minorHAnsi"/>
          <w:lang w:val="en-US"/>
        </w:rPr>
        <w:t xml:space="preserve"> </w:t>
      </w:r>
      <w:proofErr w:type="spellStart"/>
      <w:r w:rsidRPr="00F4685F">
        <w:rPr>
          <w:rFonts w:eastAsia="Century Gothic" w:cstheme="minorHAnsi"/>
          <w:spacing w:val="-1"/>
          <w:lang w:val="en-US"/>
        </w:rPr>
        <w:t>Letrero</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de</w:t>
      </w:r>
      <w:r w:rsidRPr="00F4685F">
        <w:rPr>
          <w:rFonts w:eastAsia="Century Gothic" w:cstheme="minorHAnsi"/>
          <w:spacing w:val="2"/>
          <w:lang w:val="en-US"/>
        </w:rPr>
        <w:t xml:space="preserve"> </w:t>
      </w:r>
      <w:r w:rsidRPr="00F4685F">
        <w:rPr>
          <w:rFonts w:eastAsia="Century Gothic" w:cstheme="minorHAnsi"/>
          <w:spacing w:val="-1"/>
          <w:lang w:val="en-US"/>
        </w:rPr>
        <w:t>Obra</w:t>
      </w:r>
      <w:r w:rsidRPr="00F4685F">
        <w:rPr>
          <w:rFonts w:eastAsia="Century Gothic" w:cstheme="minorHAnsi"/>
          <w:spacing w:val="-6"/>
          <w:lang w:val="en-US"/>
        </w:rPr>
        <w:t xml:space="preserve">, </w:t>
      </w:r>
      <w:proofErr w:type="spellStart"/>
      <w:r w:rsidRPr="00F4685F">
        <w:rPr>
          <w:rFonts w:eastAsia="Century Gothic" w:cstheme="minorHAnsi"/>
          <w:spacing w:val="-6"/>
          <w:lang w:val="en-US"/>
        </w:rPr>
        <w:t>este</w:t>
      </w:r>
      <w:proofErr w:type="spellEnd"/>
      <w:r w:rsidRPr="00F4685F">
        <w:rPr>
          <w:rFonts w:eastAsia="Century Gothic" w:cstheme="minorHAnsi"/>
          <w:spacing w:val="-6"/>
          <w:lang w:val="en-US"/>
        </w:rPr>
        <w:t xml:space="preserve"> </w:t>
      </w:r>
      <w:proofErr w:type="spellStart"/>
      <w:r w:rsidRPr="00F4685F">
        <w:rPr>
          <w:rFonts w:eastAsia="Century Gothic" w:cstheme="minorHAnsi"/>
          <w:lang w:val="en-US"/>
        </w:rPr>
        <w:t>deberá</w:t>
      </w:r>
      <w:proofErr w:type="spellEnd"/>
      <w:r w:rsidRPr="00F4685F">
        <w:rPr>
          <w:rFonts w:eastAsia="Century Gothic" w:cstheme="minorHAnsi"/>
          <w:spacing w:val="-6"/>
          <w:lang w:val="en-US"/>
        </w:rPr>
        <w:t xml:space="preserve"> </w:t>
      </w:r>
      <w:proofErr w:type="spellStart"/>
      <w:r w:rsidRPr="00F4685F">
        <w:rPr>
          <w:rFonts w:eastAsia="Century Gothic" w:cstheme="minorHAnsi"/>
          <w:spacing w:val="-1"/>
          <w:lang w:val="en-US"/>
        </w:rPr>
        <w:t>cumplir</w:t>
      </w:r>
      <w:proofErr w:type="spellEnd"/>
      <w:r w:rsidRPr="00F4685F">
        <w:rPr>
          <w:rFonts w:eastAsia="Century Gothic" w:cstheme="minorHAnsi"/>
          <w:spacing w:val="2"/>
          <w:lang w:val="en-US"/>
        </w:rPr>
        <w:t xml:space="preserve"> </w:t>
      </w:r>
      <w:r w:rsidRPr="00F4685F">
        <w:rPr>
          <w:rFonts w:eastAsia="Century Gothic" w:cstheme="minorHAnsi"/>
          <w:lang w:val="en-US"/>
        </w:rPr>
        <w:t>con</w:t>
      </w:r>
      <w:r w:rsidRPr="00F4685F">
        <w:rPr>
          <w:rFonts w:eastAsia="Century Gothic" w:cstheme="minorHAnsi"/>
          <w:spacing w:val="1"/>
          <w:lang w:val="en-US"/>
        </w:rPr>
        <w:t xml:space="preserve"> </w:t>
      </w:r>
      <w:r w:rsidRPr="00F4685F">
        <w:rPr>
          <w:rFonts w:eastAsia="Century Gothic" w:cstheme="minorHAnsi"/>
          <w:spacing w:val="-2"/>
          <w:lang w:val="en-US"/>
        </w:rPr>
        <w:t>las</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siguientes</w:t>
      </w:r>
      <w:proofErr w:type="spellEnd"/>
      <w:r w:rsidRPr="00F4685F">
        <w:rPr>
          <w:rFonts w:eastAsia="Century Gothic" w:cstheme="minorHAnsi"/>
          <w:spacing w:val="-3"/>
          <w:lang w:val="en-US"/>
        </w:rPr>
        <w:t xml:space="preserve"> </w:t>
      </w:r>
      <w:proofErr w:type="spellStart"/>
      <w:r w:rsidRPr="00F4685F">
        <w:rPr>
          <w:rFonts w:eastAsia="Century Gothic" w:cstheme="minorHAnsi"/>
          <w:spacing w:val="-1"/>
          <w:lang w:val="en-US"/>
        </w:rPr>
        <w:t>especificaciones</w:t>
      </w:r>
      <w:proofErr w:type="spellEnd"/>
      <w:r w:rsidRPr="00F4685F">
        <w:rPr>
          <w:rFonts w:eastAsia="Century Gothic" w:cstheme="minorHAnsi"/>
          <w:spacing w:val="-1"/>
          <w:lang w:val="en-US"/>
        </w:rPr>
        <w:t>:</w:t>
      </w:r>
    </w:p>
    <w:p w14:paraId="35E2F529" w14:textId="77777777" w:rsidR="00177C5E" w:rsidRPr="00F4685F" w:rsidRDefault="00177C5E" w:rsidP="00177C5E">
      <w:pPr>
        <w:widowControl w:val="0"/>
        <w:spacing w:before="7" w:after="0" w:line="240" w:lineRule="auto"/>
        <w:rPr>
          <w:rFonts w:eastAsia="Century Gothic" w:cstheme="minorHAnsi"/>
          <w:lang w:val="en-US"/>
        </w:rPr>
      </w:pPr>
    </w:p>
    <w:p w14:paraId="5EE401FB" w14:textId="77777777" w:rsidR="00177C5E" w:rsidRPr="00F4685F" w:rsidRDefault="00177C5E" w:rsidP="00177C5E">
      <w:pPr>
        <w:widowControl w:val="0"/>
        <w:numPr>
          <w:ilvl w:val="0"/>
          <w:numId w:val="63"/>
        </w:numPr>
        <w:tabs>
          <w:tab w:val="left" w:pos="822"/>
        </w:tabs>
        <w:spacing w:after="0" w:line="240" w:lineRule="auto"/>
        <w:ind w:left="821" w:hanging="720"/>
        <w:jc w:val="both"/>
        <w:rPr>
          <w:rFonts w:eastAsia="Century Gothic" w:cstheme="minorHAnsi"/>
          <w:lang w:val="en-US"/>
        </w:rPr>
      </w:pPr>
      <w:proofErr w:type="spellStart"/>
      <w:r w:rsidRPr="00F4685F">
        <w:rPr>
          <w:rFonts w:eastAsia="Century Gothic" w:cstheme="minorHAnsi"/>
          <w:spacing w:val="-1"/>
          <w:lang w:val="en-US"/>
        </w:rPr>
        <w:t>Dimensiones</w:t>
      </w:r>
      <w:proofErr w:type="spellEnd"/>
      <w:r w:rsidRPr="00F4685F">
        <w:rPr>
          <w:rFonts w:eastAsia="Century Gothic" w:cstheme="minorHAnsi"/>
          <w:spacing w:val="-1"/>
          <w:lang w:val="en-US"/>
        </w:rPr>
        <w:t>:</w:t>
      </w:r>
      <w:r w:rsidRPr="00F4685F">
        <w:rPr>
          <w:rFonts w:eastAsia="Century Gothic" w:cstheme="minorHAnsi"/>
          <w:spacing w:val="-2"/>
          <w:lang w:val="en-US"/>
        </w:rPr>
        <w:t xml:space="preserve"> </w:t>
      </w:r>
      <w:r w:rsidRPr="00F4685F">
        <w:rPr>
          <w:rFonts w:eastAsia="Century Gothic" w:cstheme="minorHAnsi"/>
          <w:spacing w:val="-1"/>
          <w:lang w:val="en-US"/>
        </w:rPr>
        <w:t>3,6</w:t>
      </w:r>
      <w:r w:rsidRPr="00F4685F">
        <w:rPr>
          <w:rFonts w:eastAsia="Century Gothic" w:cstheme="minorHAnsi"/>
          <w:spacing w:val="3"/>
          <w:lang w:val="en-US"/>
        </w:rPr>
        <w:t xml:space="preserve"> </w:t>
      </w:r>
      <w:r w:rsidRPr="00F4685F">
        <w:rPr>
          <w:rFonts w:eastAsia="Century Gothic" w:cstheme="minorHAnsi"/>
          <w:lang w:val="en-US"/>
        </w:rPr>
        <w:t>m x</w:t>
      </w:r>
      <w:r w:rsidRPr="00F4685F">
        <w:rPr>
          <w:rFonts w:eastAsia="Century Gothic" w:cstheme="minorHAnsi"/>
          <w:spacing w:val="-4"/>
          <w:lang w:val="en-US"/>
        </w:rPr>
        <w:t xml:space="preserve"> </w:t>
      </w:r>
      <w:r w:rsidRPr="00F4685F">
        <w:rPr>
          <w:rFonts w:eastAsia="Century Gothic" w:cstheme="minorHAnsi"/>
          <w:spacing w:val="-1"/>
          <w:lang w:val="en-US"/>
        </w:rPr>
        <w:t>1,5</w:t>
      </w:r>
      <w:r w:rsidRPr="00F4685F">
        <w:rPr>
          <w:rFonts w:eastAsia="Century Gothic" w:cstheme="minorHAnsi"/>
          <w:spacing w:val="3"/>
          <w:lang w:val="en-US"/>
        </w:rPr>
        <w:t xml:space="preserve"> </w:t>
      </w:r>
      <w:r w:rsidRPr="00F4685F">
        <w:rPr>
          <w:rFonts w:eastAsia="Century Gothic" w:cstheme="minorHAnsi"/>
          <w:lang w:val="en-US"/>
        </w:rPr>
        <w:t>m</w:t>
      </w:r>
      <w:r w:rsidRPr="00F4685F">
        <w:rPr>
          <w:rFonts w:eastAsia="Century Gothic" w:cstheme="minorHAnsi"/>
          <w:spacing w:val="-4"/>
          <w:lang w:val="en-US"/>
        </w:rPr>
        <w:t xml:space="preserve"> </w:t>
      </w:r>
      <w:proofErr w:type="spellStart"/>
      <w:r w:rsidRPr="00F4685F">
        <w:rPr>
          <w:rFonts w:eastAsia="Century Gothic" w:cstheme="minorHAnsi"/>
          <w:spacing w:val="-1"/>
          <w:lang w:val="en-US"/>
        </w:rPr>
        <w:t>valla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tipo</w:t>
      </w:r>
      <w:proofErr w:type="spellEnd"/>
      <w:r w:rsidRPr="00F4685F">
        <w:rPr>
          <w:rFonts w:eastAsia="Century Gothic" w:cstheme="minorHAnsi"/>
          <w:lang w:val="en-US"/>
        </w:rPr>
        <w:t xml:space="preserve"> A</w:t>
      </w:r>
    </w:p>
    <w:p w14:paraId="6C2CDD16" w14:textId="77777777" w:rsidR="00177C5E" w:rsidRPr="00F4685F" w:rsidRDefault="00177C5E" w:rsidP="00177C5E">
      <w:pPr>
        <w:widowControl w:val="0"/>
        <w:numPr>
          <w:ilvl w:val="0"/>
          <w:numId w:val="63"/>
        </w:numPr>
        <w:tabs>
          <w:tab w:val="left" w:pos="822"/>
        </w:tabs>
        <w:spacing w:after="0" w:line="240" w:lineRule="auto"/>
        <w:ind w:left="821" w:hanging="720"/>
        <w:jc w:val="both"/>
        <w:rPr>
          <w:rFonts w:eastAsia="Century Gothic" w:cstheme="minorHAnsi"/>
          <w:lang w:val="en-US"/>
        </w:rPr>
      </w:pPr>
      <w:proofErr w:type="spellStart"/>
      <w:r w:rsidRPr="00F4685F">
        <w:rPr>
          <w:rFonts w:eastAsia="Century Gothic" w:cstheme="minorHAnsi"/>
          <w:lang w:val="en-US"/>
        </w:rPr>
        <w:t>Materialidad</w:t>
      </w:r>
      <w:proofErr w:type="spellEnd"/>
      <w:r w:rsidRPr="00F4685F">
        <w:rPr>
          <w:rFonts w:eastAsia="Century Gothic" w:cstheme="minorHAnsi"/>
          <w:lang w:val="en-US"/>
        </w:rPr>
        <w:t xml:space="preserve"> de </w:t>
      </w:r>
      <w:proofErr w:type="spellStart"/>
      <w:r w:rsidRPr="00F4685F">
        <w:rPr>
          <w:rFonts w:eastAsia="Century Gothic" w:cstheme="minorHAnsi"/>
          <w:lang w:val="en-US"/>
        </w:rPr>
        <w:t>polimero</w:t>
      </w:r>
      <w:proofErr w:type="spellEnd"/>
      <w:r w:rsidRPr="00F4685F">
        <w:rPr>
          <w:rFonts w:eastAsia="Century Gothic" w:cstheme="minorHAnsi"/>
          <w:lang w:val="en-US"/>
        </w:rPr>
        <w:t xml:space="preserve"> PVC de </w:t>
      </w:r>
      <w:proofErr w:type="spellStart"/>
      <w:r w:rsidRPr="00F4685F">
        <w:rPr>
          <w:rFonts w:eastAsia="Century Gothic" w:cstheme="minorHAnsi"/>
          <w:lang w:val="en-US"/>
        </w:rPr>
        <w:t>alta</w:t>
      </w:r>
      <w:proofErr w:type="spellEnd"/>
      <w:r w:rsidRPr="00F4685F">
        <w:rPr>
          <w:rFonts w:eastAsia="Century Gothic" w:cstheme="minorHAnsi"/>
          <w:lang w:val="en-US"/>
        </w:rPr>
        <w:t xml:space="preserve"> Resistencia, </w:t>
      </w:r>
      <w:proofErr w:type="spellStart"/>
      <w:r w:rsidRPr="00F4685F">
        <w:rPr>
          <w:rFonts w:eastAsia="Century Gothic" w:cstheme="minorHAnsi"/>
          <w:lang w:val="en-US"/>
        </w:rPr>
        <w:t>tipo</w:t>
      </w:r>
      <w:proofErr w:type="spellEnd"/>
      <w:r w:rsidRPr="00F4685F">
        <w:rPr>
          <w:rFonts w:eastAsia="Century Gothic" w:cstheme="minorHAnsi"/>
          <w:lang w:val="en-US"/>
        </w:rPr>
        <w:t xml:space="preserve"> </w:t>
      </w:r>
      <w:proofErr w:type="spellStart"/>
      <w:r w:rsidRPr="00F4685F">
        <w:rPr>
          <w:rFonts w:eastAsia="Century Gothic" w:cstheme="minorHAnsi"/>
          <w:lang w:val="en-US"/>
        </w:rPr>
        <w:t>pendón</w:t>
      </w:r>
      <w:proofErr w:type="spellEnd"/>
      <w:r w:rsidRPr="00F4685F">
        <w:rPr>
          <w:rFonts w:eastAsia="Century Gothic" w:cstheme="minorHAnsi"/>
          <w:lang w:val="en-US"/>
        </w:rPr>
        <w:t xml:space="preserve"> o </w:t>
      </w:r>
      <w:proofErr w:type="spellStart"/>
      <w:r w:rsidRPr="00F4685F">
        <w:rPr>
          <w:rFonts w:eastAsia="Century Gothic" w:cstheme="minorHAnsi"/>
          <w:lang w:val="en-US"/>
        </w:rPr>
        <w:t>pasacalle</w:t>
      </w:r>
      <w:proofErr w:type="spellEnd"/>
      <w:r w:rsidRPr="00F4685F">
        <w:rPr>
          <w:rFonts w:eastAsia="Century Gothic" w:cstheme="minorHAnsi"/>
          <w:lang w:val="en-US"/>
        </w:rPr>
        <w:t xml:space="preserve"> </w:t>
      </w:r>
    </w:p>
    <w:p w14:paraId="102A8C35" w14:textId="77777777" w:rsidR="00177C5E" w:rsidRPr="00F4685F" w:rsidRDefault="00177C5E" w:rsidP="00177C5E">
      <w:pPr>
        <w:widowControl w:val="0"/>
        <w:numPr>
          <w:ilvl w:val="0"/>
          <w:numId w:val="63"/>
        </w:numPr>
        <w:tabs>
          <w:tab w:val="left" w:pos="822"/>
        </w:tabs>
        <w:spacing w:before="60" w:after="0" w:line="277" w:lineRule="exact"/>
        <w:ind w:left="821" w:hanging="720"/>
        <w:jc w:val="both"/>
        <w:rPr>
          <w:rFonts w:eastAsia="Century Gothic" w:cstheme="minorHAnsi"/>
          <w:lang w:val="en-US"/>
        </w:rPr>
      </w:pPr>
      <w:r w:rsidRPr="00F4685F">
        <w:rPr>
          <w:rFonts w:eastAsia="Century Gothic" w:cstheme="minorHAnsi"/>
          <w:spacing w:val="-2"/>
          <w:lang w:val="en-US"/>
        </w:rPr>
        <w:lastRenderedPageBreak/>
        <w:t>Tipo</w:t>
      </w:r>
      <w:r w:rsidRPr="00F4685F">
        <w:rPr>
          <w:rFonts w:eastAsia="Century Gothic" w:cstheme="minorHAnsi"/>
          <w:lang w:val="en-US"/>
        </w:rPr>
        <w:t xml:space="preserve"> </w:t>
      </w:r>
      <w:r w:rsidRPr="00F4685F">
        <w:rPr>
          <w:rFonts w:eastAsia="Century Gothic" w:cstheme="minorHAnsi"/>
          <w:spacing w:val="1"/>
          <w:lang w:val="en-US"/>
        </w:rPr>
        <w:t>de</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tipografía</w:t>
      </w:r>
      <w:proofErr w:type="spellEnd"/>
      <w:r w:rsidRPr="00F4685F">
        <w:rPr>
          <w:rFonts w:eastAsia="Century Gothic" w:cstheme="minorHAnsi"/>
          <w:spacing w:val="-1"/>
          <w:lang w:val="en-US"/>
        </w:rPr>
        <w:t>:</w:t>
      </w:r>
      <w:r w:rsidRPr="00F4685F">
        <w:rPr>
          <w:rFonts w:eastAsia="Century Gothic" w:cstheme="minorHAnsi"/>
          <w:spacing w:val="-2"/>
          <w:lang w:val="en-US"/>
        </w:rPr>
        <w:t xml:space="preserve"> </w:t>
      </w:r>
      <w:r w:rsidRPr="00F4685F">
        <w:rPr>
          <w:rFonts w:eastAsia="Century Gothic" w:cstheme="minorHAnsi"/>
          <w:lang w:val="en-US"/>
        </w:rPr>
        <w:t>Gob.</w:t>
      </w:r>
    </w:p>
    <w:p w14:paraId="4B51806E" w14:textId="77777777" w:rsidR="00177C5E" w:rsidRPr="00F4685F" w:rsidRDefault="00177C5E" w:rsidP="00177C5E">
      <w:pPr>
        <w:widowControl w:val="0"/>
        <w:numPr>
          <w:ilvl w:val="0"/>
          <w:numId w:val="63"/>
        </w:numPr>
        <w:tabs>
          <w:tab w:val="left" w:pos="822"/>
        </w:tabs>
        <w:spacing w:after="0" w:line="277" w:lineRule="exact"/>
        <w:ind w:left="821" w:hanging="720"/>
        <w:jc w:val="both"/>
        <w:rPr>
          <w:rFonts w:eastAsia="Century Gothic" w:cstheme="minorHAnsi"/>
          <w:lang w:val="en-US"/>
        </w:rPr>
      </w:pPr>
      <w:r w:rsidRPr="00F4685F">
        <w:rPr>
          <w:rFonts w:eastAsia="Century Gothic" w:cstheme="minorHAnsi"/>
          <w:spacing w:val="-1"/>
          <w:lang w:val="en-US"/>
        </w:rPr>
        <w:t>CL</w:t>
      </w:r>
      <w:r w:rsidRPr="00F4685F">
        <w:rPr>
          <w:rFonts w:eastAsia="Century Gothic" w:cstheme="minorHAnsi"/>
          <w:lang w:val="en-US"/>
        </w:rPr>
        <w:t xml:space="preserve"> </w:t>
      </w:r>
      <w:r w:rsidRPr="00F4685F">
        <w:rPr>
          <w:rFonts w:eastAsia="Century Gothic" w:cstheme="minorHAnsi"/>
          <w:spacing w:val="-1"/>
          <w:lang w:val="en-US"/>
        </w:rPr>
        <w:t>Colores</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corporativos</w:t>
      </w:r>
      <w:proofErr w:type="spellEnd"/>
      <w:r w:rsidRPr="00F4685F">
        <w:rPr>
          <w:rFonts w:eastAsia="Century Gothic" w:cstheme="minorHAnsi"/>
          <w:spacing w:val="-1"/>
          <w:lang w:val="en-US"/>
        </w:rPr>
        <w:t>:</w:t>
      </w:r>
      <w:r w:rsidRPr="00F4685F">
        <w:rPr>
          <w:rFonts w:eastAsia="Century Gothic" w:cstheme="minorHAnsi"/>
          <w:spacing w:val="-2"/>
          <w:lang w:val="en-US"/>
        </w:rPr>
        <w:t xml:space="preserve"> </w:t>
      </w:r>
      <w:r w:rsidRPr="00F4685F">
        <w:rPr>
          <w:rFonts w:eastAsia="Century Gothic" w:cstheme="minorHAnsi"/>
          <w:spacing w:val="-1"/>
          <w:lang w:val="en-US"/>
        </w:rPr>
        <w:t>C0</w:t>
      </w:r>
      <w:r w:rsidRPr="00F4685F">
        <w:rPr>
          <w:rFonts w:eastAsia="Century Gothic" w:cstheme="minorHAnsi"/>
          <w:spacing w:val="3"/>
          <w:lang w:val="en-US"/>
        </w:rPr>
        <w:t xml:space="preserve"> </w:t>
      </w:r>
      <w:r w:rsidRPr="00F4685F">
        <w:rPr>
          <w:rFonts w:eastAsia="Century Gothic" w:cstheme="minorHAnsi"/>
          <w:spacing w:val="-2"/>
          <w:lang w:val="en-US"/>
        </w:rPr>
        <w:t>M90</w:t>
      </w:r>
      <w:r w:rsidRPr="00F4685F">
        <w:rPr>
          <w:rFonts w:eastAsia="Century Gothic" w:cstheme="minorHAnsi"/>
          <w:spacing w:val="-1"/>
          <w:lang w:val="en-US"/>
        </w:rPr>
        <w:t xml:space="preserve"> </w:t>
      </w:r>
      <w:r w:rsidRPr="00F4685F">
        <w:rPr>
          <w:rFonts w:eastAsia="Century Gothic" w:cstheme="minorHAnsi"/>
          <w:lang w:val="en-US"/>
        </w:rPr>
        <w:t>Y75</w:t>
      </w:r>
      <w:r w:rsidRPr="00F4685F">
        <w:rPr>
          <w:rFonts w:eastAsia="Century Gothic" w:cstheme="minorHAnsi"/>
          <w:spacing w:val="-1"/>
          <w:lang w:val="en-US"/>
        </w:rPr>
        <w:t xml:space="preserve"> K0 </w:t>
      </w:r>
      <w:r w:rsidRPr="00F4685F">
        <w:rPr>
          <w:rFonts w:eastAsia="Century Gothic" w:cstheme="minorHAnsi"/>
          <w:spacing w:val="-2"/>
          <w:lang w:val="en-US"/>
        </w:rPr>
        <w:t xml:space="preserve">(Rojo). </w:t>
      </w:r>
      <w:r w:rsidRPr="00F4685F">
        <w:rPr>
          <w:rFonts w:eastAsia="Century Gothic" w:cstheme="minorHAnsi"/>
          <w:lang w:val="en-US"/>
        </w:rPr>
        <w:t>C100</w:t>
      </w:r>
      <w:r w:rsidRPr="00F4685F">
        <w:rPr>
          <w:rFonts w:eastAsia="Century Gothic" w:cstheme="minorHAnsi"/>
          <w:spacing w:val="4"/>
          <w:lang w:val="en-US"/>
        </w:rPr>
        <w:t xml:space="preserve"> </w:t>
      </w:r>
      <w:r w:rsidRPr="00F4685F">
        <w:rPr>
          <w:rFonts w:eastAsia="Century Gothic" w:cstheme="minorHAnsi"/>
          <w:spacing w:val="-4"/>
          <w:lang w:val="en-US"/>
        </w:rPr>
        <w:t>M55</w:t>
      </w:r>
      <w:r w:rsidRPr="00F4685F">
        <w:rPr>
          <w:rFonts w:eastAsia="Century Gothic" w:cstheme="minorHAnsi"/>
          <w:spacing w:val="-1"/>
          <w:lang w:val="en-US"/>
        </w:rPr>
        <w:t xml:space="preserve"> </w:t>
      </w:r>
      <w:r w:rsidRPr="00F4685F">
        <w:rPr>
          <w:rFonts w:eastAsia="Century Gothic" w:cstheme="minorHAnsi"/>
          <w:spacing w:val="1"/>
          <w:lang w:val="en-US"/>
        </w:rPr>
        <w:t>Y0</w:t>
      </w:r>
      <w:r w:rsidRPr="00F4685F">
        <w:rPr>
          <w:rFonts w:eastAsia="Century Gothic" w:cstheme="minorHAnsi"/>
          <w:spacing w:val="-1"/>
          <w:lang w:val="en-US"/>
        </w:rPr>
        <w:t xml:space="preserve"> K0 </w:t>
      </w:r>
      <w:r w:rsidRPr="00F4685F">
        <w:rPr>
          <w:rFonts w:eastAsia="Century Gothic" w:cstheme="minorHAnsi"/>
          <w:lang w:val="en-US"/>
        </w:rPr>
        <w:t>(Azul).</w:t>
      </w:r>
    </w:p>
    <w:p w14:paraId="10B8D820" w14:textId="77777777" w:rsidR="00177C5E" w:rsidRPr="00F4685F" w:rsidRDefault="00177C5E" w:rsidP="00177C5E">
      <w:pPr>
        <w:widowControl w:val="0"/>
        <w:numPr>
          <w:ilvl w:val="0"/>
          <w:numId w:val="63"/>
        </w:numPr>
        <w:tabs>
          <w:tab w:val="left" w:pos="822"/>
        </w:tabs>
        <w:spacing w:before="26" w:after="0" w:line="240" w:lineRule="auto"/>
        <w:ind w:left="821" w:hanging="720"/>
        <w:jc w:val="both"/>
        <w:rPr>
          <w:rFonts w:eastAsia="Century Gothic" w:cstheme="minorHAnsi"/>
          <w:lang w:val="en-US"/>
        </w:rPr>
      </w:pPr>
      <w:r w:rsidRPr="00F4685F">
        <w:rPr>
          <w:rFonts w:eastAsia="Century Gothic" w:cstheme="minorHAnsi"/>
          <w:spacing w:val="-1"/>
          <w:lang w:val="en-US"/>
        </w:rPr>
        <w:t>Imagen:</w:t>
      </w:r>
      <w:r w:rsidRPr="00F4685F">
        <w:rPr>
          <w:rFonts w:eastAsia="Century Gothic" w:cstheme="minorHAnsi"/>
          <w:spacing w:val="-2"/>
          <w:lang w:val="en-US"/>
        </w:rPr>
        <w:t xml:space="preserve"> </w:t>
      </w:r>
      <w:r w:rsidRPr="00F4685F">
        <w:rPr>
          <w:rFonts w:eastAsia="Century Gothic" w:cstheme="minorHAnsi"/>
          <w:lang w:val="en-US"/>
        </w:rPr>
        <w:t>72dpi a</w:t>
      </w:r>
      <w:r w:rsidRPr="00F4685F">
        <w:rPr>
          <w:rFonts w:eastAsia="Century Gothic" w:cstheme="minorHAnsi"/>
          <w:spacing w:val="-6"/>
          <w:lang w:val="en-US"/>
        </w:rPr>
        <w:t xml:space="preserve"> </w:t>
      </w:r>
      <w:proofErr w:type="spellStart"/>
      <w:r w:rsidRPr="00F4685F">
        <w:rPr>
          <w:rFonts w:eastAsia="Century Gothic" w:cstheme="minorHAnsi"/>
          <w:spacing w:val="-1"/>
          <w:lang w:val="en-US"/>
        </w:rPr>
        <w:t>tamaño</w:t>
      </w:r>
      <w:proofErr w:type="spellEnd"/>
      <w:r w:rsidRPr="00F4685F">
        <w:rPr>
          <w:rFonts w:eastAsia="Century Gothic" w:cstheme="minorHAnsi"/>
          <w:spacing w:val="-1"/>
          <w:lang w:val="en-US"/>
        </w:rPr>
        <w:t>.</w:t>
      </w:r>
    </w:p>
    <w:p w14:paraId="1E480723" w14:textId="77777777" w:rsidR="00177C5E" w:rsidRPr="00F4685F" w:rsidRDefault="00177C5E" w:rsidP="00177C5E">
      <w:pPr>
        <w:widowControl w:val="0"/>
        <w:numPr>
          <w:ilvl w:val="0"/>
          <w:numId w:val="63"/>
        </w:numPr>
        <w:tabs>
          <w:tab w:val="left" w:pos="813"/>
        </w:tabs>
        <w:spacing w:before="26" w:after="0" w:line="258" w:lineRule="auto"/>
        <w:ind w:left="812" w:right="332" w:hanging="711"/>
        <w:jc w:val="both"/>
        <w:rPr>
          <w:rFonts w:eastAsia="Century Gothic" w:cstheme="minorHAnsi"/>
          <w:lang w:val="en-US"/>
        </w:rPr>
      </w:pPr>
      <w:proofErr w:type="spellStart"/>
      <w:r w:rsidRPr="00F4685F">
        <w:rPr>
          <w:rFonts w:eastAsia="Century Gothic" w:cstheme="minorHAnsi"/>
          <w:spacing w:val="-1"/>
          <w:lang w:val="en-US"/>
        </w:rPr>
        <w:t>Impresión</w:t>
      </w:r>
      <w:proofErr w:type="spellEnd"/>
      <w:r w:rsidRPr="00F4685F">
        <w:rPr>
          <w:rFonts w:eastAsia="Century Gothic" w:cstheme="minorHAnsi"/>
          <w:spacing w:val="-1"/>
          <w:lang w:val="en-US"/>
        </w:rPr>
        <w:t>:</w:t>
      </w:r>
      <w:r w:rsidRPr="00F4685F">
        <w:rPr>
          <w:rFonts w:eastAsia="Century Gothic" w:cstheme="minorHAnsi"/>
          <w:spacing w:val="40"/>
          <w:lang w:val="en-US"/>
        </w:rPr>
        <w:t xml:space="preserve"> </w:t>
      </w:r>
      <w:proofErr w:type="spellStart"/>
      <w:r w:rsidRPr="00F4685F">
        <w:rPr>
          <w:rFonts w:eastAsia="Century Gothic" w:cstheme="minorHAnsi"/>
          <w:spacing w:val="-1"/>
          <w:lang w:val="en-US"/>
        </w:rPr>
        <w:t>Vinilo</w:t>
      </w:r>
      <w:proofErr w:type="spellEnd"/>
      <w:r w:rsidRPr="00F4685F">
        <w:rPr>
          <w:rFonts w:eastAsia="Century Gothic" w:cstheme="minorHAnsi"/>
          <w:spacing w:val="44"/>
          <w:lang w:val="en-US"/>
        </w:rPr>
        <w:t xml:space="preserve"> </w:t>
      </w:r>
      <w:r w:rsidRPr="00F4685F">
        <w:rPr>
          <w:rFonts w:eastAsia="Century Gothic" w:cstheme="minorHAnsi"/>
          <w:lang w:val="en-US"/>
        </w:rPr>
        <w:t>PVC</w:t>
      </w:r>
      <w:r w:rsidRPr="00F4685F">
        <w:rPr>
          <w:rFonts w:eastAsia="Century Gothic" w:cstheme="minorHAnsi"/>
          <w:spacing w:val="42"/>
          <w:lang w:val="en-US"/>
        </w:rPr>
        <w:t xml:space="preserve"> </w:t>
      </w:r>
      <w:r w:rsidRPr="00F4685F">
        <w:rPr>
          <w:rFonts w:eastAsia="Century Gothic" w:cstheme="minorHAnsi"/>
          <w:lang w:val="en-US"/>
        </w:rPr>
        <w:t>o</w:t>
      </w:r>
      <w:r w:rsidRPr="00F4685F">
        <w:rPr>
          <w:rFonts w:eastAsia="Century Gothic" w:cstheme="minorHAnsi"/>
          <w:spacing w:val="44"/>
          <w:lang w:val="en-US"/>
        </w:rPr>
        <w:t xml:space="preserve"> </w:t>
      </w:r>
      <w:proofErr w:type="spellStart"/>
      <w:r w:rsidRPr="00F4685F">
        <w:rPr>
          <w:rFonts w:eastAsia="Century Gothic" w:cstheme="minorHAnsi"/>
          <w:spacing w:val="-1"/>
          <w:lang w:val="en-US"/>
        </w:rPr>
        <w:t>autoadhesivo</w:t>
      </w:r>
      <w:proofErr w:type="spellEnd"/>
      <w:r w:rsidRPr="00F4685F">
        <w:rPr>
          <w:rFonts w:eastAsia="Century Gothic" w:cstheme="minorHAnsi"/>
          <w:spacing w:val="-1"/>
          <w:lang w:val="en-US"/>
        </w:rPr>
        <w:t>,</w:t>
      </w:r>
      <w:r w:rsidRPr="00F4685F">
        <w:rPr>
          <w:rFonts w:eastAsia="Century Gothic" w:cstheme="minorHAnsi"/>
          <w:spacing w:val="41"/>
          <w:lang w:val="en-US"/>
        </w:rPr>
        <w:t xml:space="preserve"> </w:t>
      </w:r>
      <w:r w:rsidRPr="00F4685F">
        <w:rPr>
          <w:rFonts w:eastAsia="Century Gothic" w:cstheme="minorHAnsi"/>
          <w:lang w:val="en-US"/>
        </w:rPr>
        <w:t>con</w:t>
      </w:r>
      <w:r w:rsidRPr="00F4685F">
        <w:rPr>
          <w:rFonts w:eastAsia="Century Gothic" w:cstheme="minorHAnsi"/>
          <w:spacing w:val="39"/>
          <w:lang w:val="en-US"/>
        </w:rPr>
        <w:t xml:space="preserve"> </w:t>
      </w:r>
      <w:proofErr w:type="spellStart"/>
      <w:r w:rsidRPr="00F4685F">
        <w:rPr>
          <w:rFonts w:eastAsia="Century Gothic" w:cstheme="minorHAnsi"/>
          <w:spacing w:val="-1"/>
          <w:lang w:val="en-US"/>
        </w:rPr>
        <w:t>tintas</w:t>
      </w:r>
      <w:proofErr w:type="spellEnd"/>
      <w:r w:rsidRPr="00F4685F">
        <w:rPr>
          <w:rFonts w:eastAsia="Century Gothic" w:cstheme="minorHAnsi"/>
          <w:spacing w:val="45"/>
          <w:lang w:val="en-US"/>
        </w:rPr>
        <w:t xml:space="preserve"> </w:t>
      </w:r>
      <w:proofErr w:type="spellStart"/>
      <w:r w:rsidRPr="00F4685F">
        <w:rPr>
          <w:rFonts w:eastAsia="Century Gothic" w:cstheme="minorHAnsi"/>
          <w:spacing w:val="-2"/>
          <w:lang w:val="en-US"/>
        </w:rPr>
        <w:t>solventadas</w:t>
      </w:r>
      <w:proofErr w:type="spellEnd"/>
      <w:r w:rsidRPr="00F4685F">
        <w:rPr>
          <w:rFonts w:eastAsia="Century Gothic" w:cstheme="minorHAnsi"/>
          <w:spacing w:val="45"/>
          <w:lang w:val="en-US"/>
        </w:rPr>
        <w:t xml:space="preserve"> </w:t>
      </w:r>
      <w:r w:rsidRPr="00F4685F">
        <w:rPr>
          <w:rFonts w:eastAsia="Century Gothic" w:cstheme="minorHAnsi"/>
          <w:lang w:val="en-US"/>
        </w:rPr>
        <w:t>con</w:t>
      </w:r>
      <w:r w:rsidRPr="00F4685F">
        <w:rPr>
          <w:rFonts w:eastAsia="Century Gothic" w:cstheme="minorHAnsi"/>
          <w:spacing w:val="44"/>
          <w:lang w:val="en-US"/>
        </w:rPr>
        <w:t xml:space="preserve"> </w:t>
      </w:r>
      <w:proofErr w:type="spellStart"/>
      <w:r w:rsidRPr="00F4685F">
        <w:rPr>
          <w:rFonts w:eastAsia="Century Gothic" w:cstheme="minorHAnsi"/>
          <w:spacing w:val="-1"/>
          <w:lang w:val="en-US"/>
        </w:rPr>
        <w:t>filtro</w:t>
      </w:r>
      <w:proofErr w:type="spellEnd"/>
      <w:r w:rsidRPr="00F4685F">
        <w:rPr>
          <w:rFonts w:eastAsia="Century Gothic" w:cstheme="minorHAnsi"/>
          <w:spacing w:val="44"/>
          <w:lang w:val="en-US"/>
        </w:rPr>
        <w:t xml:space="preserve"> </w:t>
      </w:r>
      <w:r w:rsidRPr="00F4685F">
        <w:rPr>
          <w:rFonts w:eastAsia="Century Gothic" w:cstheme="minorHAnsi"/>
          <w:spacing w:val="-1"/>
          <w:lang w:val="en-US"/>
        </w:rPr>
        <w:t>UV</w:t>
      </w:r>
      <w:r w:rsidRPr="00F4685F">
        <w:rPr>
          <w:rFonts w:eastAsia="Century Gothic" w:cstheme="minorHAnsi"/>
          <w:spacing w:val="50"/>
          <w:lang w:val="en-US"/>
        </w:rPr>
        <w:t xml:space="preserve"> </w:t>
      </w:r>
    </w:p>
    <w:p w14:paraId="4C469671" w14:textId="77777777" w:rsidR="00177C5E" w:rsidRPr="00F4685F" w:rsidRDefault="00177C5E" w:rsidP="00177C5E">
      <w:pPr>
        <w:widowControl w:val="0"/>
        <w:numPr>
          <w:ilvl w:val="0"/>
          <w:numId w:val="63"/>
        </w:numPr>
        <w:tabs>
          <w:tab w:val="left" w:pos="813"/>
        </w:tabs>
        <w:spacing w:before="12" w:after="0" w:line="258" w:lineRule="auto"/>
        <w:ind w:left="812" w:right="332" w:hanging="711"/>
        <w:jc w:val="both"/>
        <w:rPr>
          <w:rFonts w:eastAsia="Century Gothic" w:cstheme="minorHAnsi"/>
          <w:spacing w:val="-1"/>
          <w:lang w:val="en-US"/>
        </w:rPr>
      </w:pPr>
      <w:r w:rsidRPr="00F4685F">
        <w:rPr>
          <w:rFonts w:eastAsia="Century Gothic" w:cstheme="minorHAnsi"/>
          <w:spacing w:val="-1"/>
          <w:lang w:val="en-US"/>
        </w:rPr>
        <w:t xml:space="preserve">El </w:t>
      </w:r>
      <w:proofErr w:type="spellStart"/>
      <w:r w:rsidRPr="00F4685F">
        <w:rPr>
          <w:rFonts w:eastAsia="Century Gothic" w:cstheme="minorHAnsi"/>
          <w:spacing w:val="-1"/>
          <w:lang w:val="en-US"/>
        </w:rPr>
        <w:t>Equipo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Proyectista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será</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quien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suministrará</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fotografía</w:t>
      </w:r>
      <w:proofErr w:type="spellEnd"/>
      <w:r w:rsidRPr="00F4685F">
        <w:rPr>
          <w:rFonts w:eastAsia="Century Gothic" w:cstheme="minorHAnsi"/>
          <w:spacing w:val="-1"/>
          <w:lang w:val="en-US"/>
        </w:rPr>
        <w:t xml:space="preserve"> o render del </w:t>
      </w:r>
      <w:proofErr w:type="spellStart"/>
      <w:r w:rsidRPr="00F4685F">
        <w:rPr>
          <w:rFonts w:eastAsia="Century Gothic" w:cstheme="minorHAnsi"/>
          <w:spacing w:val="-1"/>
          <w:lang w:val="en-US"/>
        </w:rPr>
        <w:t>proyecto</w:t>
      </w:r>
      <w:proofErr w:type="spellEnd"/>
      <w:r w:rsidRPr="00F4685F">
        <w:rPr>
          <w:rFonts w:eastAsia="Century Gothic" w:cstheme="minorHAnsi"/>
          <w:spacing w:val="-1"/>
          <w:lang w:val="en-US"/>
        </w:rPr>
        <w:t>.</w:t>
      </w:r>
    </w:p>
    <w:p w14:paraId="4B0646E4" w14:textId="77777777" w:rsidR="00177C5E" w:rsidRPr="00F4685F" w:rsidRDefault="00177C5E" w:rsidP="00177C5E">
      <w:pPr>
        <w:widowControl w:val="0"/>
        <w:spacing w:before="2" w:after="0" w:line="240" w:lineRule="auto"/>
        <w:rPr>
          <w:rFonts w:eastAsia="Century Gothic" w:cstheme="minorHAnsi"/>
          <w:lang w:val="en-US"/>
        </w:rPr>
      </w:pPr>
    </w:p>
    <w:p w14:paraId="4ADA6A80" w14:textId="4A3E1304" w:rsidR="00177C5E" w:rsidRPr="00F4685F" w:rsidRDefault="00177C5E" w:rsidP="00177C5E">
      <w:pPr>
        <w:widowControl w:val="0"/>
        <w:spacing w:after="0" w:line="240" w:lineRule="auto"/>
        <w:ind w:right="219"/>
        <w:jc w:val="both"/>
        <w:rPr>
          <w:rFonts w:eastAsia="Century Gothic" w:cstheme="minorHAnsi"/>
          <w:spacing w:val="-1"/>
          <w:lang w:val="en-US"/>
        </w:rPr>
      </w:pPr>
      <w:r w:rsidRPr="00F4685F">
        <w:rPr>
          <w:rFonts w:eastAsia="Century Gothic" w:cstheme="minorHAnsi"/>
          <w:noProof/>
          <w:lang w:val="en-US"/>
        </w:rPr>
        <w:drawing>
          <wp:anchor distT="0" distB="0" distL="114300" distR="114300" simplePos="0" relativeHeight="251663360" behindDoc="0" locked="0" layoutInCell="1" allowOverlap="1" wp14:anchorId="15BBC940" wp14:editId="11D3B35D">
            <wp:simplePos x="0" y="0"/>
            <wp:positionH relativeFrom="column">
              <wp:posOffset>1076325</wp:posOffset>
            </wp:positionH>
            <wp:positionV relativeFrom="paragraph">
              <wp:posOffset>658495</wp:posOffset>
            </wp:positionV>
            <wp:extent cx="4140835" cy="2049780"/>
            <wp:effectExtent l="0" t="0" r="0" b="7620"/>
            <wp:wrapNone/>
            <wp:docPr id="3721411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40835" cy="2049780"/>
                    </a:xfrm>
                    <a:prstGeom prst="rect">
                      <a:avLst/>
                    </a:prstGeom>
                    <a:noFill/>
                  </pic:spPr>
                </pic:pic>
              </a:graphicData>
            </a:graphic>
            <wp14:sizeRelH relativeFrom="page">
              <wp14:pctWidth>0</wp14:pctWidth>
            </wp14:sizeRelH>
            <wp14:sizeRelV relativeFrom="page">
              <wp14:pctHeight>0</wp14:pctHeight>
            </wp14:sizeRelV>
          </wp:anchor>
        </w:drawing>
      </w:r>
      <w:r w:rsidRPr="00F4685F">
        <w:rPr>
          <w:rFonts w:eastAsia="Century Gothic" w:cstheme="minorHAnsi"/>
          <w:spacing w:val="-1"/>
          <w:lang w:val="en-US"/>
        </w:rPr>
        <w:t>La</w:t>
      </w:r>
      <w:r w:rsidRPr="00F4685F">
        <w:rPr>
          <w:rFonts w:eastAsia="Century Gothic" w:cstheme="minorHAnsi"/>
          <w:spacing w:val="18"/>
          <w:lang w:val="en-US"/>
        </w:rPr>
        <w:t xml:space="preserve"> </w:t>
      </w:r>
      <w:proofErr w:type="spellStart"/>
      <w:r w:rsidRPr="00F4685F">
        <w:rPr>
          <w:rFonts w:eastAsia="Century Gothic" w:cstheme="minorHAnsi"/>
          <w:spacing w:val="-1"/>
          <w:lang w:val="en-US"/>
        </w:rPr>
        <w:t>ubicación</w:t>
      </w:r>
      <w:proofErr w:type="spellEnd"/>
      <w:r w:rsidRPr="00F4685F">
        <w:rPr>
          <w:rFonts w:eastAsia="Century Gothic" w:cstheme="minorHAnsi"/>
          <w:spacing w:val="20"/>
          <w:lang w:val="en-US"/>
        </w:rPr>
        <w:t xml:space="preserve"> </w:t>
      </w:r>
      <w:r w:rsidRPr="00F4685F">
        <w:rPr>
          <w:rFonts w:eastAsia="Century Gothic" w:cstheme="minorHAnsi"/>
          <w:lang w:val="en-US"/>
        </w:rPr>
        <w:t>del</w:t>
      </w:r>
      <w:r w:rsidRPr="00F4685F">
        <w:rPr>
          <w:rFonts w:eastAsia="Century Gothic" w:cstheme="minorHAnsi"/>
          <w:spacing w:val="19"/>
          <w:lang w:val="en-US"/>
        </w:rPr>
        <w:t xml:space="preserve"> </w:t>
      </w:r>
      <w:proofErr w:type="spellStart"/>
      <w:r w:rsidRPr="00F4685F">
        <w:rPr>
          <w:rFonts w:eastAsia="Century Gothic" w:cstheme="minorHAnsi"/>
          <w:spacing w:val="-1"/>
          <w:lang w:val="en-US"/>
        </w:rPr>
        <w:t>Letrero</w:t>
      </w:r>
      <w:proofErr w:type="spellEnd"/>
      <w:r w:rsidRPr="00F4685F">
        <w:rPr>
          <w:rFonts w:eastAsia="Century Gothic" w:cstheme="minorHAnsi"/>
          <w:spacing w:val="15"/>
          <w:lang w:val="en-US"/>
        </w:rPr>
        <w:t xml:space="preserve"> </w:t>
      </w:r>
      <w:r w:rsidRPr="00F4685F">
        <w:rPr>
          <w:rFonts w:eastAsia="Century Gothic" w:cstheme="minorHAnsi"/>
          <w:spacing w:val="1"/>
          <w:lang w:val="en-US"/>
        </w:rPr>
        <w:t>de</w:t>
      </w:r>
      <w:r w:rsidRPr="00F4685F">
        <w:rPr>
          <w:rFonts w:eastAsia="Century Gothic" w:cstheme="minorHAnsi"/>
          <w:spacing w:val="21"/>
          <w:lang w:val="en-US"/>
        </w:rPr>
        <w:t xml:space="preserve"> </w:t>
      </w:r>
      <w:r w:rsidRPr="00F4685F">
        <w:rPr>
          <w:rFonts w:eastAsia="Century Gothic" w:cstheme="minorHAnsi"/>
          <w:spacing w:val="-1"/>
          <w:lang w:val="en-US"/>
        </w:rPr>
        <w:t>Obra</w:t>
      </w:r>
      <w:r w:rsidRPr="00F4685F">
        <w:rPr>
          <w:rFonts w:eastAsia="Century Gothic" w:cstheme="minorHAnsi"/>
          <w:spacing w:val="18"/>
          <w:lang w:val="en-US"/>
        </w:rPr>
        <w:t xml:space="preserve"> </w:t>
      </w:r>
      <w:proofErr w:type="spellStart"/>
      <w:r w:rsidRPr="00F4685F">
        <w:rPr>
          <w:rFonts w:eastAsia="Century Gothic" w:cstheme="minorHAnsi"/>
          <w:spacing w:val="-2"/>
          <w:lang w:val="en-US"/>
        </w:rPr>
        <w:t>será</w:t>
      </w:r>
      <w:proofErr w:type="spellEnd"/>
      <w:r w:rsidRPr="00F4685F">
        <w:rPr>
          <w:rFonts w:eastAsia="Century Gothic" w:cstheme="minorHAnsi"/>
          <w:spacing w:val="18"/>
          <w:lang w:val="en-US"/>
        </w:rPr>
        <w:t xml:space="preserve"> </w:t>
      </w:r>
      <w:proofErr w:type="spellStart"/>
      <w:r w:rsidRPr="00F4685F">
        <w:rPr>
          <w:rFonts w:eastAsia="Century Gothic" w:cstheme="minorHAnsi"/>
          <w:spacing w:val="-2"/>
          <w:lang w:val="en-US"/>
        </w:rPr>
        <w:t>entregada</w:t>
      </w:r>
      <w:proofErr w:type="spellEnd"/>
      <w:r w:rsidRPr="00F4685F">
        <w:rPr>
          <w:rFonts w:eastAsia="Century Gothic" w:cstheme="minorHAnsi"/>
          <w:spacing w:val="18"/>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21"/>
          <w:lang w:val="en-US"/>
        </w:rPr>
        <w:t xml:space="preserve"> </w:t>
      </w:r>
      <w:r w:rsidRPr="00F4685F">
        <w:rPr>
          <w:rFonts w:eastAsia="Century Gothic" w:cstheme="minorHAnsi"/>
          <w:spacing w:val="-1"/>
          <w:lang w:val="en-US"/>
        </w:rPr>
        <w:t>la</w:t>
      </w:r>
      <w:r w:rsidRPr="00F4685F">
        <w:rPr>
          <w:rFonts w:eastAsia="Century Gothic" w:cstheme="minorHAnsi"/>
          <w:spacing w:val="18"/>
          <w:lang w:val="en-US"/>
        </w:rPr>
        <w:t xml:space="preserve"> </w:t>
      </w:r>
      <w:r w:rsidRPr="00F4685F">
        <w:rPr>
          <w:rFonts w:eastAsia="Century Gothic" w:cstheme="minorHAnsi"/>
          <w:spacing w:val="-2"/>
          <w:lang w:val="en-US"/>
        </w:rPr>
        <w:t xml:space="preserve">Unidad </w:t>
      </w:r>
      <w:proofErr w:type="spellStart"/>
      <w:r w:rsidRPr="00F4685F">
        <w:rPr>
          <w:rFonts w:eastAsia="Century Gothic" w:cstheme="minorHAnsi"/>
          <w:spacing w:val="-2"/>
          <w:lang w:val="en-US"/>
        </w:rPr>
        <w:t>técnica</w:t>
      </w:r>
      <w:proofErr w:type="spellEnd"/>
      <w:r w:rsidRPr="00F4685F">
        <w:rPr>
          <w:rFonts w:eastAsia="Century Gothic" w:cstheme="minorHAnsi"/>
          <w:spacing w:val="-2"/>
          <w:lang w:val="en-US"/>
        </w:rPr>
        <w:t xml:space="preserve"> municipal </w:t>
      </w:r>
      <w:r w:rsidRPr="00F4685F">
        <w:rPr>
          <w:rFonts w:eastAsia="Century Gothic" w:cstheme="minorHAnsi"/>
          <w:spacing w:val="19"/>
          <w:lang w:val="en-US"/>
        </w:rPr>
        <w:t>y</w:t>
      </w:r>
      <w:r w:rsidRPr="00F4685F">
        <w:rPr>
          <w:rFonts w:eastAsia="Century Gothic" w:cstheme="minorHAnsi"/>
          <w:spacing w:val="22"/>
          <w:lang w:val="en-US"/>
        </w:rPr>
        <w:t xml:space="preserve"> </w:t>
      </w:r>
      <w:proofErr w:type="spellStart"/>
      <w:r w:rsidRPr="00F4685F">
        <w:rPr>
          <w:rFonts w:eastAsia="Century Gothic" w:cstheme="minorHAnsi"/>
          <w:lang w:val="en-US"/>
        </w:rPr>
        <w:t>deberá</w:t>
      </w:r>
      <w:proofErr w:type="spellEnd"/>
      <w:r w:rsidRPr="00F4685F">
        <w:rPr>
          <w:rFonts w:eastAsia="Century Gothic" w:cstheme="minorHAnsi"/>
          <w:spacing w:val="13"/>
          <w:lang w:val="en-US"/>
        </w:rPr>
        <w:t xml:space="preserve"> </w:t>
      </w:r>
      <w:r w:rsidRPr="00F4685F">
        <w:rPr>
          <w:rFonts w:eastAsia="Century Gothic" w:cstheme="minorHAnsi"/>
          <w:lang w:val="en-US"/>
        </w:rPr>
        <w:t>ser</w:t>
      </w:r>
      <w:r w:rsidRPr="00F4685F">
        <w:rPr>
          <w:rFonts w:eastAsia="Century Gothic" w:cstheme="minorHAnsi"/>
          <w:spacing w:val="21"/>
          <w:lang w:val="en-US"/>
        </w:rPr>
        <w:t xml:space="preserve"> </w:t>
      </w:r>
      <w:proofErr w:type="spellStart"/>
      <w:r w:rsidRPr="00F4685F">
        <w:rPr>
          <w:rFonts w:eastAsia="Century Gothic" w:cstheme="minorHAnsi"/>
          <w:spacing w:val="-1"/>
          <w:lang w:val="en-US"/>
        </w:rPr>
        <w:t>instalado</w:t>
      </w:r>
      <w:proofErr w:type="spellEnd"/>
      <w:r w:rsidRPr="00F4685F">
        <w:rPr>
          <w:rFonts w:eastAsia="Century Gothic" w:cstheme="minorHAnsi"/>
          <w:spacing w:val="49"/>
          <w:lang w:val="en-US"/>
        </w:rPr>
        <w:t xml:space="preserve"> </w:t>
      </w:r>
      <w:proofErr w:type="spellStart"/>
      <w:r w:rsidRPr="00F4685F">
        <w:rPr>
          <w:rFonts w:eastAsia="Century Gothic" w:cstheme="minorHAnsi"/>
          <w:spacing w:val="-1"/>
          <w:lang w:val="en-US"/>
        </w:rPr>
        <w:t>dentro</w:t>
      </w:r>
      <w:proofErr w:type="spellEnd"/>
      <w:r w:rsidRPr="00F4685F">
        <w:rPr>
          <w:rFonts w:eastAsia="Century Gothic" w:cstheme="minorHAnsi"/>
          <w:spacing w:val="-4"/>
          <w:lang w:val="en-US"/>
        </w:rPr>
        <w:t xml:space="preserve"> </w:t>
      </w:r>
      <w:r w:rsidRPr="00F4685F">
        <w:rPr>
          <w:rFonts w:eastAsia="Century Gothic" w:cstheme="minorHAnsi"/>
          <w:lang w:val="en-US"/>
        </w:rPr>
        <w:t xml:space="preserve">del </w:t>
      </w:r>
      <w:proofErr w:type="spellStart"/>
      <w:r w:rsidRPr="00F4685F">
        <w:rPr>
          <w:rFonts w:eastAsia="Century Gothic" w:cstheme="minorHAnsi"/>
          <w:spacing w:val="-1"/>
          <w:lang w:val="en-US"/>
        </w:rPr>
        <w:t>plazo</w:t>
      </w:r>
      <w:proofErr w:type="spellEnd"/>
      <w:r w:rsidRPr="00F4685F">
        <w:rPr>
          <w:rFonts w:eastAsia="Century Gothic" w:cstheme="minorHAnsi"/>
          <w:spacing w:val="-4"/>
          <w:lang w:val="en-US"/>
        </w:rPr>
        <w:t xml:space="preserve"> </w:t>
      </w:r>
      <w:proofErr w:type="spellStart"/>
      <w:r w:rsidRPr="00F4685F">
        <w:rPr>
          <w:rFonts w:eastAsia="Century Gothic" w:cstheme="minorHAnsi"/>
          <w:spacing w:val="-2"/>
          <w:lang w:val="en-US"/>
        </w:rPr>
        <w:t>máximo</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20</w:t>
      </w:r>
      <w:r w:rsidRPr="00F4685F">
        <w:rPr>
          <w:rFonts w:eastAsia="Century Gothic" w:cstheme="minorHAnsi"/>
          <w:spacing w:val="-1"/>
          <w:lang w:val="en-US"/>
        </w:rPr>
        <w:t xml:space="preserve"> días</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corridos</w:t>
      </w:r>
      <w:proofErr w:type="spellEnd"/>
      <w:r w:rsidRPr="00F4685F">
        <w:rPr>
          <w:rFonts w:eastAsia="Century Gothic" w:cstheme="minorHAnsi"/>
          <w:spacing w:val="-3"/>
          <w:lang w:val="en-US"/>
        </w:rPr>
        <w:t xml:space="preserve"> </w:t>
      </w:r>
      <w:proofErr w:type="spellStart"/>
      <w:r w:rsidRPr="00F4685F">
        <w:rPr>
          <w:rFonts w:eastAsia="Century Gothic" w:cstheme="minorHAnsi"/>
          <w:spacing w:val="-1"/>
          <w:lang w:val="en-US"/>
        </w:rPr>
        <w:t>una</w:t>
      </w:r>
      <w:proofErr w:type="spellEnd"/>
      <w:r w:rsidRPr="00F4685F">
        <w:rPr>
          <w:rFonts w:eastAsia="Century Gothic" w:cstheme="minorHAnsi"/>
          <w:spacing w:val="-6"/>
          <w:lang w:val="en-US"/>
        </w:rPr>
        <w:t xml:space="preserve"> </w:t>
      </w:r>
      <w:proofErr w:type="spellStart"/>
      <w:r w:rsidRPr="00F4685F">
        <w:rPr>
          <w:rFonts w:eastAsia="Century Gothic" w:cstheme="minorHAnsi"/>
          <w:lang w:val="en-US"/>
        </w:rPr>
        <w:t>vez</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2"/>
          <w:lang w:val="en-US"/>
        </w:rPr>
        <w:t>entregada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puntos</w:t>
      </w:r>
      <w:r w:rsidRPr="00F4685F">
        <w:rPr>
          <w:rFonts w:eastAsia="Century Gothic" w:cstheme="minorHAnsi"/>
          <w:spacing w:val="-3"/>
          <w:lang w:val="en-US"/>
        </w:rPr>
        <w:t xml:space="preserve"> </w:t>
      </w:r>
      <w:r w:rsidRPr="00F4685F">
        <w:rPr>
          <w:rFonts w:eastAsia="Century Gothic" w:cstheme="minorHAnsi"/>
          <w:spacing w:val="-2"/>
          <w:lang w:val="en-US"/>
        </w:rPr>
        <w:t>de</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ubicación</w:t>
      </w:r>
      <w:proofErr w:type="spellEnd"/>
      <w:r w:rsidRPr="00F4685F">
        <w:rPr>
          <w:rFonts w:eastAsia="Century Gothic" w:cstheme="minorHAnsi"/>
          <w:spacing w:val="76"/>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34"/>
          <w:lang w:val="en-US"/>
        </w:rPr>
        <w:t xml:space="preserve"> </w:t>
      </w:r>
      <w:r w:rsidRPr="00F4685F">
        <w:rPr>
          <w:rFonts w:eastAsia="Century Gothic" w:cstheme="minorHAnsi"/>
          <w:spacing w:val="-1"/>
          <w:lang w:val="en-US"/>
        </w:rPr>
        <w:t>la</w:t>
      </w:r>
      <w:r w:rsidRPr="00F4685F">
        <w:rPr>
          <w:rFonts w:eastAsia="Century Gothic" w:cstheme="minorHAnsi"/>
          <w:spacing w:val="33"/>
          <w:lang w:val="en-US"/>
        </w:rPr>
        <w:t xml:space="preserve"> </w:t>
      </w:r>
      <w:r w:rsidRPr="00F4685F">
        <w:rPr>
          <w:rFonts w:eastAsia="Century Gothic" w:cstheme="minorHAnsi"/>
          <w:spacing w:val="-2"/>
          <w:lang w:val="en-US"/>
        </w:rPr>
        <w:t>UTM,</w:t>
      </w:r>
      <w:r w:rsidRPr="00F4685F">
        <w:rPr>
          <w:rFonts w:eastAsia="Century Gothic" w:cstheme="minorHAnsi"/>
          <w:spacing w:val="31"/>
          <w:lang w:val="en-US"/>
        </w:rPr>
        <w:t xml:space="preserve"> </w:t>
      </w:r>
      <w:proofErr w:type="spellStart"/>
      <w:r w:rsidRPr="00F4685F">
        <w:rPr>
          <w:rFonts w:eastAsia="Century Gothic" w:cstheme="minorHAnsi"/>
          <w:lang w:val="en-US"/>
        </w:rPr>
        <w:t>deberá</w:t>
      </w:r>
      <w:proofErr w:type="spellEnd"/>
      <w:r w:rsidRPr="00F4685F">
        <w:rPr>
          <w:rFonts w:eastAsia="Century Gothic" w:cstheme="minorHAnsi"/>
          <w:spacing w:val="28"/>
          <w:lang w:val="en-US"/>
        </w:rPr>
        <w:t xml:space="preserve"> </w:t>
      </w:r>
      <w:r w:rsidRPr="00F4685F">
        <w:rPr>
          <w:rFonts w:eastAsia="Century Gothic" w:cstheme="minorHAnsi"/>
          <w:lang w:val="en-US"/>
        </w:rPr>
        <w:t>ser</w:t>
      </w:r>
      <w:r w:rsidRPr="00F4685F">
        <w:rPr>
          <w:rFonts w:eastAsia="Century Gothic" w:cstheme="minorHAnsi"/>
          <w:spacing w:val="31"/>
          <w:lang w:val="en-US"/>
        </w:rPr>
        <w:t xml:space="preserve"> </w:t>
      </w:r>
      <w:proofErr w:type="spellStart"/>
      <w:r w:rsidRPr="00F4685F">
        <w:rPr>
          <w:rFonts w:eastAsia="Century Gothic" w:cstheme="minorHAnsi"/>
          <w:spacing w:val="-2"/>
          <w:lang w:val="en-US"/>
        </w:rPr>
        <w:t>fotografiado</w:t>
      </w:r>
      <w:proofErr w:type="spellEnd"/>
      <w:r w:rsidRPr="00F4685F">
        <w:rPr>
          <w:rFonts w:eastAsia="Century Gothic" w:cstheme="minorHAnsi"/>
          <w:spacing w:val="34"/>
          <w:lang w:val="en-US"/>
        </w:rPr>
        <w:t xml:space="preserve"> </w:t>
      </w:r>
      <w:r w:rsidRPr="00F4685F">
        <w:rPr>
          <w:rFonts w:eastAsia="Century Gothic" w:cstheme="minorHAnsi"/>
          <w:spacing w:val="-2"/>
          <w:lang w:val="en-US"/>
        </w:rPr>
        <w:t>para</w:t>
      </w:r>
      <w:r w:rsidRPr="00F4685F">
        <w:rPr>
          <w:rFonts w:eastAsia="Century Gothic" w:cstheme="minorHAnsi"/>
          <w:spacing w:val="33"/>
          <w:lang w:val="en-US"/>
        </w:rPr>
        <w:t xml:space="preserve"> </w:t>
      </w:r>
      <w:r w:rsidRPr="00F4685F">
        <w:rPr>
          <w:rFonts w:eastAsia="Century Gothic" w:cstheme="minorHAnsi"/>
          <w:lang w:val="en-US"/>
        </w:rPr>
        <w:t>ser</w:t>
      </w:r>
      <w:r w:rsidRPr="00F4685F">
        <w:rPr>
          <w:rFonts w:eastAsia="Century Gothic" w:cstheme="minorHAnsi"/>
          <w:spacing w:val="31"/>
          <w:lang w:val="en-US"/>
        </w:rPr>
        <w:t xml:space="preserve"> </w:t>
      </w:r>
      <w:proofErr w:type="spellStart"/>
      <w:r w:rsidRPr="00F4685F">
        <w:rPr>
          <w:rFonts w:eastAsia="Century Gothic" w:cstheme="minorHAnsi"/>
          <w:spacing w:val="-1"/>
          <w:lang w:val="en-US"/>
        </w:rPr>
        <w:t>presentado</w:t>
      </w:r>
      <w:proofErr w:type="spellEnd"/>
      <w:r w:rsidRPr="00F4685F">
        <w:rPr>
          <w:rFonts w:eastAsia="Century Gothic" w:cstheme="minorHAnsi"/>
          <w:spacing w:val="29"/>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30"/>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spacing w:val="29"/>
          <w:lang w:val="en-US"/>
        </w:rPr>
        <w:t xml:space="preserve"> </w:t>
      </w:r>
      <w:r w:rsidRPr="00F4685F">
        <w:rPr>
          <w:rFonts w:eastAsia="Century Gothic" w:cstheme="minorHAnsi"/>
          <w:spacing w:val="-1"/>
          <w:lang w:val="en-US"/>
        </w:rPr>
        <w:t>Estado</w:t>
      </w:r>
      <w:r w:rsidRPr="00F4685F">
        <w:rPr>
          <w:rFonts w:eastAsia="Century Gothic" w:cstheme="minorHAnsi"/>
          <w:spacing w:val="29"/>
          <w:lang w:val="en-US"/>
        </w:rPr>
        <w:t xml:space="preserve"> </w:t>
      </w:r>
      <w:r w:rsidRPr="00F4685F">
        <w:rPr>
          <w:rFonts w:eastAsia="Century Gothic" w:cstheme="minorHAnsi"/>
          <w:spacing w:val="-2"/>
          <w:lang w:val="en-US"/>
        </w:rPr>
        <w:t>de</w:t>
      </w:r>
      <w:r w:rsidRPr="00F4685F">
        <w:rPr>
          <w:rFonts w:eastAsia="Century Gothic" w:cstheme="minorHAnsi"/>
          <w:spacing w:val="35"/>
          <w:lang w:val="en-US"/>
        </w:rPr>
        <w:t xml:space="preserve"> </w:t>
      </w:r>
      <w:r w:rsidRPr="00F4685F">
        <w:rPr>
          <w:rFonts w:eastAsia="Century Gothic" w:cstheme="minorHAnsi"/>
          <w:spacing w:val="-2"/>
          <w:lang w:val="en-US"/>
        </w:rPr>
        <w:t>Pago</w:t>
      </w:r>
      <w:r w:rsidRPr="00F4685F">
        <w:rPr>
          <w:rFonts w:eastAsia="Century Gothic" w:cstheme="minorHAnsi"/>
          <w:spacing w:val="29"/>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45"/>
          <w:lang w:val="en-US"/>
        </w:rPr>
        <w:t xml:space="preserve"> </w:t>
      </w:r>
      <w:r w:rsidRPr="00F4685F">
        <w:rPr>
          <w:rFonts w:eastAsia="Century Gothic" w:cstheme="minorHAnsi"/>
          <w:spacing w:val="-1"/>
          <w:lang w:val="en-US"/>
        </w:rPr>
        <w:t xml:space="preserve">forma impresa </w:t>
      </w:r>
      <w:r w:rsidRPr="00F4685F">
        <w:rPr>
          <w:rFonts w:eastAsia="Century Gothic" w:cstheme="minorHAnsi"/>
          <w:lang w:val="en-US"/>
        </w:rPr>
        <w:t>y</w:t>
      </w:r>
      <w:r w:rsidRPr="00F4685F">
        <w:rPr>
          <w:rFonts w:eastAsia="Century Gothic" w:cstheme="minorHAnsi"/>
          <w:spacing w:val="3"/>
          <w:lang w:val="en-US"/>
        </w:rPr>
        <w:t xml:space="preserve"> </w:t>
      </w:r>
      <w:r w:rsidRPr="00F4685F">
        <w:rPr>
          <w:rFonts w:eastAsia="Century Gothic" w:cstheme="minorHAnsi"/>
          <w:spacing w:val="-1"/>
          <w:lang w:val="en-US"/>
        </w:rPr>
        <w:t xml:space="preserve">digital. </w:t>
      </w:r>
    </w:p>
    <w:p w14:paraId="383489E4" w14:textId="77777777" w:rsidR="00177C5E" w:rsidRPr="00F4685F" w:rsidRDefault="00177C5E" w:rsidP="00177C5E">
      <w:pPr>
        <w:widowControl w:val="0"/>
        <w:spacing w:after="0" w:line="240" w:lineRule="auto"/>
        <w:rPr>
          <w:rFonts w:eastAsia="Century Gothic" w:cstheme="minorHAnsi"/>
          <w:lang w:val="en-US"/>
        </w:rPr>
      </w:pPr>
    </w:p>
    <w:p w14:paraId="529ABE0D" w14:textId="77777777" w:rsidR="00177C5E" w:rsidRPr="00F4685F" w:rsidRDefault="00177C5E" w:rsidP="00177C5E">
      <w:pPr>
        <w:widowControl w:val="0"/>
        <w:spacing w:before="11" w:after="0" w:line="240" w:lineRule="auto"/>
        <w:rPr>
          <w:rFonts w:eastAsia="Century Gothic" w:cstheme="minorHAnsi"/>
          <w:lang w:val="en-US"/>
        </w:rPr>
      </w:pPr>
    </w:p>
    <w:p w14:paraId="1579EAD7" w14:textId="77777777" w:rsidR="00177C5E" w:rsidRPr="00F4685F" w:rsidRDefault="00177C5E" w:rsidP="00177C5E">
      <w:pPr>
        <w:widowControl w:val="0"/>
        <w:spacing w:after="0" w:line="200" w:lineRule="atLeast"/>
        <w:rPr>
          <w:rFonts w:eastAsia="Century Gothic" w:cstheme="minorHAnsi"/>
          <w:noProof/>
          <w:lang w:val="es-ES" w:eastAsia="es-ES"/>
        </w:rPr>
      </w:pPr>
    </w:p>
    <w:p w14:paraId="01330616" w14:textId="77777777" w:rsidR="00177C5E" w:rsidRPr="00F4685F" w:rsidRDefault="00177C5E" w:rsidP="00177C5E">
      <w:pPr>
        <w:widowControl w:val="0"/>
        <w:spacing w:after="0" w:line="200" w:lineRule="atLeast"/>
        <w:rPr>
          <w:rFonts w:eastAsia="Century Gothic" w:cstheme="minorHAnsi"/>
          <w:noProof/>
          <w:lang w:val="es-ES" w:eastAsia="es-ES"/>
        </w:rPr>
      </w:pPr>
    </w:p>
    <w:p w14:paraId="1D7D3483" w14:textId="77777777" w:rsidR="00177C5E" w:rsidRPr="00F4685F" w:rsidRDefault="00177C5E" w:rsidP="00177C5E">
      <w:pPr>
        <w:widowControl w:val="0"/>
        <w:spacing w:after="0" w:line="200" w:lineRule="atLeast"/>
        <w:rPr>
          <w:rFonts w:eastAsia="Century Gothic" w:cstheme="minorHAnsi"/>
          <w:noProof/>
          <w:lang w:val="es-ES" w:eastAsia="es-ES"/>
        </w:rPr>
      </w:pPr>
    </w:p>
    <w:p w14:paraId="67545A1C" w14:textId="77777777" w:rsidR="00177C5E" w:rsidRPr="00F4685F" w:rsidRDefault="00177C5E" w:rsidP="00177C5E">
      <w:pPr>
        <w:widowControl w:val="0"/>
        <w:spacing w:after="0" w:line="200" w:lineRule="atLeast"/>
        <w:rPr>
          <w:rFonts w:eastAsia="Century Gothic" w:cstheme="minorHAnsi"/>
          <w:noProof/>
          <w:lang w:val="es-ES" w:eastAsia="es-ES"/>
        </w:rPr>
      </w:pPr>
    </w:p>
    <w:p w14:paraId="2A11C551" w14:textId="77777777" w:rsidR="00177C5E" w:rsidRPr="00F4685F" w:rsidRDefault="00177C5E" w:rsidP="00177C5E">
      <w:pPr>
        <w:widowControl w:val="0"/>
        <w:spacing w:after="0" w:line="200" w:lineRule="atLeast"/>
        <w:rPr>
          <w:rFonts w:eastAsia="Century Gothic" w:cstheme="minorHAnsi"/>
          <w:noProof/>
          <w:lang w:val="es-ES" w:eastAsia="es-ES"/>
        </w:rPr>
      </w:pPr>
    </w:p>
    <w:p w14:paraId="06CB8E32" w14:textId="77777777" w:rsidR="00177C5E" w:rsidRPr="00F4685F" w:rsidRDefault="00177C5E" w:rsidP="00177C5E">
      <w:pPr>
        <w:widowControl w:val="0"/>
        <w:spacing w:after="0" w:line="200" w:lineRule="atLeast"/>
        <w:rPr>
          <w:rFonts w:eastAsia="Century Gothic" w:cstheme="minorHAnsi"/>
          <w:noProof/>
          <w:lang w:val="es-ES" w:eastAsia="es-ES"/>
        </w:rPr>
      </w:pPr>
    </w:p>
    <w:p w14:paraId="4A1AB881" w14:textId="77777777" w:rsidR="00177C5E" w:rsidRPr="00F4685F" w:rsidRDefault="00177C5E" w:rsidP="00177C5E">
      <w:pPr>
        <w:widowControl w:val="0"/>
        <w:spacing w:after="0" w:line="200" w:lineRule="atLeast"/>
        <w:rPr>
          <w:rFonts w:eastAsia="Century Gothic" w:cstheme="minorHAnsi"/>
          <w:noProof/>
          <w:lang w:val="es-ES" w:eastAsia="es-ES"/>
        </w:rPr>
      </w:pPr>
    </w:p>
    <w:p w14:paraId="7E250A5F" w14:textId="77777777" w:rsidR="00177C5E" w:rsidRPr="00F4685F" w:rsidRDefault="00177C5E" w:rsidP="00177C5E">
      <w:pPr>
        <w:widowControl w:val="0"/>
        <w:spacing w:after="0" w:line="200" w:lineRule="atLeast"/>
        <w:rPr>
          <w:rFonts w:eastAsia="Century Gothic" w:cstheme="minorHAnsi"/>
          <w:noProof/>
          <w:lang w:val="es-ES" w:eastAsia="es-ES"/>
        </w:rPr>
      </w:pPr>
    </w:p>
    <w:p w14:paraId="6E0BD2B9" w14:textId="77777777" w:rsidR="00177C5E" w:rsidRPr="00F4685F" w:rsidRDefault="00177C5E" w:rsidP="00177C5E">
      <w:pPr>
        <w:widowControl w:val="0"/>
        <w:tabs>
          <w:tab w:val="left" w:pos="813"/>
        </w:tabs>
        <w:spacing w:after="0" w:line="240" w:lineRule="auto"/>
        <w:jc w:val="both"/>
        <w:outlineLvl w:val="0"/>
        <w:rPr>
          <w:rFonts w:eastAsia="Century Gothic" w:cstheme="minorHAnsi"/>
          <w:b/>
          <w:lang w:val="en-US"/>
        </w:rPr>
      </w:pPr>
    </w:p>
    <w:p w14:paraId="569FF8EB" w14:textId="77777777" w:rsidR="00177C5E" w:rsidRPr="00F4685F" w:rsidRDefault="00177C5E" w:rsidP="00177C5E">
      <w:pPr>
        <w:widowControl w:val="0"/>
        <w:tabs>
          <w:tab w:val="left" w:pos="813"/>
        </w:tabs>
        <w:spacing w:after="0" w:line="240" w:lineRule="auto"/>
        <w:jc w:val="both"/>
        <w:outlineLvl w:val="0"/>
        <w:rPr>
          <w:rFonts w:eastAsia="Century Gothic" w:cstheme="minorHAnsi"/>
          <w:b/>
          <w:lang w:val="en-US"/>
        </w:rPr>
      </w:pPr>
    </w:p>
    <w:p w14:paraId="521D36FF" w14:textId="704E0770" w:rsidR="00177C5E" w:rsidRPr="00F4685F" w:rsidRDefault="00F4685F" w:rsidP="00177C5E">
      <w:pPr>
        <w:widowControl w:val="0"/>
        <w:numPr>
          <w:ilvl w:val="1"/>
          <w:numId w:val="118"/>
        </w:numPr>
        <w:tabs>
          <w:tab w:val="left" w:pos="813"/>
        </w:tabs>
        <w:spacing w:after="0" w:line="240" w:lineRule="auto"/>
        <w:jc w:val="both"/>
        <w:outlineLvl w:val="0"/>
        <w:rPr>
          <w:rFonts w:eastAsia="Century Gothic" w:cstheme="minorHAnsi"/>
          <w:b/>
          <w:lang w:val="en-US"/>
        </w:rPr>
      </w:pPr>
      <w:r w:rsidRPr="00F4685F">
        <w:rPr>
          <w:rFonts w:eastAsia="Century Gothic" w:cstheme="minorHAnsi"/>
          <w:b/>
          <w:lang w:val="en-US"/>
        </w:rPr>
        <w:t xml:space="preserve">TRAMITACIÓN, PERMISOS Y AUTORIZACIONES </w:t>
      </w:r>
    </w:p>
    <w:p w14:paraId="45D3B67E" w14:textId="77777777" w:rsidR="00177C5E" w:rsidRPr="00F4685F" w:rsidRDefault="00177C5E" w:rsidP="00177C5E">
      <w:pPr>
        <w:widowControl w:val="0"/>
        <w:spacing w:after="0" w:line="241" w:lineRule="auto"/>
        <w:ind w:right="115"/>
        <w:jc w:val="both"/>
        <w:rPr>
          <w:rFonts w:eastAsia="Century Gothic" w:cstheme="minorHAnsi"/>
          <w:spacing w:val="-1"/>
          <w:lang w:val="en-US"/>
        </w:rPr>
      </w:pPr>
    </w:p>
    <w:p w14:paraId="660CE227" w14:textId="77777777" w:rsidR="00177C5E" w:rsidRPr="00F4685F" w:rsidRDefault="00177C5E" w:rsidP="00177C5E">
      <w:pPr>
        <w:widowControl w:val="0"/>
        <w:spacing w:after="0" w:line="241" w:lineRule="auto"/>
        <w:ind w:right="115"/>
        <w:jc w:val="both"/>
        <w:rPr>
          <w:rFonts w:eastAsia="Century Gothic" w:cstheme="minorHAnsi"/>
          <w:spacing w:val="-1"/>
          <w:lang w:val="en-US"/>
        </w:rPr>
      </w:pPr>
      <w:r w:rsidRPr="00F4685F">
        <w:rPr>
          <w:rFonts w:eastAsia="Century Gothic" w:cstheme="minorHAnsi"/>
          <w:spacing w:val="-1"/>
          <w:lang w:val="en-US"/>
        </w:rPr>
        <w:t xml:space="preserve">La </w:t>
      </w:r>
      <w:proofErr w:type="spellStart"/>
      <w:r w:rsidRPr="00F4685F">
        <w:rPr>
          <w:rFonts w:eastAsia="Century Gothic" w:cstheme="minorHAnsi"/>
          <w:spacing w:val="-1"/>
          <w:lang w:val="en-US"/>
        </w:rPr>
        <w:t>Empresa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deberá</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tramitar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permisos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ocupación</w:t>
      </w:r>
      <w:proofErr w:type="spellEnd"/>
      <w:r w:rsidRPr="00F4685F">
        <w:rPr>
          <w:rFonts w:eastAsia="Century Gothic" w:cstheme="minorHAnsi"/>
          <w:spacing w:val="-1"/>
          <w:lang w:val="en-US"/>
        </w:rPr>
        <w:t xml:space="preserve"> de BNUP (Dom) y </w:t>
      </w:r>
      <w:proofErr w:type="spellStart"/>
      <w:r w:rsidRPr="00F4685F">
        <w:rPr>
          <w:rFonts w:eastAsia="Century Gothic" w:cstheme="minorHAnsi"/>
          <w:spacing w:val="-1"/>
          <w:lang w:val="en-US"/>
        </w:rPr>
        <w:t>Rotura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Pavimentos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Serviu</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según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corresponda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Serán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responsabilidad</w:t>
      </w:r>
      <w:proofErr w:type="spellEnd"/>
      <w:r w:rsidRPr="00F4685F">
        <w:rPr>
          <w:rFonts w:eastAsia="Century Gothic" w:cstheme="minorHAnsi"/>
          <w:spacing w:val="-1"/>
          <w:lang w:val="en-US"/>
        </w:rPr>
        <w:t xml:space="preserve"> del </w:t>
      </w:r>
      <w:proofErr w:type="spellStart"/>
      <w:r w:rsidRPr="00F4685F">
        <w:rPr>
          <w:rFonts w:eastAsia="Century Gothic" w:cstheme="minorHAnsi"/>
          <w:spacing w:val="-1"/>
          <w:lang w:val="en-US"/>
        </w:rPr>
        <w:t>contratista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tramitar</w:t>
      </w:r>
      <w:proofErr w:type="spellEnd"/>
      <w:r w:rsidRPr="00F4685F">
        <w:rPr>
          <w:rFonts w:eastAsia="Century Gothic" w:cstheme="minorHAnsi"/>
          <w:spacing w:val="-1"/>
          <w:lang w:val="en-US"/>
        </w:rPr>
        <w:t xml:space="preserve"> a </w:t>
      </w:r>
      <w:proofErr w:type="spellStart"/>
      <w:r w:rsidRPr="00F4685F">
        <w:rPr>
          <w:rFonts w:eastAsia="Century Gothic" w:cstheme="minorHAnsi"/>
          <w:spacing w:val="-1"/>
          <w:lang w:val="en-US"/>
        </w:rPr>
        <w:t>su</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costo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permisos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pagos</w:t>
      </w:r>
      <w:proofErr w:type="spellEnd"/>
      <w:r w:rsidRPr="00F4685F">
        <w:rPr>
          <w:rFonts w:eastAsia="Century Gothic" w:cstheme="minorHAnsi"/>
          <w:spacing w:val="-1"/>
          <w:lang w:val="en-US"/>
        </w:rPr>
        <w:t xml:space="preserve"> de derechos </w:t>
      </w:r>
      <w:proofErr w:type="spellStart"/>
      <w:r w:rsidRPr="00F4685F">
        <w:rPr>
          <w:rFonts w:eastAsia="Century Gothic" w:cstheme="minorHAnsi"/>
          <w:spacing w:val="-1"/>
          <w:lang w:val="en-US"/>
        </w:rPr>
        <w:t>Municipales</w:t>
      </w:r>
      <w:proofErr w:type="spellEnd"/>
      <w:r w:rsidRPr="00F4685F">
        <w:rPr>
          <w:rFonts w:eastAsia="Century Gothic" w:cstheme="minorHAnsi"/>
          <w:spacing w:val="-1"/>
          <w:lang w:val="en-US"/>
        </w:rPr>
        <w:t xml:space="preserve"> y </w:t>
      </w:r>
      <w:proofErr w:type="gramStart"/>
      <w:r w:rsidRPr="00F4685F">
        <w:rPr>
          <w:rFonts w:eastAsia="Century Gothic" w:cstheme="minorHAnsi"/>
          <w:spacing w:val="-1"/>
          <w:lang w:val="en-US"/>
        </w:rPr>
        <w:t>a</w:t>
      </w:r>
      <w:proofErr w:type="gram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otras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instituciones</w:t>
      </w:r>
      <w:proofErr w:type="spellEnd"/>
      <w:r w:rsidRPr="00F4685F">
        <w:rPr>
          <w:rFonts w:eastAsia="Century Gothic" w:cstheme="minorHAnsi"/>
          <w:spacing w:val="-1"/>
          <w:lang w:val="en-US"/>
        </w:rPr>
        <w:t xml:space="preserve"> que </w:t>
      </w:r>
      <w:proofErr w:type="spellStart"/>
      <w:r w:rsidRPr="00F4685F">
        <w:rPr>
          <w:rFonts w:eastAsia="Century Gothic" w:cstheme="minorHAnsi"/>
          <w:spacing w:val="-1"/>
          <w:lang w:val="en-US"/>
        </w:rPr>
        <w:t>intervengan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realización</w:t>
      </w:r>
      <w:proofErr w:type="spellEnd"/>
      <w:r w:rsidRPr="00F4685F">
        <w:rPr>
          <w:rFonts w:eastAsia="Century Gothic" w:cstheme="minorHAnsi"/>
          <w:spacing w:val="-1"/>
          <w:lang w:val="en-US"/>
        </w:rPr>
        <w:t xml:space="preserve"> de las </w:t>
      </w:r>
      <w:proofErr w:type="spellStart"/>
      <w:r w:rsidRPr="00F4685F">
        <w:rPr>
          <w:rFonts w:eastAsia="Century Gothic" w:cstheme="minorHAnsi"/>
          <w:spacing w:val="-1"/>
          <w:lang w:val="en-US"/>
        </w:rPr>
        <w:t>obras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Será</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su</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responsabilidad</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inconvenientes</w:t>
      </w:r>
      <w:proofErr w:type="spellEnd"/>
      <w:r w:rsidRPr="00F4685F">
        <w:rPr>
          <w:rFonts w:eastAsia="Century Gothic" w:cstheme="minorHAnsi"/>
          <w:spacing w:val="-1"/>
          <w:lang w:val="en-US"/>
        </w:rPr>
        <w:t xml:space="preserve"> que se </w:t>
      </w:r>
      <w:proofErr w:type="spellStart"/>
      <w:r w:rsidRPr="00F4685F">
        <w:rPr>
          <w:rFonts w:eastAsia="Century Gothic" w:cstheme="minorHAnsi"/>
          <w:spacing w:val="-1"/>
          <w:lang w:val="en-US"/>
        </w:rPr>
        <w:t>presenten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1"/>
          <w:lang w:val="en-US"/>
        </w:rPr>
        <w:t xml:space="preserve"> no </w:t>
      </w:r>
      <w:proofErr w:type="spellStart"/>
      <w:r w:rsidRPr="00F4685F">
        <w:rPr>
          <w:rFonts w:eastAsia="Century Gothic" w:cstheme="minorHAnsi"/>
          <w:spacing w:val="-1"/>
          <w:lang w:val="en-US"/>
        </w:rPr>
        <w:t>cumplir</w:t>
      </w:r>
      <w:proofErr w:type="spellEnd"/>
      <w:r w:rsidRPr="00F4685F">
        <w:rPr>
          <w:rFonts w:eastAsia="Century Gothic" w:cstheme="minorHAnsi"/>
          <w:spacing w:val="-1"/>
          <w:lang w:val="en-US"/>
        </w:rPr>
        <w:t xml:space="preserve"> con </w:t>
      </w:r>
      <w:proofErr w:type="spellStart"/>
      <w:r w:rsidRPr="00F4685F">
        <w:rPr>
          <w:rFonts w:eastAsia="Century Gothic" w:cstheme="minorHAnsi"/>
          <w:spacing w:val="-1"/>
          <w:lang w:val="en-US"/>
        </w:rPr>
        <w:t>estos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requisitos</w:t>
      </w:r>
      <w:proofErr w:type="spellEnd"/>
      <w:r w:rsidRPr="00F4685F">
        <w:rPr>
          <w:rFonts w:eastAsia="Century Gothic" w:cstheme="minorHAnsi"/>
          <w:spacing w:val="-1"/>
          <w:lang w:val="en-US"/>
        </w:rPr>
        <w:t xml:space="preserve">. </w:t>
      </w:r>
    </w:p>
    <w:p w14:paraId="174CDEF7" w14:textId="77777777" w:rsidR="00177C5E" w:rsidRPr="00F4685F" w:rsidRDefault="00177C5E" w:rsidP="00177C5E">
      <w:pPr>
        <w:widowControl w:val="0"/>
        <w:spacing w:after="0" w:line="241" w:lineRule="auto"/>
        <w:ind w:right="115"/>
        <w:jc w:val="both"/>
        <w:rPr>
          <w:rFonts w:eastAsia="Century Gothic" w:cstheme="minorHAnsi"/>
          <w:spacing w:val="-1"/>
          <w:lang w:val="en-US"/>
        </w:rPr>
      </w:pPr>
      <w:r w:rsidRPr="00F4685F">
        <w:rPr>
          <w:rFonts w:eastAsia="Century Gothic" w:cstheme="minorHAnsi"/>
          <w:spacing w:val="-1"/>
          <w:lang w:val="en-US"/>
        </w:rPr>
        <w:t xml:space="preserve">La </w:t>
      </w:r>
      <w:proofErr w:type="spellStart"/>
      <w:r w:rsidRPr="00F4685F">
        <w:rPr>
          <w:rFonts w:eastAsia="Century Gothic" w:cstheme="minorHAnsi"/>
          <w:spacing w:val="-1"/>
          <w:lang w:val="en-US"/>
        </w:rPr>
        <w:t>empresa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deberá</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considerar</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instalación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provisoria</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autonoma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electricidad</w:t>
      </w:r>
      <w:proofErr w:type="spellEnd"/>
      <w:r w:rsidRPr="00F4685F">
        <w:rPr>
          <w:rFonts w:eastAsia="Century Gothic" w:cstheme="minorHAnsi"/>
          <w:spacing w:val="-1"/>
          <w:lang w:val="en-US"/>
        </w:rPr>
        <w:t xml:space="preserve"> y sanitaria para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uso</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trabajadores</w:t>
      </w:r>
      <w:proofErr w:type="spellEnd"/>
      <w:r w:rsidRPr="00F4685F">
        <w:rPr>
          <w:rFonts w:eastAsia="Century Gothic" w:cstheme="minorHAnsi"/>
          <w:spacing w:val="-1"/>
          <w:lang w:val="en-US"/>
        </w:rPr>
        <w:t xml:space="preserve">. </w:t>
      </w:r>
    </w:p>
    <w:p w14:paraId="7B1279AD" w14:textId="77777777" w:rsidR="00177C5E" w:rsidRDefault="00177C5E" w:rsidP="00177C5E">
      <w:pPr>
        <w:widowControl w:val="0"/>
        <w:tabs>
          <w:tab w:val="left" w:pos="813"/>
        </w:tabs>
        <w:spacing w:after="0" w:line="240" w:lineRule="auto"/>
        <w:jc w:val="both"/>
        <w:outlineLvl w:val="0"/>
        <w:rPr>
          <w:rFonts w:eastAsia="Century Gothic" w:cstheme="minorHAnsi"/>
          <w:b/>
          <w:lang w:val="en-US"/>
        </w:rPr>
      </w:pPr>
    </w:p>
    <w:p w14:paraId="60F43106" w14:textId="77777777" w:rsidR="00F4685F" w:rsidRPr="00F4685F" w:rsidRDefault="00F4685F" w:rsidP="00177C5E">
      <w:pPr>
        <w:widowControl w:val="0"/>
        <w:tabs>
          <w:tab w:val="left" w:pos="813"/>
        </w:tabs>
        <w:spacing w:after="0" w:line="240" w:lineRule="auto"/>
        <w:jc w:val="both"/>
        <w:outlineLvl w:val="0"/>
        <w:rPr>
          <w:rFonts w:eastAsia="Century Gothic" w:cstheme="minorHAnsi"/>
          <w:b/>
          <w:lang w:val="en-US"/>
        </w:rPr>
      </w:pPr>
    </w:p>
    <w:p w14:paraId="0ED2DAC9" w14:textId="77777777" w:rsidR="00177C5E" w:rsidRPr="00F4685F" w:rsidRDefault="00177C5E" w:rsidP="00177C5E">
      <w:pPr>
        <w:widowControl w:val="0"/>
        <w:numPr>
          <w:ilvl w:val="0"/>
          <w:numId w:val="118"/>
        </w:numPr>
        <w:spacing w:after="0" w:line="240" w:lineRule="auto"/>
        <w:jc w:val="both"/>
        <w:outlineLvl w:val="0"/>
        <w:rPr>
          <w:rFonts w:eastAsia="Century Gothic" w:cstheme="minorHAnsi"/>
          <w:u w:val="single"/>
          <w:lang w:val="en-US"/>
        </w:rPr>
      </w:pPr>
      <w:r w:rsidRPr="00F4685F">
        <w:rPr>
          <w:rFonts w:eastAsia="Century Gothic" w:cstheme="minorHAnsi"/>
          <w:b/>
          <w:bCs/>
          <w:spacing w:val="-1"/>
          <w:u w:val="single"/>
          <w:lang w:val="en-US"/>
        </w:rPr>
        <w:t>OBRAS</w:t>
      </w:r>
      <w:r w:rsidRPr="00F4685F">
        <w:rPr>
          <w:rFonts w:eastAsia="Century Gothic" w:cstheme="minorHAnsi"/>
          <w:b/>
          <w:bCs/>
          <w:spacing w:val="1"/>
          <w:u w:val="single"/>
          <w:lang w:val="en-US"/>
        </w:rPr>
        <w:t xml:space="preserve"> </w:t>
      </w:r>
      <w:r w:rsidRPr="00F4685F">
        <w:rPr>
          <w:rFonts w:eastAsia="Century Gothic" w:cstheme="minorHAnsi"/>
          <w:b/>
          <w:bCs/>
          <w:spacing w:val="-2"/>
          <w:u w:val="single"/>
          <w:lang w:val="en-US"/>
        </w:rPr>
        <w:t>CIVILES</w:t>
      </w:r>
    </w:p>
    <w:p w14:paraId="4A200B17" w14:textId="77777777" w:rsidR="00177C5E" w:rsidRPr="00F4685F" w:rsidRDefault="00177C5E" w:rsidP="00177C5E">
      <w:pPr>
        <w:widowControl w:val="0"/>
        <w:tabs>
          <w:tab w:val="left" w:pos="822"/>
        </w:tabs>
        <w:spacing w:before="192" w:after="0" w:line="240" w:lineRule="auto"/>
        <w:jc w:val="both"/>
        <w:rPr>
          <w:rFonts w:eastAsia="Century Gothic" w:cstheme="minorHAnsi"/>
          <w:lang w:val="en-US"/>
        </w:rPr>
      </w:pPr>
    </w:p>
    <w:p w14:paraId="4A56426D" w14:textId="768050D0" w:rsidR="00177C5E" w:rsidRPr="00F4685F" w:rsidRDefault="00F4685F" w:rsidP="00177C5E">
      <w:pPr>
        <w:widowControl w:val="0"/>
        <w:numPr>
          <w:ilvl w:val="1"/>
          <w:numId w:val="118"/>
        </w:numPr>
        <w:tabs>
          <w:tab w:val="left" w:pos="764"/>
        </w:tabs>
        <w:spacing w:after="0" w:line="240" w:lineRule="auto"/>
        <w:jc w:val="both"/>
        <w:outlineLvl w:val="0"/>
        <w:rPr>
          <w:rFonts w:eastAsia="Century Gothic" w:cstheme="minorHAnsi"/>
          <w:lang w:val="en-US"/>
        </w:rPr>
      </w:pPr>
      <w:r w:rsidRPr="00F4685F">
        <w:rPr>
          <w:rFonts w:eastAsia="Century Gothic" w:cstheme="minorHAnsi"/>
          <w:b/>
          <w:bCs/>
          <w:spacing w:val="-1"/>
          <w:lang w:val="en-US"/>
        </w:rPr>
        <w:t>RETIRO</w:t>
      </w:r>
      <w:r w:rsidRPr="00F4685F">
        <w:rPr>
          <w:rFonts w:eastAsia="Century Gothic" w:cstheme="minorHAnsi"/>
          <w:b/>
          <w:bCs/>
          <w:spacing w:val="-2"/>
          <w:lang w:val="en-US"/>
        </w:rPr>
        <w:t xml:space="preserve"> </w:t>
      </w:r>
      <w:r w:rsidRPr="00F4685F">
        <w:rPr>
          <w:rFonts w:eastAsia="Century Gothic" w:cstheme="minorHAnsi"/>
          <w:b/>
          <w:bCs/>
          <w:lang w:val="en-US"/>
        </w:rPr>
        <w:t>Y</w:t>
      </w:r>
      <w:r w:rsidRPr="00F4685F">
        <w:rPr>
          <w:rFonts w:eastAsia="Century Gothic" w:cstheme="minorHAnsi"/>
          <w:b/>
          <w:bCs/>
          <w:spacing w:val="2"/>
          <w:lang w:val="en-US"/>
        </w:rPr>
        <w:t xml:space="preserve"> </w:t>
      </w:r>
      <w:r w:rsidRPr="00F4685F">
        <w:rPr>
          <w:rFonts w:eastAsia="Century Gothic" w:cstheme="minorHAnsi"/>
          <w:b/>
          <w:bCs/>
          <w:spacing w:val="-2"/>
          <w:lang w:val="en-US"/>
        </w:rPr>
        <w:t xml:space="preserve">TRASLADO </w:t>
      </w:r>
      <w:r w:rsidRPr="00F4685F">
        <w:rPr>
          <w:rFonts w:eastAsia="Century Gothic" w:cstheme="minorHAnsi"/>
          <w:b/>
          <w:bCs/>
          <w:spacing w:val="-1"/>
          <w:lang w:val="en-US"/>
        </w:rPr>
        <w:t>DE</w:t>
      </w:r>
      <w:r w:rsidRPr="00F4685F">
        <w:rPr>
          <w:rFonts w:eastAsia="Century Gothic" w:cstheme="minorHAnsi"/>
          <w:b/>
          <w:bCs/>
          <w:spacing w:val="-2"/>
          <w:lang w:val="en-US"/>
        </w:rPr>
        <w:t xml:space="preserve"> </w:t>
      </w:r>
      <w:r w:rsidRPr="00F4685F">
        <w:rPr>
          <w:rFonts w:eastAsia="Century Gothic" w:cstheme="minorHAnsi"/>
          <w:b/>
          <w:bCs/>
          <w:spacing w:val="-1"/>
          <w:lang w:val="en-US"/>
        </w:rPr>
        <w:t>POSTE</w:t>
      </w:r>
    </w:p>
    <w:p w14:paraId="6A3F3DF7" w14:textId="77777777" w:rsidR="00177C5E" w:rsidRPr="00F4685F" w:rsidRDefault="00177C5E" w:rsidP="00177C5E">
      <w:pPr>
        <w:widowControl w:val="0"/>
        <w:spacing w:after="0" w:line="240" w:lineRule="auto"/>
        <w:ind w:right="219"/>
        <w:jc w:val="both"/>
        <w:rPr>
          <w:rFonts w:eastAsia="Century Gothic" w:cstheme="minorHAnsi"/>
          <w:b/>
          <w:bCs/>
          <w:lang w:val="en-US"/>
        </w:rPr>
      </w:pPr>
    </w:p>
    <w:p w14:paraId="17391BED" w14:textId="77777777" w:rsidR="00177C5E" w:rsidRPr="00F4685F" w:rsidRDefault="00177C5E" w:rsidP="00177C5E">
      <w:pPr>
        <w:widowControl w:val="0"/>
        <w:spacing w:after="0" w:line="240" w:lineRule="auto"/>
        <w:ind w:right="219"/>
        <w:jc w:val="both"/>
        <w:rPr>
          <w:rFonts w:eastAsia="Century Gothic" w:cstheme="minorHAnsi"/>
          <w:spacing w:val="-1"/>
          <w:lang w:val="en-US"/>
        </w:rPr>
      </w:pPr>
      <w:r w:rsidRPr="00F4685F">
        <w:rPr>
          <w:rFonts w:eastAsia="Century Gothic" w:cstheme="minorHAnsi"/>
          <w:spacing w:val="-1"/>
          <w:lang w:val="en-US"/>
        </w:rPr>
        <w:t xml:space="preserve">Se consulta un </w:t>
      </w:r>
      <w:proofErr w:type="spellStart"/>
      <w:r w:rsidRPr="00F4685F">
        <w:rPr>
          <w:rFonts w:eastAsia="Century Gothic" w:cstheme="minorHAnsi"/>
          <w:spacing w:val="-1"/>
          <w:lang w:val="en-US"/>
        </w:rPr>
        <w:t>retiro</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traslado</w:t>
      </w:r>
      <w:proofErr w:type="spellEnd"/>
      <w:r w:rsidRPr="00F4685F">
        <w:rPr>
          <w:rFonts w:eastAsia="Century Gothic" w:cstheme="minorHAnsi"/>
          <w:spacing w:val="-1"/>
          <w:lang w:val="en-US"/>
        </w:rPr>
        <w:t xml:space="preserve"> de poste </w:t>
      </w:r>
      <w:proofErr w:type="spellStart"/>
      <w:r w:rsidRPr="00F4685F">
        <w:rPr>
          <w:rFonts w:eastAsia="Century Gothic" w:cstheme="minorHAnsi"/>
          <w:spacing w:val="-1"/>
          <w:lang w:val="en-US"/>
        </w:rPr>
        <w:t>ubicado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Avenida 8 con Calle D, con 12 metros de alto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cual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debe</w:t>
      </w:r>
      <w:proofErr w:type="spellEnd"/>
      <w:r w:rsidRPr="00F4685F">
        <w:rPr>
          <w:rFonts w:eastAsia="Century Gothic" w:cstheme="minorHAnsi"/>
          <w:spacing w:val="-1"/>
          <w:lang w:val="en-US"/>
        </w:rPr>
        <w:t xml:space="preserve"> ser </w:t>
      </w:r>
      <w:proofErr w:type="spellStart"/>
      <w:r w:rsidRPr="00F4685F">
        <w:rPr>
          <w:rFonts w:eastAsia="Century Gothic" w:cstheme="minorHAnsi"/>
          <w:spacing w:val="-1"/>
          <w:lang w:val="en-US"/>
        </w:rPr>
        <w:t>llevado</w:t>
      </w:r>
      <w:proofErr w:type="spellEnd"/>
      <w:r w:rsidRPr="00F4685F">
        <w:rPr>
          <w:rFonts w:eastAsia="Century Gothic" w:cstheme="minorHAnsi"/>
          <w:spacing w:val="-1"/>
          <w:lang w:val="en-US"/>
        </w:rPr>
        <w:t xml:space="preserve"> a la bodega municipal, y </w:t>
      </w:r>
      <w:proofErr w:type="spellStart"/>
      <w:r w:rsidRPr="00F4685F">
        <w:rPr>
          <w:rFonts w:eastAsia="Century Gothic" w:cstheme="minorHAnsi"/>
          <w:spacing w:val="-1"/>
          <w:lang w:val="en-US"/>
        </w:rPr>
        <w:t>cuyos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elementos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deben</w:t>
      </w:r>
      <w:proofErr w:type="spellEnd"/>
      <w:r w:rsidRPr="00F4685F">
        <w:rPr>
          <w:rFonts w:eastAsia="Century Gothic" w:cstheme="minorHAnsi"/>
          <w:spacing w:val="-1"/>
          <w:lang w:val="en-US"/>
        </w:rPr>
        <w:t xml:space="preserve"> ser </w:t>
      </w:r>
      <w:proofErr w:type="spellStart"/>
      <w:r w:rsidRPr="00F4685F">
        <w:rPr>
          <w:rFonts w:eastAsia="Century Gothic" w:cstheme="minorHAnsi"/>
          <w:spacing w:val="-1"/>
          <w:lang w:val="en-US"/>
        </w:rPr>
        <w:t>entregados</w:t>
      </w:r>
      <w:proofErr w:type="spellEnd"/>
      <w:r w:rsidRPr="00F4685F">
        <w:rPr>
          <w:rFonts w:eastAsia="Century Gothic" w:cstheme="minorHAnsi"/>
          <w:spacing w:val="-1"/>
          <w:lang w:val="en-US"/>
        </w:rPr>
        <w:t xml:space="preserve"> al </w:t>
      </w:r>
      <w:proofErr w:type="spellStart"/>
      <w:r w:rsidRPr="00F4685F">
        <w:rPr>
          <w:rFonts w:eastAsia="Century Gothic" w:cstheme="minorHAnsi"/>
          <w:spacing w:val="-1"/>
          <w:lang w:val="en-US"/>
        </w:rPr>
        <w:t>Encargado</w:t>
      </w:r>
      <w:proofErr w:type="spellEnd"/>
      <w:r w:rsidRPr="00F4685F">
        <w:rPr>
          <w:rFonts w:eastAsia="Century Gothic" w:cstheme="minorHAnsi"/>
          <w:spacing w:val="-1"/>
          <w:lang w:val="en-US"/>
        </w:rPr>
        <w:t xml:space="preserve"> de la Central Municipal de </w:t>
      </w:r>
      <w:proofErr w:type="spellStart"/>
      <w:r w:rsidRPr="00F4685F">
        <w:rPr>
          <w:rFonts w:eastAsia="Century Gothic" w:cstheme="minorHAnsi"/>
          <w:spacing w:val="-1"/>
          <w:lang w:val="en-US"/>
        </w:rPr>
        <w:t>Cámaras</w:t>
      </w:r>
      <w:proofErr w:type="spellEnd"/>
      <w:r w:rsidRPr="00F4685F">
        <w:rPr>
          <w:rFonts w:eastAsia="Century Gothic" w:cstheme="minorHAnsi"/>
          <w:spacing w:val="-1"/>
          <w:lang w:val="en-US"/>
        </w:rPr>
        <w:t xml:space="preserve">. Se </w:t>
      </w:r>
      <w:proofErr w:type="spellStart"/>
      <w:r w:rsidRPr="00F4685F">
        <w:rPr>
          <w:rFonts w:eastAsia="Century Gothic" w:cstheme="minorHAnsi"/>
          <w:spacing w:val="-1"/>
          <w:lang w:val="en-US"/>
        </w:rPr>
        <w:t>debe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considerar</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reconexión</w:t>
      </w:r>
      <w:proofErr w:type="spellEnd"/>
      <w:r w:rsidRPr="00F4685F">
        <w:rPr>
          <w:rFonts w:eastAsia="Century Gothic" w:cstheme="minorHAnsi"/>
          <w:spacing w:val="-1"/>
          <w:lang w:val="en-US"/>
        </w:rPr>
        <w:t xml:space="preserve"> del </w:t>
      </w:r>
      <w:proofErr w:type="spellStart"/>
      <w:r w:rsidRPr="00F4685F">
        <w:rPr>
          <w:rFonts w:eastAsia="Century Gothic" w:cstheme="minorHAnsi"/>
          <w:spacing w:val="-1"/>
          <w:lang w:val="en-US"/>
        </w:rPr>
        <w:t>Empalme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Eléctrico</w:t>
      </w:r>
      <w:proofErr w:type="spellEnd"/>
      <w:r w:rsidRPr="00F4685F">
        <w:rPr>
          <w:rFonts w:eastAsia="Century Gothic" w:cstheme="minorHAnsi"/>
          <w:spacing w:val="-1"/>
          <w:lang w:val="en-US"/>
        </w:rPr>
        <w:t xml:space="preserve"> y las </w:t>
      </w:r>
      <w:proofErr w:type="spellStart"/>
      <w:r w:rsidRPr="00F4685F">
        <w:rPr>
          <w:rFonts w:eastAsia="Century Gothic" w:cstheme="minorHAnsi"/>
          <w:spacing w:val="-1"/>
          <w:lang w:val="en-US"/>
        </w:rPr>
        <w:t>respectivas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excavaciones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fundaciones</w:t>
      </w:r>
      <w:proofErr w:type="spellEnd"/>
      <w:r w:rsidRPr="00F4685F">
        <w:rPr>
          <w:rFonts w:eastAsia="Century Gothic" w:cstheme="minorHAnsi"/>
          <w:spacing w:val="-1"/>
          <w:lang w:val="en-US"/>
        </w:rPr>
        <w:t xml:space="preserve"> y un nuevo </w:t>
      </w:r>
      <w:proofErr w:type="spellStart"/>
      <w:r w:rsidRPr="00F4685F">
        <w:rPr>
          <w:rFonts w:eastAsia="Century Gothic" w:cstheme="minorHAnsi"/>
          <w:spacing w:val="-1"/>
          <w:lang w:val="en-US"/>
        </w:rPr>
        <w:t>canastillo</w:t>
      </w:r>
      <w:proofErr w:type="spellEnd"/>
      <w:r w:rsidRPr="00F4685F">
        <w:rPr>
          <w:rFonts w:eastAsia="Century Gothic" w:cstheme="minorHAnsi"/>
          <w:spacing w:val="-1"/>
          <w:lang w:val="en-US"/>
        </w:rPr>
        <w:t xml:space="preserve"> para la </w:t>
      </w:r>
      <w:proofErr w:type="spellStart"/>
      <w:r w:rsidRPr="00F4685F">
        <w:rPr>
          <w:rFonts w:eastAsia="Century Gothic" w:cstheme="minorHAnsi"/>
          <w:spacing w:val="-1"/>
          <w:lang w:val="en-US"/>
        </w:rPr>
        <w:t>reposición</w:t>
      </w:r>
      <w:proofErr w:type="spellEnd"/>
      <w:r w:rsidRPr="00F4685F">
        <w:rPr>
          <w:rFonts w:eastAsia="Century Gothic" w:cstheme="minorHAnsi"/>
          <w:spacing w:val="-1"/>
          <w:lang w:val="en-US"/>
        </w:rPr>
        <w:t xml:space="preserve"> del poste </w:t>
      </w:r>
      <w:proofErr w:type="spellStart"/>
      <w:r w:rsidRPr="00F4685F">
        <w:rPr>
          <w:rFonts w:eastAsia="Century Gothic" w:cstheme="minorHAnsi"/>
          <w:spacing w:val="-1"/>
          <w:lang w:val="en-US"/>
        </w:rPr>
        <w:t>por</w:t>
      </w:r>
      <w:proofErr w:type="spellEnd"/>
      <w:r w:rsidRPr="00F4685F">
        <w:rPr>
          <w:rFonts w:eastAsia="Century Gothic" w:cstheme="minorHAnsi"/>
          <w:spacing w:val="-1"/>
          <w:lang w:val="en-US"/>
        </w:rPr>
        <w:t xml:space="preserve"> uno nuevo con </w:t>
      </w:r>
      <w:proofErr w:type="spellStart"/>
      <w:r w:rsidRPr="00F4685F">
        <w:rPr>
          <w:rFonts w:eastAsia="Century Gothic" w:cstheme="minorHAnsi"/>
          <w:spacing w:val="-1"/>
          <w:lang w:val="en-US"/>
        </w:rPr>
        <w:t>su</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respectivos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componentes</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equipos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considerados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estas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especificaciones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técnicas</w:t>
      </w:r>
      <w:proofErr w:type="spellEnd"/>
      <w:r w:rsidRPr="00F4685F">
        <w:rPr>
          <w:rFonts w:eastAsia="Century Gothic" w:cstheme="minorHAnsi"/>
          <w:spacing w:val="-1"/>
          <w:lang w:val="en-US"/>
        </w:rPr>
        <w:t>.</w:t>
      </w:r>
    </w:p>
    <w:p w14:paraId="04F11BDB" w14:textId="77777777" w:rsidR="00177C5E" w:rsidRPr="00F4685F" w:rsidRDefault="00177C5E" w:rsidP="00177C5E">
      <w:pPr>
        <w:widowControl w:val="0"/>
        <w:spacing w:after="0" w:line="240" w:lineRule="auto"/>
        <w:ind w:right="219"/>
        <w:jc w:val="both"/>
        <w:rPr>
          <w:rFonts w:eastAsia="Century Gothic" w:cstheme="minorHAnsi"/>
          <w:spacing w:val="-1"/>
          <w:lang w:val="en-US"/>
        </w:rPr>
      </w:pPr>
    </w:p>
    <w:p w14:paraId="30C66259" w14:textId="643FEC0E" w:rsidR="00177C5E" w:rsidRPr="00F4685F" w:rsidRDefault="00F4685F" w:rsidP="00177C5E">
      <w:pPr>
        <w:widowControl w:val="0"/>
        <w:numPr>
          <w:ilvl w:val="1"/>
          <w:numId w:val="118"/>
        </w:numPr>
        <w:tabs>
          <w:tab w:val="left" w:pos="764"/>
        </w:tabs>
        <w:spacing w:after="0" w:line="240" w:lineRule="auto"/>
        <w:jc w:val="both"/>
        <w:outlineLvl w:val="0"/>
        <w:rPr>
          <w:rFonts w:eastAsia="Century Gothic" w:cstheme="minorHAnsi"/>
          <w:b/>
          <w:bCs/>
          <w:spacing w:val="-1"/>
          <w:lang w:val="en-US"/>
        </w:rPr>
      </w:pPr>
      <w:r w:rsidRPr="00F4685F">
        <w:rPr>
          <w:rFonts w:eastAsia="Century Gothic" w:cstheme="minorHAnsi"/>
          <w:b/>
          <w:bCs/>
          <w:spacing w:val="-1"/>
          <w:lang w:val="en-US"/>
        </w:rPr>
        <w:t>POSTES PARA CÁMARAS</w:t>
      </w:r>
    </w:p>
    <w:p w14:paraId="45B7B63D" w14:textId="77777777" w:rsidR="00177C5E" w:rsidRPr="00F4685F" w:rsidRDefault="00177C5E" w:rsidP="00177C5E">
      <w:pPr>
        <w:widowControl w:val="0"/>
        <w:spacing w:before="120" w:after="120" w:line="240" w:lineRule="auto"/>
        <w:jc w:val="both"/>
        <w:rPr>
          <w:rFonts w:eastAsia="Century Gothic" w:cstheme="minorHAnsi"/>
          <w:spacing w:val="-1"/>
          <w:lang w:val="en-US"/>
        </w:rPr>
      </w:pPr>
      <w:r w:rsidRPr="00F4685F">
        <w:rPr>
          <w:rFonts w:eastAsia="Century Gothic" w:cstheme="minorHAnsi"/>
          <w:spacing w:val="-1"/>
          <w:lang w:val="en-US"/>
        </w:rPr>
        <w:t xml:space="preserve">Los </w:t>
      </w:r>
      <w:proofErr w:type="spellStart"/>
      <w:r w:rsidRPr="00F4685F">
        <w:rPr>
          <w:rFonts w:eastAsia="Century Gothic" w:cstheme="minorHAnsi"/>
          <w:spacing w:val="-1"/>
          <w:lang w:val="en-US"/>
        </w:rPr>
        <w:t>postes</w:t>
      </w:r>
      <w:proofErr w:type="spellEnd"/>
      <w:r w:rsidRPr="00F4685F">
        <w:rPr>
          <w:rFonts w:eastAsia="Century Gothic" w:cstheme="minorHAnsi"/>
          <w:spacing w:val="-1"/>
          <w:lang w:val="en-US"/>
        </w:rPr>
        <w:t xml:space="preserve"> a </w:t>
      </w:r>
      <w:proofErr w:type="spellStart"/>
      <w:r w:rsidRPr="00F4685F">
        <w:rPr>
          <w:rFonts w:eastAsia="Century Gothic" w:cstheme="minorHAnsi"/>
          <w:spacing w:val="-1"/>
          <w:lang w:val="en-US"/>
        </w:rPr>
        <w:t>utilizar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deben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cumplir</w:t>
      </w:r>
      <w:proofErr w:type="spellEnd"/>
      <w:r w:rsidRPr="00F4685F">
        <w:rPr>
          <w:rFonts w:eastAsia="Century Gothic" w:cstheme="minorHAnsi"/>
          <w:spacing w:val="-1"/>
          <w:lang w:val="en-US"/>
        </w:rPr>
        <w:t xml:space="preserve"> con </w:t>
      </w:r>
      <w:proofErr w:type="spellStart"/>
      <w:r w:rsidRPr="00F4685F">
        <w:rPr>
          <w:rFonts w:eastAsia="Century Gothic" w:cstheme="minorHAnsi"/>
          <w:spacing w:val="-1"/>
          <w:lang w:val="en-US"/>
        </w:rPr>
        <w:t>todas</w:t>
      </w:r>
      <w:proofErr w:type="spellEnd"/>
      <w:r w:rsidRPr="00F4685F">
        <w:rPr>
          <w:rFonts w:eastAsia="Century Gothic" w:cstheme="minorHAnsi"/>
          <w:spacing w:val="-1"/>
          <w:lang w:val="en-US"/>
        </w:rPr>
        <w:t xml:space="preserve"> las </w:t>
      </w:r>
      <w:proofErr w:type="spellStart"/>
      <w:r w:rsidRPr="00F4685F">
        <w:rPr>
          <w:rFonts w:eastAsia="Century Gothic" w:cstheme="minorHAnsi"/>
          <w:spacing w:val="-1"/>
          <w:lang w:val="en-US"/>
        </w:rPr>
        <w:t>especificaciones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solicitadas</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serán</w:t>
      </w:r>
      <w:proofErr w:type="spellEnd"/>
      <w:r w:rsidRPr="00F4685F">
        <w:rPr>
          <w:rFonts w:eastAsia="Century Gothic" w:cstheme="minorHAnsi"/>
          <w:spacing w:val="-1"/>
          <w:lang w:val="en-US"/>
        </w:rPr>
        <w:t xml:space="preserve"> del </w:t>
      </w:r>
      <w:proofErr w:type="spellStart"/>
      <w:r w:rsidRPr="00F4685F">
        <w:rPr>
          <w:rFonts w:eastAsia="Century Gothic" w:cstheme="minorHAnsi"/>
          <w:spacing w:val="-1"/>
          <w:lang w:val="en-US"/>
        </w:rPr>
        <w:t>tipo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galvanizado</w:t>
      </w:r>
      <w:proofErr w:type="spellEnd"/>
      <w:r w:rsidRPr="00F4685F">
        <w:rPr>
          <w:rFonts w:eastAsia="Century Gothic" w:cstheme="minorHAnsi"/>
          <w:spacing w:val="-1"/>
          <w:lang w:val="en-US"/>
        </w:rPr>
        <w:t xml:space="preserve"> doble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caliente con </w:t>
      </w:r>
      <w:proofErr w:type="spellStart"/>
      <w:r w:rsidRPr="00F4685F">
        <w:rPr>
          <w:rFonts w:eastAsia="Century Gothic" w:cstheme="minorHAnsi"/>
          <w:spacing w:val="-1"/>
          <w:lang w:val="en-US"/>
        </w:rPr>
        <w:t>su</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respectivo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brazo</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suspensión</w:t>
      </w:r>
      <w:proofErr w:type="spellEnd"/>
      <w:r w:rsidRPr="00F4685F">
        <w:rPr>
          <w:rFonts w:eastAsia="Century Gothic" w:cstheme="minorHAnsi"/>
          <w:spacing w:val="-1"/>
          <w:lang w:val="en-US"/>
        </w:rPr>
        <w:t xml:space="preserve">. El </w:t>
      </w:r>
      <w:proofErr w:type="spellStart"/>
      <w:r w:rsidRPr="00F4685F">
        <w:rPr>
          <w:rFonts w:eastAsia="Century Gothic" w:cstheme="minorHAnsi"/>
          <w:spacing w:val="-1"/>
          <w:lang w:val="en-US"/>
        </w:rPr>
        <w:t>anclaje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será</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1"/>
          <w:lang w:val="en-US"/>
        </w:rPr>
        <w:t xml:space="preserve"> medio de </w:t>
      </w:r>
      <w:proofErr w:type="spellStart"/>
      <w:r w:rsidRPr="00F4685F">
        <w:rPr>
          <w:rFonts w:eastAsia="Century Gothic" w:cstheme="minorHAnsi"/>
          <w:spacing w:val="-1"/>
          <w:lang w:val="en-US"/>
        </w:rPr>
        <w:lastRenderedPageBreak/>
        <w:t>una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fundación</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hormigón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armado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canastillo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galvanizado</w:t>
      </w:r>
      <w:proofErr w:type="spellEnd"/>
      <w:r w:rsidRPr="00F4685F">
        <w:rPr>
          <w:rFonts w:eastAsia="Century Gothic" w:cstheme="minorHAnsi"/>
          <w:spacing w:val="-1"/>
          <w:lang w:val="en-US"/>
        </w:rPr>
        <w:t xml:space="preserve"> doble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caliente y </w:t>
      </w:r>
      <w:proofErr w:type="spellStart"/>
      <w:r w:rsidRPr="00F4685F">
        <w:rPr>
          <w:rFonts w:eastAsia="Century Gothic" w:cstheme="minorHAnsi"/>
          <w:spacing w:val="-1"/>
          <w:lang w:val="en-US"/>
        </w:rPr>
        <w:t>su</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respectiva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puesta</w:t>
      </w:r>
      <w:proofErr w:type="spellEnd"/>
      <w:r w:rsidRPr="00F4685F">
        <w:rPr>
          <w:rFonts w:eastAsia="Century Gothic" w:cstheme="minorHAnsi"/>
          <w:spacing w:val="-1"/>
          <w:lang w:val="en-US"/>
        </w:rPr>
        <w:t xml:space="preserve"> a tierra de </w:t>
      </w:r>
      <w:proofErr w:type="spellStart"/>
      <w:r w:rsidRPr="00F4685F">
        <w:rPr>
          <w:rFonts w:eastAsia="Century Gothic" w:cstheme="minorHAnsi"/>
          <w:spacing w:val="-1"/>
          <w:lang w:val="en-US"/>
        </w:rPr>
        <w:t>protección</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servicio</w:t>
      </w:r>
      <w:proofErr w:type="spellEnd"/>
      <w:r w:rsidRPr="00F4685F">
        <w:rPr>
          <w:rFonts w:eastAsia="Century Gothic" w:cstheme="minorHAnsi"/>
          <w:spacing w:val="-1"/>
          <w:lang w:val="en-US"/>
        </w:rPr>
        <w:t>.</w:t>
      </w:r>
    </w:p>
    <w:p w14:paraId="33D72E0F" w14:textId="77777777" w:rsidR="00177C5E" w:rsidRPr="00F4685F" w:rsidRDefault="00177C5E" w:rsidP="00177C5E">
      <w:pPr>
        <w:widowControl w:val="0"/>
        <w:spacing w:before="120" w:after="120" w:line="240" w:lineRule="auto"/>
        <w:jc w:val="both"/>
        <w:rPr>
          <w:rFonts w:eastAsia="Century Gothic" w:cstheme="minorHAnsi"/>
          <w:spacing w:val="-1"/>
          <w:lang w:val="en-US"/>
        </w:rPr>
      </w:pPr>
      <w:r w:rsidRPr="00F4685F">
        <w:rPr>
          <w:rFonts w:eastAsia="Century Gothic" w:cstheme="minorHAnsi"/>
          <w:spacing w:val="-1"/>
          <w:lang w:val="en-US"/>
        </w:rPr>
        <w:t xml:space="preserve">Las </w:t>
      </w:r>
      <w:proofErr w:type="spellStart"/>
      <w:r w:rsidRPr="00F4685F">
        <w:rPr>
          <w:rFonts w:eastAsia="Century Gothic" w:cstheme="minorHAnsi"/>
          <w:spacing w:val="-1"/>
          <w:lang w:val="en-US"/>
        </w:rPr>
        <w:t>características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técnicas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mínimas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exigidas</w:t>
      </w:r>
      <w:proofErr w:type="spellEnd"/>
      <w:r w:rsidRPr="00F4685F">
        <w:rPr>
          <w:rFonts w:eastAsia="Century Gothic" w:cstheme="minorHAnsi"/>
          <w:spacing w:val="-1"/>
          <w:lang w:val="en-US"/>
        </w:rPr>
        <w:t xml:space="preserve"> para </w:t>
      </w:r>
      <w:proofErr w:type="spellStart"/>
      <w:r w:rsidRPr="00F4685F">
        <w:rPr>
          <w:rFonts w:eastAsia="Century Gothic" w:cstheme="minorHAnsi"/>
          <w:spacing w:val="-1"/>
          <w:lang w:val="en-US"/>
        </w:rPr>
        <w:t>los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postes</w:t>
      </w:r>
      <w:proofErr w:type="spellEnd"/>
      <w:r w:rsidRPr="00F4685F">
        <w:rPr>
          <w:rFonts w:eastAsia="Century Gothic" w:cstheme="minorHAnsi"/>
          <w:spacing w:val="-1"/>
          <w:lang w:val="en-US"/>
        </w:rPr>
        <w:t xml:space="preserve"> son las </w:t>
      </w:r>
      <w:proofErr w:type="spellStart"/>
      <w:r w:rsidRPr="00F4685F">
        <w:rPr>
          <w:rFonts w:eastAsia="Century Gothic" w:cstheme="minorHAnsi"/>
          <w:spacing w:val="-1"/>
          <w:lang w:val="en-US"/>
        </w:rPr>
        <w:t>siguientes</w:t>
      </w:r>
      <w:proofErr w:type="spellEnd"/>
      <w:r w:rsidRPr="00F4685F">
        <w:rPr>
          <w:rFonts w:eastAsia="Century Gothic" w:cstheme="minorHAnsi"/>
          <w:spacing w:val="-1"/>
          <w:lang w:val="en-US"/>
        </w:rPr>
        <w:t>:</w:t>
      </w:r>
    </w:p>
    <w:p w14:paraId="610EBE81"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Altura efectiva de 12 metros desde su placa base </w:t>
      </w:r>
    </w:p>
    <w:p w14:paraId="0DAF3887"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Fabricado en acero A-36 de 4 mm de espesor en todos sus tramos.</w:t>
      </w:r>
    </w:p>
    <w:p w14:paraId="16184878"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Sección octogonal de ensamble telescópico.</w:t>
      </w:r>
    </w:p>
    <w:p w14:paraId="3CA0EAA0"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Diámetro superior 100 mm.</w:t>
      </w:r>
    </w:p>
    <w:p w14:paraId="0455DD76"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Diámetro inferior 200 mm.</w:t>
      </w:r>
    </w:p>
    <w:p w14:paraId="6D1DA978"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Placa base redonda de 20 mm de espesor y lado 420 mm y pernos de anclaje galvanizados (4 unidades).</w:t>
      </w:r>
    </w:p>
    <w:p w14:paraId="25FB43E0"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Galvanizado por inmersión en caliente según norma de galvanizado chileno </w:t>
      </w:r>
      <w:proofErr w:type="spellStart"/>
      <w:r w:rsidRPr="00F4685F">
        <w:rPr>
          <w:rFonts w:eastAsia="Calibri" w:cstheme="minorHAnsi"/>
          <w:bCs/>
          <w:highlight w:val="white"/>
        </w:rPr>
        <w:t>Nch</w:t>
      </w:r>
      <w:proofErr w:type="spellEnd"/>
      <w:r w:rsidRPr="00F4685F">
        <w:rPr>
          <w:rFonts w:eastAsia="Calibri" w:cstheme="minorHAnsi"/>
          <w:bCs/>
          <w:highlight w:val="white"/>
        </w:rPr>
        <w:t xml:space="preserve"> 3346-2013.</w:t>
      </w:r>
    </w:p>
    <w:p w14:paraId="3367B5C7"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Contar con rieles tipo perfil de 3 mm de espesor mínimo galvanizados para la fijación de gabinetes.</w:t>
      </w:r>
    </w:p>
    <w:p w14:paraId="2CB55F1F"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Los rieles deben ser estar soldados al poste y galvanizados en conjunto con el poste.</w:t>
      </w:r>
    </w:p>
    <w:p w14:paraId="450EFB35"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Tapa de registro integrada al poste de un mínimo de 400X60mm, con cierre de seguridad de acero inoxidable.</w:t>
      </w:r>
    </w:p>
    <w:p w14:paraId="6AC7FD03"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Sistema de soporte para puesta a tierra en su interior.</w:t>
      </w:r>
    </w:p>
    <w:p w14:paraId="1542575A"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lang w:val="en-US"/>
        </w:rPr>
      </w:pPr>
      <w:r w:rsidRPr="00F4685F">
        <w:rPr>
          <w:rFonts w:eastAsia="Calibri" w:cstheme="minorHAnsi"/>
          <w:bCs/>
          <w:highlight w:val="white"/>
        </w:rPr>
        <w:t>Capacidad de resistir 0,5m</w:t>
      </w:r>
      <w:r w:rsidRPr="00F4685F">
        <w:rPr>
          <w:rFonts w:eastAsia="Calibri" w:cstheme="minorHAnsi"/>
          <w:bCs/>
          <w:highlight w:val="white"/>
          <w:vertAlign w:val="superscript"/>
        </w:rPr>
        <w:t>2</w:t>
      </w:r>
      <w:r w:rsidRPr="00F4685F">
        <w:rPr>
          <w:rFonts w:eastAsia="Calibri" w:cstheme="minorHAnsi"/>
          <w:bCs/>
          <w:highlight w:val="white"/>
        </w:rPr>
        <w:t xml:space="preserve"> de exposición al viento en la punta del poste.</w:t>
      </w:r>
    </w:p>
    <w:p w14:paraId="2D1DC388"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Cumplir norma chilena </w:t>
      </w:r>
      <w:proofErr w:type="spellStart"/>
      <w:r w:rsidRPr="00F4685F">
        <w:rPr>
          <w:rFonts w:eastAsia="Calibri" w:cstheme="minorHAnsi"/>
          <w:bCs/>
          <w:highlight w:val="white"/>
        </w:rPr>
        <w:t>Nch</w:t>
      </w:r>
      <w:proofErr w:type="spellEnd"/>
      <w:r w:rsidRPr="00F4685F">
        <w:rPr>
          <w:rFonts w:eastAsia="Calibri" w:cstheme="minorHAnsi"/>
          <w:bCs/>
          <w:highlight w:val="white"/>
        </w:rPr>
        <w:t xml:space="preserve"> 432 </w:t>
      </w:r>
      <w:proofErr w:type="spellStart"/>
      <w:r w:rsidRPr="00F4685F">
        <w:rPr>
          <w:rFonts w:eastAsia="Calibri" w:cstheme="minorHAnsi"/>
          <w:bCs/>
          <w:highlight w:val="white"/>
        </w:rPr>
        <w:t>of</w:t>
      </w:r>
      <w:proofErr w:type="spellEnd"/>
      <w:r w:rsidRPr="00F4685F">
        <w:rPr>
          <w:rFonts w:eastAsia="Calibri" w:cstheme="minorHAnsi"/>
          <w:bCs/>
          <w:highlight w:val="white"/>
        </w:rPr>
        <w:t xml:space="preserve"> 71, viento campo abierto.</w:t>
      </w:r>
    </w:p>
    <w:p w14:paraId="69E2F5D8"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Se deben considerar ductos interiores en PVC para los alimentadores eléctricos y para los conductores de protección y neutralización. Se usará barra tipo </w:t>
      </w:r>
      <w:proofErr w:type="spellStart"/>
      <w:r w:rsidRPr="00F4685F">
        <w:rPr>
          <w:rFonts w:eastAsia="Calibri" w:cstheme="minorHAnsi"/>
          <w:bCs/>
          <w:highlight w:val="white"/>
        </w:rPr>
        <w:t>Copperweld</w:t>
      </w:r>
      <w:proofErr w:type="spellEnd"/>
      <w:r w:rsidRPr="00F4685F">
        <w:rPr>
          <w:rFonts w:eastAsia="Calibri" w:cstheme="minorHAnsi"/>
          <w:bCs/>
          <w:highlight w:val="white"/>
        </w:rPr>
        <w:t xml:space="preserve"> 3/4"x1,5mt la cual debe cumplir UL en el recubrimiento de cobre.</w:t>
      </w:r>
    </w:p>
    <w:p w14:paraId="42FE5D93"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La unión entre barra tipo </w:t>
      </w:r>
      <w:proofErr w:type="spellStart"/>
      <w:r w:rsidRPr="00F4685F">
        <w:rPr>
          <w:rFonts w:eastAsia="Calibri" w:cstheme="minorHAnsi"/>
          <w:bCs/>
          <w:highlight w:val="white"/>
        </w:rPr>
        <w:t>Copperweld</w:t>
      </w:r>
      <w:proofErr w:type="spellEnd"/>
      <w:r w:rsidRPr="00F4685F">
        <w:rPr>
          <w:rFonts w:eastAsia="Calibri" w:cstheme="minorHAnsi"/>
          <w:bCs/>
          <w:highlight w:val="white"/>
        </w:rPr>
        <w:t xml:space="preserve"> y conductor de tierra se debe hacer por medio de termo fusión </w:t>
      </w:r>
      <w:proofErr w:type="spellStart"/>
      <w:r w:rsidRPr="00F4685F">
        <w:rPr>
          <w:rFonts w:eastAsia="Calibri" w:cstheme="minorHAnsi"/>
          <w:bCs/>
          <w:highlight w:val="white"/>
        </w:rPr>
        <w:t>Cadweld</w:t>
      </w:r>
      <w:proofErr w:type="spellEnd"/>
      <w:r w:rsidRPr="00F4685F">
        <w:rPr>
          <w:rFonts w:eastAsia="Calibri" w:cstheme="minorHAnsi"/>
          <w:bCs/>
          <w:highlight w:val="white"/>
        </w:rPr>
        <w:t xml:space="preserve"> Plus o similar.</w:t>
      </w:r>
    </w:p>
    <w:p w14:paraId="33589EC7"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La superficie de terminación de los postes deberá ser lisa, sin rebaba de soldadura u otro desperfecto que pueda ocasionar algún accidente a los peatones, dado los lugares de alto tráfico peatonal en que estos elementos estarán instalados. </w:t>
      </w:r>
    </w:p>
    <w:p w14:paraId="69D011FB" w14:textId="77777777" w:rsidR="00177C5E" w:rsidRPr="00F4685F" w:rsidRDefault="00177C5E" w:rsidP="00177C5E">
      <w:pPr>
        <w:spacing w:before="120" w:after="120" w:line="240" w:lineRule="auto"/>
        <w:contextualSpacing/>
        <w:jc w:val="both"/>
        <w:rPr>
          <w:rFonts w:eastAsia="Calibri" w:cstheme="minorHAnsi"/>
          <w:bCs/>
          <w:highlight w:val="white"/>
        </w:rPr>
      </w:pPr>
    </w:p>
    <w:p w14:paraId="6E4EB448" w14:textId="77777777" w:rsidR="00177C5E" w:rsidRPr="00F4685F" w:rsidRDefault="00177C5E" w:rsidP="00177C5E">
      <w:pPr>
        <w:widowControl w:val="0"/>
        <w:spacing w:before="120" w:after="120" w:line="240" w:lineRule="auto"/>
        <w:jc w:val="both"/>
        <w:rPr>
          <w:rFonts w:eastAsia="Calibri" w:cstheme="minorHAnsi"/>
          <w:bCs/>
        </w:rPr>
      </w:pPr>
      <w:r w:rsidRPr="00F4685F">
        <w:rPr>
          <w:rFonts w:eastAsia="Calibri" w:cstheme="minorHAnsi"/>
          <w:bCs/>
          <w:highlight w:val="white"/>
        </w:rPr>
        <w:t>La terminación de los postes será el galvanizado en caliente proveniente del proceso de fabricación de los elementos, por lo que no se considerará ningún tipo de pintura de terminación. Se deberá tener especial cuidado en el traslado e instalación de los postes, protegiéndolos convenientemente para así evitar cualquier desperfecto que se presente en la superficie y en sus accesorios, evitando puntos que permitan la oxidación de la estructura metálica.</w:t>
      </w:r>
    </w:p>
    <w:p w14:paraId="5C670FC9" w14:textId="77777777" w:rsidR="00177C5E" w:rsidRPr="00F4685F" w:rsidRDefault="00177C5E" w:rsidP="00177C5E">
      <w:pPr>
        <w:widowControl w:val="0"/>
        <w:spacing w:before="1" w:after="0" w:line="240" w:lineRule="auto"/>
        <w:rPr>
          <w:rFonts w:eastAsia="Century Gothic" w:cstheme="minorHAnsi"/>
          <w:lang w:val="en-US"/>
        </w:rPr>
      </w:pPr>
    </w:p>
    <w:p w14:paraId="78D585EE" w14:textId="49BD7B0A" w:rsidR="00177C5E" w:rsidRPr="00F4685F" w:rsidRDefault="00F4685F" w:rsidP="00177C5E">
      <w:pPr>
        <w:widowControl w:val="0"/>
        <w:numPr>
          <w:ilvl w:val="1"/>
          <w:numId w:val="118"/>
        </w:numPr>
        <w:tabs>
          <w:tab w:val="left" w:pos="769"/>
        </w:tabs>
        <w:spacing w:after="0" w:line="240" w:lineRule="auto"/>
        <w:jc w:val="both"/>
        <w:rPr>
          <w:rFonts w:eastAsia="Calibri" w:cstheme="minorHAnsi"/>
          <w:b/>
          <w:lang w:val="en-US"/>
        </w:rPr>
      </w:pPr>
      <w:bookmarkStart w:id="4" w:name="2.1.1_Instalación_para_postes_e_Instalac"/>
      <w:bookmarkEnd w:id="4"/>
      <w:r w:rsidRPr="00F4685F">
        <w:rPr>
          <w:rFonts w:eastAsia="Calibri" w:cstheme="minorHAnsi"/>
          <w:b/>
          <w:lang w:val="en-US"/>
        </w:rPr>
        <w:t>BRAZO DE CÁMARAS</w:t>
      </w:r>
    </w:p>
    <w:p w14:paraId="327FFB97"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Este brazo metálico se utilizará como soporte para fijar las cámaras según sea el caso. El brazo metálico o soporte de la cámara va fijados en postes.</w:t>
      </w:r>
    </w:p>
    <w:p w14:paraId="72E39AB5" w14:textId="77777777" w:rsidR="00177C5E" w:rsidRPr="00F4685F" w:rsidRDefault="00177C5E" w:rsidP="00177C5E">
      <w:pPr>
        <w:widowControl w:val="0"/>
        <w:spacing w:before="120" w:after="120" w:line="240" w:lineRule="auto"/>
        <w:jc w:val="both"/>
        <w:rPr>
          <w:rFonts w:eastAsia="Calibri" w:cstheme="minorHAnsi"/>
          <w:lang w:val="en-US"/>
        </w:rPr>
      </w:pPr>
      <w:r w:rsidRPr="00F4685F">
        <w:rPr>
          <w:rFonts w:eastAsia="Calibri" w:cstheme="minorHAnsi"/>
          <w:bCs/>
          <w:highlight w:val="white"/>
        </w:rPr>
        <w:t xml:space="preserve">Las características técnicas </w:t>
      </w:r>
      <w:r w:rsidRPr="00F4685F">
        <w:rPr>
          <w:rFonts w:eastAsia="Calibri" w:cstheme="minorHAnsi"/>
          <w:bCs/>
          <w:i/>
          <w:highlight w:val="white"/>
        </w:rPr>
        <w:t xml:space="preserve">mínimas </w:t>
      </w:r>
      <w:r w:rsidRPr="00F4685F">
        <w:rPr>
          <w:rFonts w:eastAsia="Calibri" w:cstheme="minorHAnsi"/>
          <w:bCs/>
          <w:highlight w:val="white"/>
        </w:rPr>
        <w:t>exigidas para los brazos de cámara son las siguientes:</w:t>
      </w:r>
    </w:p>
    <w:p w14:paraId="20B2FD34"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El brazo metálico o soporte de la cámara debe estar fijado en poste con abrazaderas galvanizadas en caliente.</w:t>
      </w:r>
    </w:p>
    <w:p w14:paraId="0DA879A7"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El brazo metálico debe tener un largo efectivo mínimo de 3 m.</w:t>
      </w:r>
    </w:p>
    <w:p w14:paraId="134FB345"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Debe fabricarse utilizando cañerías de acero galvanizado norma ISO 65 de mínimo 2 pulgadas nominales (2,9mm espesor) para el tramo horizontal.</w:t>
      </w:r>
    </w:p>
    <w:p w14:paraId="739D08FF"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El brazo debe considerar un refuerzo/soporte superior diagonal que minimice la vibración del brazo. Este elemento debe ser fabricado en cañerías de acero galvanizado norma ISO 65 </w:t>
      </w:r>
      <w:r w:rsidRPr="00F4685F">
        <w:rPr>
          <w:rFonts w:eastAsia="Calibri" w:cstheme="minorHAnsi"/>
          <w:bCs/>
          <w:highlight w:val="white"/>
        </w:rPr>
        <w:lastRenderedPageBreak/>
        <w:t>de mínimo 1,5 pulgadas nominales (2,9mm espesor). No se aceptarán refuerzos tipo piola acerada con tensores.</w:t>
      </w:r>
    </w:p>
    <w:p w14:paraId="6A6F21E9" w14:textId="77777777" w:rsidR="00177C5E" w:rsidRPr="00F4685F" w:rsidRDefault="00177C5E" w:rsidP="00177C5E">
      <w:pPr>
        <w:widowControl w:val="0"/>
        <w:numPr>
          <w:ilvl w:val="0"/>
          <w:numId w:val="6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El brazo en su totalidad debe ser galvanizado por inmersión en caliente. </w:t>
      </w:r>
    </w:p>
    <w:p w14:paraId="4474CA7A"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4F887433" w14:textId="77777777" w:rsidR="00177C5E" w:rsidRPr="00F4685F" w:rsidRDefault="00177C5E" w:rsidP="00177C5E">
      <w:pPr>
        <w:widowControl w:val="0"/>
        <w:shd w:val="clear" w:color="auto" w:fill="FFFFFF"/>
        <w:spacing w:before="60" w:after="120" w:line="240" w:lineRule="auto"/>
        <w:jc w:val="both"/>
        <w:rPr>
          <w:rFonts w:eastAsia="Calibri" w:cstheme="minorHAnsi"/>
          <w:u w:val="single"/>
          <w:lang w:eastAsia="es-CL"/>
        </w:rPr>
      </w:pPr>
      <w:r w:rsidRPr="00F4685F">
        <w:rPr>
          <w:rFonts w:eastAsia="Calibri" w:cstheme="minorHAnsi"/>
          <w:u w:val="single"/>
          <w:lang w:eastAsia="es-CL"/>
        </w:rPr>
        <w:t>Se deberá presentar un plano genérico y ficha técnica del poste que acredite el cumplimiento de los requisitos técnicos mínimos.</w:t>
      </w:r>
    </w:p>
    <w:p w14:paraId="40DEA61D" w14:textId="77777777" w:rsidR="00177C5E" w:rsidRPr="00F4685F" w:rsidRDefault="00177C5E" w:rsidP="00177C5E">
      <w:pPr>
        <w:widowControl w:val="0"/>
        <w:spacing w:before="120" w:after="120" w:line="240" w:lineRule="auto"/>
        <w:jc w:val="both"/>
        <w:rPr>
          <w:rFonts w:eastAsia="Calibri" w:cstheme="minorHAnsi"/>
          <w:bCs/>
        </w:rPr>
      </w:pPr>
      <w:r w:rsidRPr="00F4685F">
        <w:rPr>
          <w:rFonts w:eastAsia="Calibri" w:cstheme="minorHAnsi"/>
          <w:b/>
          <w:bCs/>
          <w:highlight w:val="white"/>
        </w:rPr>
        <w:t xml:space="preserve">El contratista deberá entregar </w:t>
      </w:r>
      <w:r w:rsidRPr="00F4685F">
        <w:rPr>
          <w:rFonts w:eastAsia="Calibri" w:cstheme="minorHAnsi"/>
          <w:b/>
          <w:bCs/>
        </w:rPr>
        <w:t>una memoria de cálculo correspondiente al proyecto</w:t>
      </w:r>
      <w:r w:rsidRPr="00F4685F">
        <w:rPr>
          <w:rFonts w:eastAsia="Calibri" w:cstheme="minorHAnsi"/>
          <w:bCs/>
        </w:rPr>
        <w:t xml:space="preserve">, la que deberá estar firmada por un profesional del área de la construcción que acredite el cumplimiento de la norma chilena </w:t>
      </w:r>
      <w:proofErr w:type="spellStart"/>
      <w:r w:rsidRPr="00F4685F">
        <w:rPr>
          <w:rFonts w:eastAsia="Calibri" w:cstheme="minorHAnsi"/>
          <w:bCs/>
        </w:rPr>
        <w:t>Nch</w:t>
      </w:r>
      <w:proofErr w:type="spellEnd"/>
      <w:r w:rsidRPr="00F4685F">
        <w:rPr>
          <w:rFonts w:eastAsia="Calibri" w:cstheme="minorHAnsi"/>
          <w:bCs/>
        </w:rPr>
        <w:t xml:space="preserve"> 432 </w:t>
      </w:r>
      <w:proofErr w:type="spellStart"/>
      <w:r w:rsidRPr="00F4685F">
        <w:rPr>
          <w:rFonts w:eastAsia="Calibri" w:cstheme="minorHAnsi"/>
          <w:bCs/>
        </w:rPr>
        <w:t>of</w:t>
      </w:r>
      <w:proofErr w:type="spellEnd"/>
      <w:r w:rsidRPr="00F4685F">
        <w:rPr>
          <w:rFonts w:eastAsia="Calibri" w:cstheme="minorHAnsi"/>
          <w:bCs/>
        </w:rPr>
        <w:t xml:space="preserve"> 71, viento campo abierto. Esta memoria debe considerar el poste completo con todos los elementos instalados, incluyendo brazo, cámaras, gabinete, antenas, etc.</w:t>
      </w:r>
    </w:p>
    <w:p w14:paraId="38977B5B" w14:textId="77777777" w:rsidR="00177C5E" w:rsidRPr="00F4685F" w:rsidRDefault="00177C5E" w:rsidP="00177C5E">
      <w:pPr>
        <w:widowControl w:val="0"/>
        <w:spacing w:before="120" w:after="120" w:line="240" w:lineRule="auto"/>
        <w:jc w:val="both"/>
        <w:rPr>
          <w:rFonts w:eastAsia="Calibri" w:cstheme="minorHAnsi"/>
          <w:bCs/>
        </w:rPr>
      </w:pPr>
      <w:r w:rsidRPr="00F4685F">
        <w:rPr>
          <w:rFonts w:eastAsia="Calibri" w:cstheme="minorHAnsi"/>
          <w:bCs/>
        </w:rPr>
        <w:t>Con todo, se deberá ajustar la instalación y soporte según recomendaciones del fabricante de la cámara escogida.</w:t>
      </w:r>
    </w:p>
    <w:p w14:paraId="08910F4D" w14:textId="77777777" w:rsidR="00177C5E" w:rsidRPr="00F4685F" w:rsidRDefault="00177C5E" w:rsidP="00177C5E">
      <w:pPr>
        <w:widowControl w:val="0"/>
        <w:spacing w:before="120" w:after="120" w:line="240" w:lineRule="auto"/>
        <w:jc w:val="both"/>
        <w:rPr>
          <w:rFonts w:eastAsia="Calibri" w:cstheme="minorHAnsi"/>
          <w:bCs/>
        </w:rPr>
      </w:pPr>
    </w:p>
    <w:p w14:paraId="26641D37" w14:textId="6F3F5B2D" w:rsidR="00177C5E" w:rsidRPr="00F4685F" w:rsidRDefault="00F4685F" w:rsidP="00177C5E">
      <w:pPr>
        <w:widowControl w:val="0"/>
        <w:numPr>
          <w:ilvl w:val="1"/>
          <w:numId w:val="118"/>
        </w:numPr>
        <w:tabs>
          <w:tab w:val="left" w:pos="769"/>
        </w:tabs>
        <w:spacing w:after="0" w:line="240" w:lineRule="auto"/>
        <w:jc w:val="both"/>
        <w:rPr>
          <w:rFonts w:eastAsia="Calibri" w:cstheme="minorHAnsi"/>
          <w:b/>
          <w:lang w:val="en-US"/>
        </w:rPr>
      </w:pPr>
      <w:bookmarkStart w:id="5" w:name="_Toc13750765"/>
      <w:r w:rsidRPr="00F4685F">
        <w:rPr>
          <w:rFonts w:eastAsia="Calibri" w:cstheme="minorHAnsi"/>
          <w:b/>
          <w:lang w:val="en-US"/>
        </w:rPr>
        <w:t>FUNDACIONES</w:t>
      </w:r>
      <w:bookmarkEnd w:id="5"/>
    </w:p>
    <w:p w14:paraId="69C18192"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 xml:space="preserve">La empresa deberá efectuar las calicatas que correspondan, para la correcta instalación de las estructuras. </w:t>
      </w:r>
    </w:p>
    <w:p w14:paraId="3F94BFE4"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No será autorizada la modificación de elementos existentes en el subsuelo de los lugares de fundación, como ductos o cañerías de cualquier tipo, cámaras, matrices, canales de regadío, etc.</w:t>
      </w:r>
    </w:p>
    <w:p w14:paraId="48925F5A"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Las fundaciones deberán tener las dimensiones necesarias, de acuerdo al proyecto de cálculo y a las especificaciones del proveedor de los postes, considerando la altura de los postes a utilizar, la carga que deberán soportar, el tipo de terreno de fundación, etc.</w:t>
      </w:r>
    </w:p>
    <w:p w14:paraId="3260CB26"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 xml:space="preserve">Las fundaciones deben ser construidas con hormigón calidad G20 mínimas preparadas en terreno. Se estima una fundación con las siguientes dimensiones: 100 cm x100 cm x120 cm. </w:t>
      </w:r>
    </w:p>
    <w:p w14:paraId="465E4746"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 xml:space="preserve">Las bases de los postes (placa base, </w:t>
      </w:r>
      <w:proofErr w:type="spellStart"/>
      <w:r w:rsidRPr="00F4685F">
        <w:rPr>
          <w:rFonts w:eastAsia="Calibri" w:cstheme="minorHAnsi"/>
          <w:bCs/>
          <w:highlight w:val="white"/>
        </w:rPr>
        <w:t>atiesadores</w:t>
      </w:r>
      <w:proofErr w:type="spellEnd"/>
      <w:r w:rsidRPr="00F4685F">
        <w:rPr>
          <w:rFonts w:eastAsia="Calibri" w:cstheme="minorHAnsi"/>
          <w:bCs/>
          <w:highlight w:val="white"/>
        </w:rPr>
        <w:t xml:space="preserve"> y pernos de anclaje) deben quedar bajo el nivel de pavimento (según normativa legal vigente de accesibilidad universal), por lo que no debe tener elementos que sobresalgan.</w:t>
      </w:r>
    </w:p>
    <w:p w14:paraId="29E1136F" w14:textId="77777777" w:rsidR="00177C5E"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Además, los postes deben quedar fuera de la senda peatonal, ciclovías y pasos de rodados para no interferir la movilidad universal.</w:t>
      </w:r>
    </w:p>
    <w:p w14:paraId="6C9E4119" w14:textId="77777777" w:rsidR="00F4685F" w:rsidRPr="00F4685F" w:rsidRDefault="00F4685F" w:rsidP="00177C5E">
      <w:pPr>
        <w:widowControl w:val="0"/>
        <w:spacing w:before="120" w:after="120" w:line="240" w:lineRule="auto"/>
        <w:jc w:val="both"/>
        <w:rPr>
          <w:rFonts w:eastAsia="Calibri" w:cstheme="minorHAnsi"/>
          <w:bCs/>
          <w:highlight w:val="white"/>
        </w:rPr>
      </w:pPr>
    </w:p>
    <w:p w14:paraId="3AB35C58" w14:textId="6C99CD53" w:rsidR="00177C5E" w:rsidRPr="00F4685F" w:rsidRDefault="00F4685F" w:rsidP="00177C5E">
      <w:pPr>
        <w:widowControl w:val="0"/>
        <w:numPr>
          <w:ilvl w:val="1"/>
          <w:numId w:val="118"/>
        </w:numPr>
        <w:tabs>
          <w:tab w:val="left" w:pos="769"/>
        </w:tabs>
        <w:spacing w:after="0" w:line="240" w:lineRule="auto"/>
        <w:jc w:val="both"/>
        <w:rPr>
          <w:rFonts w:eastAsia="Calibri" w:cstheme="minorHAnsi"/>
          <w:b/>
          <w:lang w:val="en-US"/>
        </w:rPr>
      </w:pPr>
      <w:bookmarkStart w:id="6" w:name="_Toc13750766"/>
      <w:r w:rsidRPr="00F4685F">
        <w:rPr>
          <w:rFonts w:eastAsia="Calibri" w:cstheme="minorHAnsi"/>
          <w:b/>
          <w:lang w:val="en-US"/>
        </w:rPr>
        <w:t>PUESTA A TIERRA</w:t>
      </w:r>
      <w:bookmarkEnd w:id="6"/>
    </w:p>
    <w:p w14:paraId="0DEA7FB4" w14:textId="77777777" w:rsidR="00177C5E" w:rsidRDefault="00177C5E" w:rsidP="00177C5E">
      <w:pPr>
        <w:widowControl w:val="0"/>
        <w:spacing w:before="120" w:after="120" w:line="240" w:lineRule="auto"/>
        <w:jc w:val="both"/>
        <w:rPr>
          <w:rFonts w:eastAsia="Calibri" w:cstheme="minorHAnsi"/>
          <w:bCs/>
        </w:rPr>
      </w:pPr>
      <w:r w:rsidRPr="00F4685F">
        <w:rPr>
          <w:rFonts w:eastAsia="Calibri" w:cstheme="minorHAnsi"/>
          <w:bCs/>
          <w:highlight w:val="white"/>
        </w:rPr>
        <w:t>Se deberá conectar a tierra cada estructura mediante alambre desnudo de cobre de una sección mínima de 16 mm</w:t>
      </w:r>
      <w:r w:rsidRPr="00F4685F">
        <w:rPr>
          <w:rFonts w:eastAsia="Calibri" w:cstheme="minorHAnsi"/>
          <w:bCs/>
          <w:highlight w:val="white"/>
          <w:vertAlign w:val="superscript"/>
        </w:rPr>
        <w:t>2</w:t>
      </w:r>
      <w:r w:rsidRPr="00F4685F">
        <w:rPr>
          <w:rFonts w:eastAsia="Calibri" w:cstheme="minorHAnsi"/>
          <w:bCs/>
          <w:highlight w:val="white"/>
        </w:rPr>
        <w:t xml:space="preserve">, el que deberá ser conectado mediante prensa a un extremo de una barra </w:t>
      </w:r>
      <w:proofErr w:type="spellStart"/>
      <w:r w:rsidRPr="00F4685F">
        <w:rPr>
          <w:rFonts w:eastAsia="Calibri" w:cstheme="minorHAnsi"/>
          <w:bCs/>
          <w:highlight w:val="white"/>
        </w:rPr>
        <w:t>Copperweld</w:t>
      </w:r>
      <w:proofErr w:type="spellEnd"/>
      <w:r w:rsidRPr="00F4685F">
        <w:rPr>
          <w:rFonts w:eastAsia="Calibri" w:cstheme="minorHAnsi"/>
          <w:bCs/>
          <w:highlight w:val="white"/>
        </w:rPr>
        <w:t xml:space="preserve"> o similar de 5/8”, de largo mínimo de 1 metro, hincada en el fondo de la excavación y el otro extremo del alambre a la parte superior del anclaje del poste.</w:t>
      </w:r>
    </w:p>
    <w:p w14:paraId="08D0D956" w14:textId="77777777" w:rsidR="00F4685F" w:rsidRPr="00F4685F" w:rsidRDefault="00F4685F" w:rsidP="00177C5E">
      <w:pPr>
        <w:widowControl w:val="0"/>
        <w:spacing w:before="120" w:after="120" w:line="240" w:lineRule="auto"/>
        <w:jc w:val="both"/>
        <w:rPr>
          <w:rFonts w:eastAsia="Calibri" w:cstheme="minorHAnsi"/>
          <w:lang w:val="en-US"/>
        </w:rPr>
      </w:pPr>
    </w:p>
    <w:p w14:paraId="7831C6CC" w14:textId="6366CC48" w:rsidR="00177C5E" w:rsidRPr="00F4685F" w:rsidRDefault="00F4685F" w:rsidP="00177C5E">
      <w:pPr>
        <w:widowControl w:val="0"/>
        <w:numPr>
          <w:ilvl w:val="1"/>
          <w:numId w:val="118"/>
        </w:numPr>
        <w:tabs>
          <w:tab w:val="left" w:pos="769"/>
        </w:tabs>
        <w:spacing w:after="0" w:line="240" w:lineRule="auto"/>
        <w:jc w:val="both"/>
        <w:rPr>
          <w:rFonts w:eastAsia="Calibri" w:cstheme="minorHAnsi"/>
          <w:b/>
          <w:lang w:val="en-US"/>
        </w:rPr>
      </w:pPr>
      <w:r w:rsidRPr="00F4685F">
        <w:rPr>
          <w:rFonts w:eastAsia="Calibri" w:cstheme="minorHAnsi"/>
          <w:b/>
          <w:lang w:val="en-US"/>
        </w:rPr>
        <w:t>GABINETES DE EQUIPOS</w:t>
      </w:r>
    </w:p>
    <w:p w14:paraId="28A478F8"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En cada punto de cámara se deberá instalar un gabinete metálico para alojar el tablero eléctrico, borneras de distribución, fuentes de poder, transformadores, switches ethernet y todos los elementos de interconexión y energización del punto de cámara. </w:t>
      </w:r>
    </w:p>
    <w:p w14:paraId="48C19B7C"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4676B246" w14:textId="77777777" w:rsidR="00177C5E" w:rsidRPr="00F4685F" w:rsidRDefault="00177C5E" w:rsidP="00177C5E">
      <w:pPr>
        <w:widowControl w:val="0"/>
        <w:spacing w:before="120" w:after="120" w:line="240" w:lineRule="auto"/>
        <w:jc w:val="both"/>
        <w:rPr>
          <w:rFonts w:eastAsia="Calibri" w:cstheme="minorHAnsi"/>
          <w:lang w:val="en-US"/>
        </w:rPr>
      </w:pPr>
      <w:r w:rsidRPr="00F4685F">
        <w:rPr>
          <w:rFonts w:eastAsia="Calibri" w:cstheme="minorHAnsi"/>
          <w:bCs/>
          <w:highlight w:val="white"/>
        </w:rPr>
        <w:t xml:space="preserve">Las características técnicas </w:t>
      </w:r>
      <w:r w:rsidRPr="00F4685F">
        <w:rPr>
          <w:rFonts w:eastAsia="Calibri" w:cstheme="minorHAnsi"/>
          <w:bCs/>
          <w:i/>
          <w:highlight w:val="white"/>
        </w:rPr>
        <w:t>mínimas</w:t>
      </w:r>
      <w:r w:rsidRPr="00F4685F">
        <w:rPr>
          <w:rFonts w:eastAsia="Calibri" w:cstheme="minorHAnsi"/>
          <w:bCs/>
          <w:highlight w:val="white"/>
        </w:rPr>
        <w:t xml:space="preserve"> a cumplir serán:</w:t>
      </w:r>
    </w:p>
    <w:p w14:paraId="52A1F32E" w14:textId="77777777" w:rsidR="00177C5E" w:rsidRPr="00F4685F" w:rsidRDefault="00177C5E" w:rsidP="00177C5E">
      <w:pPr>
        <w:widowControl w:val="0"/>
        <w:numPr>
          <w:ilvl w:val="0"/>
          <w:numId w:val="6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lastRenderedPageBreak/>
        <w:t xml:space="preserve">Anti vandálico con sistema de alarma, este deberá estar adosado en la parte superior de la estructura, a 80 </w:t>
      </w:r>
      <w:proofErr w:type="spellStart"/>
      <w:r w:rsidRPr="00F4685F">
        <w:rPr>
          <w:rFonts w:eastAsia="Calibri" w:cstheme="minorHAnsi"/>
          <w:bCs/>
          <w:highlight w:val="white"/>
        </w:rPr>
        <w:t>cms</w:t>
      </w:r>
      <w:proofErr w:type="spellEnd"/>
      <w:r w:rsidRPr="00F4685F">
        <w:rPr>
          <w:rFonts w:eastAsia="Calibri" w:cstheme="minorHAnsi"/>
          <w:bCs/>
          <w:highlight w:val="white"/>
        </w:rPr>
        <w:t>. de la ubicación de la cámara;</w:t>
      </w:r>
    </w:p>
    <w:p w14:paraId="29FB1E0E" w14:textId="77777777" w:rsidR="00177C5E" w:rsidRPr="00F4685F" w:rsidRDefault="00177C5E" w:rsidP="00177C5E">
      <w:pPr>
        <w:widowControl w:val="0"/>
        <w:numPr>
          <w:ilvl w:val="0"/>
          <w:numId w:val="6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Gabinete metálico;</w:t>
      </w:r>
    </w:p>
    <w:p w14:paraId="21BCB99B" w14:textId="77777777" w:rsidR="00177C5E" w:rsidRPr="00F4685F" w:rsidRDefault="00177C5E" w:rsidP="00177C5E">
      <w:pPr>
        <w:widowControl w:val="0"/>
        <w:numPr>
          <w:ilvl w:val="0"/>
          <w:numId w:val="6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Construcción en acero con pintura anticorrosiva;</w:t>
      </w:r>
    </w:p>
    <w:p w14:paraId="602943D3" w14:textId="77777777" w:rsidR="00177C5E" w:rsidRPr="00F4685F" w:rsidRDefault="00177C5E" w:rsidP="00177C5E">
      <w:pPr>
        <w:widowControl w:val="0"/>
        <w:numPr>
          <w:ilvl w:val="0"/>
          <w:numId w:val="6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Protección de ingreso IP66 o NEMA 4; </w:t>
      </w:r>
    </w:p>
    <w:p w14:paraId="2A1BF1A9" w14:textId="77777777" w:rsidR="00177C5E" w:rsidRPr="00F4685F" w:rsidRDefault="00177C5E" w:rsidP="00177C5E">
      <w:pPr>
        <w:widowControl w:val="0"/>
        <w:numPr>
          <w:ilvl w:val="0"/>
          <w:numId w:val="6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Medidas referenciales: 600x600x210;</w:t>
      </w:r>
    </w:p>
    <w:p w14:paraId="0D12AB7A" w14:textId="77777777" w:rsidR="00177C5E" w:rsidRPr="00F4685F" w:rsidRDefault="00177C5E" w:rsidP="00177C5E">
      <w:pPr>
        <w:widowControl w:val="0"/>
        <w:numPr>
          <w:ilvl w:val="0"/>
          <w:numId w:val="6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Doble chapa;</w:t>
      </w:r>
    </w:p>
    <w:p w14:paraId="20491AF3" w14:textId="77777777" w:rsidR="00177C5E" w:rsidRPr="00F4685F" w:rsidRDefault="00177C5E" w:rsidP="00177C5E">
      <w:pPr>
        <w:widowControl w:val="0"/>
        <w:numPr>
          <w:ilvl w:val="0"/>
          <w:numId w:val="6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Placa de montaje galvanizada.</w:t>
      </w:r>
    </w:p>
    <w:p w14:paraId="2F9B9586"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7EC406D3" w14:textId="560B15B3" w:rsidR="00177C5E" w:rsidRPr="00F4685F" w:rsidRDefault="00F4685F" w:rsidP="00177C5E">
      <w:pPr>
        <w:widowControl w:val="0"/>
        <w:numPr>
          <w:ilvl w:val="1"/>
          <w:numId w:val="118"/>
        </w:numPr>
        <w:tabs>
          <w:tab w:val="left" w:pos="769"/>
        </w:tabs>
        <w:spacing w:after="0" w:line="240" w:lineRule="auto"/>
        <w:jc w:val="both"/>
        <w:rPr>
          <w:rFonts w:eastAsia="Calibri" w:cstheme="minorHAnsi"/>
          <w:b/>
          <w:lang w:val="en-US"/>
        </w:rPr>
      </w:pPr>
      <w:r w:rsidRPr="00F4685F">
        <w:rPr>
          <w:rFonts w:eastAsia="Calibri" w:cstheme="minorHAnsi"/>
          <w:b/>
          <w:lang w:val="en-US"/>
        </w:rPr>
        <w:t>TABLERO ELÉCTRICO</w:t>
      </w:r>
    </w:p>
    <w:p w14:paraId="4146C1FE"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Dentro de cada gabinete se implementará un tablero eléctrico con los siguientes elementos:</w:t>
      </w:r>
    </w:p>
    <w:p w14:paraId="528CF222" w14:textId="77777777" w:rsidR="00177C5E" w:rsidRPr="00F4685F" w:rsidRDefault="00177C5E" w:rsidP="00177C5E">
      <w:pPr>
        <w:widowControl w:val="0"/>
        <w:numPr>
          <w:ilvl w:val="0"/>
          <w:numId w:val="67"/>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Placa de montaje galvanizada.</w:t>
      </w:r>
    </w:p>
    <w:p w14:paraId="0431D96C" w14:textId="77777777" w:rsidR="00177C5E" w:rsidRPr="00F4685F" w:rsidRDefault="00177C5E" w:rsidP="00177C5E">
      <w:pPr>
        <w:widowControl w:val="0"/>
        <w:numPr>
          <w:ilvl w:val="0"/>
          <w:numId w:val="67"/>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Protección Termomagnética según capacidad del empalme eléctrico.</w:t>
      </w:r>
    </w:p>
    <w:p w14:paraId="076EBA43" w14:textId="77777777" w:rsidR="00177C5E" w:rsidRPr="00F4685F" w:rsidRDefault="00177C5E" w:rsidP="00177C5E">
      <w:pPr>
        <w:widowControl w:val="0"/>
        <w:numPr>
          <w:ilvl w:val="0"/>
          <w:numId w:val="67"/>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Protección Diferencial de 30mA y 25ª.</w:t>
      </w:r>
    </w:p>
    <w:p w14:paraId="3DEC4E64" w14:textId="77777777" w:rsidR="00177C5E" w:rsidRPr="00F4685F" w:rsidRDefault="00177C5E" w:rsidP="00177C5E">
      <w:pPr>
        <w:widowControl w:val="0"/>
        <w:numPr>
          <w:ilvl w:val="0"/>
          <w:numId w:val="67"/>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Riel DIN y Borneras para:</w:t>
      </w:r>
    </w:p>
    <w:p w14:paraId="2D88390E"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5E01A90C" w14:textId="77777777" w:rsidR="00177C5E" w:rsidRPr="00F4685F" w:rsidRDefault="00177C5E" w:rsidP="00177C5E">
      <w:pPr>
        <w:widowControl w:val="0"/>
        <w:numPr>
          <w:ilvl w:val="1"/>
          <w:numId w:val="6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FASE – NEUTRO Empalme (previo UPS)</w:t>
      </w:r>
    </w:p>
    <w:p w14:paraId="00BF1ED5" w14:textId="77777777" w:rsidR="00177C5E" w:rsidRPr="00F4685F" w:rsidRDefault="00177C5E" w:rsidP="00177C5E">
      <w:pPr>
        <w:widowControl w:val="0"/>
        <w:numPr>
          <w:ilvl w:val="1"/>
          <w:numId w:val="6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FASE-NEUTRO (post UPS)</w:t>
      </w:r>
    </w:p>
    <w:p w14:paraId="3F0E9351" w14:textId="77777777" w:rsidR="00177C5E" w:rsidRPr="00F4685F" w:rsidRDefault="00177C5E" w:rsidP="00177C5E">
      <w:pPr>
        <w:widowControl w:val="0"/>
        <w:numPr>
          <w:ilvl w:val="1"/>
          <w:numId w:val="6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Conexión de Conductor de Protección (Tierra Protección)</w:t>
      </w:r>
    </w:p>
    <w:p w14:paraId="2D365E46" w14:textId="77777777" w:rsidR="00177C5E" w:rsidRPr="00F4685F" w:rsidRDefault="00177C5E" w:rsidP="00177C5E">
      <w:pPr>
        <w:widowControl w:val="0"/>
        <w:tabs>
          <w:tab w:val="left" w:pos="2223"/>
        </w:tabs>
        <w:spacing w:after="0" w:line="240" w:lineRule="auto"/>
        <w:rPr>
          <w:rFonts w:eastAsia="Calibri" w:cstheme="minorHAnsi"/>
          <w:lang w:val="en-US"/>
        </w:rPr>
      </w:pPr>
    </w:p>
    <w:p w14:paraId="19CB6C30" w14:textId="6BEA8070" w:rsidR="00177C5E" w:rsidRPr="00F4685F" w:rsidRDefault="00F4685F" w:rsidP="00177C5E">
      <w:pPr>
        <w:widowControl w:val="0"/>
        <w:numPr>
          <w:ilvl w:val="1"/>
          <w:numId w:val="118"/>
        </w:numPr>
        <w:tabs>
          <w:tab w:val="left" w:pos="769"/>
        </w:tabs>
        <w:spacing w:after="0" w:line="240" w:lineRule="auto"/>
        <w:jc w:val="both"/>
        <w:rPr>
          <w:rFonts w:eastAsia="Calibri" w:cstheme="minorHAnsi"/>
          <w:b/>
          <w:lang w:val="en-US"/>
        </w:rPr>
      </w:pPr>
      <w:bookmarkStart w:id="7" w:name="_Toc13750769"/>
      <w:r w:rsidRPr="00F4685F">
        <w:rPr>
          <w:rFonts w:eastAsia="Calibri" w:cstheme="minorHAnsi"/>
          <w:b/>
          <w:lang w:val="en-US"/>
        </w:rPr>
        <w:t>EMPALMES ELÉCTRICOS</w:t>
      </w:r>
      <w:bookmarkEnd w:id="7"/>
    </w:p>
    <w:p w14:paraId="2C022F3A" w14:textId="77777777" w:rsidR="00177C5E" w:rsidRPr="00F4685F" w:rsidRDefault="00177C5E" w:rsidP="00177C5E">
      <w:pPr>
        <w:widowControl w:val="0"/>
        <w:spacing w:before="120" w:after="120" w:line="240" w:lineRule="auto"/>
        <w:jc w:val="both"/>
        <w:rPr>
          <w:rFonts w:eastAsia="Calibri" w:cstheme="minorHAnsi"/>
          <w:lang w:val="en-US"/>
        </w:rPr>
      </w:pPr>
      <w:r w:rsidRPr="00F4685F">
        <w:rPr>
          <w:rFonts w:eastAsia="Calibri" w:cstheme="minorHAnsi"/>
          <w:bCs/>
          <w:highlight w:val="white"/>
        </w:rPr>
        <w:t xml:space="preserve">Respecto al empalme eléctrico necesario para el funcionamiento de cada punto de cámara, el contratista deberá tramitar la ejecución de los empalmes ante la empresa distribuidora y su oferta deberá incluir todos los costos asociados a las obras eléctricas de construcción de empalme eléctrico, según las normas eléctricas para empalmes de baja tensión, según las intersecciones descritas en el anexo técnico. </w:t>
      </w:r>
    </w:p>
    <w:p w14:paraId="6ADA89FA"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Se deberá considerar la tramitación integral de un empalme de Baja Tensión con tarifa BT-1 o BT-2 con equipo de medida necesario para el funcionamiento de cada punto de cámara. El tipo de tendido de cable de acometida dependerá del tipo de red de distribución presente en el lugar de emplazamiento del punto de cámara. Si la red es aérea, se deberá construir un empalme aéreo, y si es subterránea, el empalme será subterráneo.</w:t>
      </w:r>
    </w:p>
    <w:p w14:paraId="5CEC27B7"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 xml:space="preserve">Para la instalación del empalme eléctrico en cada uno de los puntos de cámara, se requerirá sea mediante instalador certificado SEC. </w:t>
      </w:r>
    </w:p>
    <w:p w14:paraId="0CEE04AB" w14:textId="77777777" w:rsidR="00177C5E" w:rsidRPr="00F4685F" w:rsidRDefault="00177C5E" w:rsidP="00177C5E">
      <w:pPr>
        <w:widowControl w:val="0"/>
        <w:spacing w:before="120" w:after="120" w:line="240" w:lineRule="auto"/>
        <w:jc w:val="both"/>
        <w:rPr>
          <w:rFonts w:eastAsia="Calibri" w:cstheme="minorHAnsi"/>
          <w:bCs/>
          <w:highlight w:val="white"/>
        </w:rPr>
      </w:pPr>
    </w:p>
    <w:p w14:paraId="6ABC86E6" w14:textId="77777777" w:rsidR="00177C5E" w:rsidRPr="00F4685F" w:rsidRDefault="00177C5E" w:rsidP="00177C5E">
      <w:pPr>
        <w:keepNext/>
        <w:keepLines/>
        <w:widowControl w:val="0"/>
        <w:numPr>
          <w:ilvl w:val="0"/>
          <w:numId w:val="118"/>
        </w:numPr>
        <w:spacing w:before="240" w:after="120" w:line="240" w:lineRule="auto"/>
        <w:jc w:val="both"/>
        <w:outlineLvl w:val="1"/>
        <w:rPr>
          <w:rFonts w:eastAsia="Calibri" w:cstheme="minorHAnsi"/>
          <w:u w:val="single"/>
          <w:lang w:val="en-US"/>
        </w:rPr>
      </w:pPr>
      <w:bookmarkStart w:id="8" w:name="_Toc13750788"/>
      <w:r w:rsidRPr="00F4685F">
        <w:rPr>
          <w:rFonts w:eastAsia="Calibri" w:cstheme="minorHAnsi"/>
          <w:b/>
          <w:u w:val="single"/>
        </w:rPr>
        <w:t>CARACTERÍSTICAS DEL SISTEMA DE TELEPROTECCIÓN</w:t>
      </w:r>
      <w:bookmarkEnd w:id="8"/>
      <w:r w:rsidRPr="00F4685F">
        <w:rPr>
          <w:rFonts w:eastAsia="Calibri" w:cstheme="minorHAnsi"/>
          <w:b/>
          <w:u w:val="single"/>
        </w:rPr>
        <w:t xml:space="preserve">.  </w:t>
      </w:r>
    </w:p>
    <w:p w14:paraId="5D900337"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El sistema deberá contemplar equipamiento tecnológico de alto estándar, que incorpore algoritmos de última generación con el objeto de facilitar el reconocimiento de patrones para la detección de diversas situaciones a través de las imágenes observadas.</w:t>
      </w:r>
    </w:p>
    <w:p w14:paraId="78D830C4"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 xml:space="preserve">En este contexto, el uso de analíticas de video, permitirá a los operadores de cámaras de seguridad optimizar sus tiempos de respuesta ante una alerta y/o evento capturado por la cámara. </w:t>
      </w:r>
    </w:p>
    <w:p w14:paraId="18D3BC9A"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 xml:space="preserve">Un evento de analítica de video puede generar diversas alertas y respuestas en el sistema VMS. Esto, ya que la industria del rubro ya no se enfoca únicamente en el monitoreo de imágenes propiamente tal, sino que también, en la observación del comportamiento de personas en un </w:t>
      </w:r>
      <w:r w:rsidRPr="00F4685F">
        <w:rPr>
          <w:rFonts w:eastAsia="Calibri" w:cstheme="minorHAnsi"/>
          <w:bCs/>
          <w:highlight w:val="white"/>
        </w:rPr>
        <w:lastRenderedPageBreak/>
        <w:t xml:space="preserve">escenario como una planta industrial, tiendas </w:t>
      </w:r>
      <w:proofErr w:type="spellStart"/>
      <w:r w:rsidRPr="00F4685F">
        <w:rPr>
          <w:rFonts w:eastAsia="Calibri" w:cstheme="minorHAnsi"/>
          <w:bCs/>
          <w:highlight w:val="white"/>
        </w:rPr>
        <w:t>retail</w:t>
      </w:r>
      <w:proofErr w:type="spellEnd"/>
      <w:r w:rsidRPr="00F4685F">
        <w:rPr>
          <w:rFonts w:eastAsia="Calibri" w:cstheme="minorHAnsi"/>
          <w:bCs/>
          <w:highlight w:val="white"/>
        </w:rPr>
        <w:t>, centros comerciales u oficinas de atención al cliente. Para ello, la incorporación de algoritmos “</w:t>
      </w:r>
      <w:r w:rsidRPr="00F4685F">
        <w:rPr>
          <w:rFonts w:eastAsia="Calibri" w:cstheme="minorHAnsi"/>
          <w:bCs/>
          <w:i/>
          <w:highlight w:val="white"/>
        </w:rPr>
        <w:t>inteligentes</w:t>
      </w:r>
      <w:r w:rsidRPr="00F4685F">
        <w:rPr>
          <w:rFonts w:eastAsia="Calibri" w:cstheme="minorHAnsi"/>
          <w:bCs/>
          <w:highlight w:val="white"/>
        </w:rPr>
        <w:t>” a cámaras de seguridad permite contar con funciones analíticas de video inteligentes tales como:</w:t>
      </w:r>
    </w:p>
    <w:p w14:paraId="0DF71AEB" w14:textId="77777777" w:rsidR="00177C5E" w:rsidRPr="00F4685F" w:rsidRDefault="00177C5E" w:rsidP="00177C5E">
      <w:pPr>
        <w:widowControl w:val="0"/>
        <w:numPr>
          <w:ilvl w:val="0"/>
          <w:numId w:val="7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Conteo de personas.</w:t>
      </w:r>
    </w:p>
    <w:p w14:paraId="5BD05AF9" w14:textId="77777777" w:rsidR="00177C5E" w:rsidRPr="00F4685F" w:rsidRDefault="00177C5E" w:rsidP="00177C5E">
      <w:pPr>
        <w:widowControl w:val="0"/>
        <w:numPr>
          <w:ilvl w:val="0"/>
          <w:numId w:val="7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Mapa de zonas calientes (mapas de calor).</w:t>
      </w:r>
    </w:p>
    <w:p w14:paraId="633EE5BC" w14:textId="77777777" w:rsidR="00177C5E" w:rsidRPr="00F4685F" w:rsidRDefault="00177C5E" w:rsidP="00177C5E">
      <w:pPr>
        <w:widowControl w:val="0"/>
        <w:numPr>
          <w:ilvl w:val="0"/>
          <w:numId w:val="7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Gestión de filas (líneas/colas).</w:t>
      </w:r>
    </w:p>
    <w:p w14:paraId="7F0050FC" w14:textId="77777777" w:rsidR="00177C5E" w:rsidRPr="00F4685F" w:rsidRDefault="00177C5E" w:rsidP="00177C5E">
      <w:pPr>
        <w:widowControl w:val="0"/>
        <w:numPr>
          <w:ilvl w:val="0"/>
          <w:numId w:val="7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Otros patrones de analítica.</w:t>
      </w:r>
    </w:p>
    <w:p w14:paraId="4A2FBEC5"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24B662B6" w14:textId="77777777" w:rsidR="00177C5E" w:rsidRDefault="00177C5E" w:rsidP="00177C5E">
      <w:pPr>
        <w:widowControl w:val="0"/>
        <w:spacing w:before="120" w:after="120" w:line="240" w:lineRule="auto"/>
        <w:jc w:val="both"/>
        <w:rPr>
          <w:rFonts w:eastAsia="Calibri" w:cstheme="minorHAnsi"/>
          <w:bCs/>
        </w:rPr>
      </w:pPr>
      <w:r w:rsidRPr="00F4685F">
        <w:rPr>
          <w:rFonts w:eastAsia="Calibri" w:cstheme="minorHAnsi"/>
          <w:bCs/>
          <w:highlight w:val="white"/>
        </w:rPr>
        <w:t>Además, deberá contar con tecnología tipo “</w:t>
      </w:r>
      <w:r w:rsidRPr="00F4685F">
        <w:rPr>
          <w:rFonts w:eastAsia="Calibri" w:cstheme="minorHAnsi"/>
          <w:bCs/>
          <w:i/>
          <w:highlight w:val="white"/>
        </w:rPr>
        <w:t>aprendizaje profundo</w:t>
      </w:r>
      <w:r w:rsidRPr="00F4685F">
        <w:rPr>
          <w:rFonts w:eastAsia="Calibri" w:cstheme="minorHAnsi"/>
          <w:bCs/>
          <w:highlight w:val="white"/>
        </w:rPr>
        <w:t>” (este término no hace referencia a marcas comerciales) que utiliza un proceso de aprendizaje en capas que permite a la computadora clasificar, almacenar y acceder a los datos, a los que posteriormente se puede referir para el aprendizaje. Este es un proceso acumulativo mientras más elementos tiene para basarse, mejor será la clasificación - por lo tanto, el 'aprendizaje' será mejor y más efectivo.</w:t>
      </w:r>
    </w:p>
    <w:p w14:paraId="37B49999" w14:textId="77777777" w:rsidR="00F4685F" w:rsidRPr="00F4685F" w:rsidRDefault="00F4685F" w:rsidP="00177C5E">
      <w:pPr>
        <w:widowControl w:val="0"/>
        <w:spacing w:before="120" w:after="120" w:line="240" w:lineRule="auto"/>
        <w:jc w:val="both"/>
        <w:rPr>
          <w:rFonts w:eastAsia="Calibri" w:cstheme="minorHAnsi"/>
          <w:bCs/>
        </w:rPr>
      </w:pPr>
    </w:p>
    <w:p w14:paraId="03F59D1D" w14:textId="77777777" w:rsidR="00177C5E" w:rsidRPr="00F4685F" w:rsidRDefault="00177C5E" w:rsidP="00177C5E">
      <w:pPr>
        <w:widowControl w:val="0"/>
        <w:numPr>
          <w:ilvl w:val="0"/>
          <w:numId w:val="118"/>
        </w:numPr>
        <w:spacing w:before="240" w:after="120" w:line="240" w:lineRule="auto"/>
        <w:jc w:val="both"/>
        <w:outlineLvl w:val="2"/>
        <w:rPr>
          <w:rFonts w:eastAsia="Calibri" w:cstheme="minorHAnsi"/>
          <w:u w:val="single"/>
          <w:lang w:val="en-US"/>
        </w:rPr>
      </w:pPr>
      <w:bookmarkStart w:id="9" w:name="_Toc13750789"/>
      <w:r w:rsidRPr="00F4685F">
        <w:rPr>
          <w:rFonts w:eastAsia="Calibri" w:cstheme="minorHAnsi"/>
          <w:b/>
          <w:bCs/>
          <w:highlight w:val="white"/>
          <w:u w:val="single"/>
        </w:rPr>
        <w:t>PUNTO DE VISUALIZACIÓN SEGÚN APLICACIÓN</w:t>
      </w:r>
      <w:bookmarkEnd w:id="9"/>
      <w:r w:rsidRPr="00F4685F">
        <w:rPr>
          <w:rFonts w:eastAsia="Calibri" w:cstheme="minorHAnsi"/>
          <w:b/>
          <w:bCs/>
          <w:highlight w:val="white"/>
          <w:u w:val="single"/>
        </w:rPr>
        <w:t>.</w:t>
      </w:r>
    </w:p>
    <w:p w14:paraId="00990F78" w14:textId="77777777" w:rsidR="00177C5E"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Los requerimientos y criterios mínimos para este subsistema son los siguientes:</w:t>
      </w:r>
    </w:p>
    <w:p w14:paraId="00A0BED0" w14:textId="77777777" w:rsidR="00F4685F" w:rsidRPr="00F4685F" w:rsidRDefault="00F4685F" w:rsidP="00177C5E">
      <w:pPr>
        <w:widowControl w:val="0"/>
        <w:spacing w:before="120" w:after="120" w:line="240" w:lineRule="auto"/>
        <w:jc w:val="both"/>
        <w:rPr>
          <w:rFonts w:eastAsia="Calibri" w:cstheme="minorHAnsi"/>
          <w:bCs/>
          <w:highlight w:val="white"/>
        </w:rPr>
      </w:pPr>
    </w:p>
    <w:p w14:paraId="638C8DDA" w14:textId="727E2AFF" w:rsidR="00F4685F" w:rsidRPr="00F4685F" w:rsidRDefault="00F4685F" w:rsidP="00F4685F">
      <w:pPr>
        <w:widowControl w:val="0"/>
        <w:numPr>
          <w:ilvl w:val="1"/>
          <w:numId w:val="118"/>
        </w:numPr>
        <w:spacing w:before="240" w:after="120" w:line="240" w:lineRule="auto"/>
        <w:jc w:val="both"/>
        <w:outlineLvl w:val="3"/>
        <w:rPr>
          <w:rFonts w:eastAsia="Calibri" w:cstheme="minorHAnsi"/>
          <w:lang w:val="en-US"/>
        </w:rPr>
      </w:pPr>
      <w:bookmarkStart w:id="10" w:name="_Toc13750790"/>
      <w:r w:rsidRPr="00F4685F">
        <w:rPr>
          <w:rFonts w:eastAsia="Calibri" w:cstheme="minorHAnsi"/>
          <w:b/>
          <w:bCs/>
          <w:highlight w:val="white"/>
        </w:rPr>
        <w:t>CÁMARAS PTZ PARA EXTERIOR</w:t>
      </w:r>
      <w:bookmarkEnd w:id="10"/>
    </w:p>
    <w:p w14:paraId="2E6BA753" w14:textId="77777777" w:rsidR="00177C5E" w:rsidRPr="00F4685F" w:rsidRDefault="00177C5E" w:rsidP="00177C5E">
      <w:pPr>
        <w:widowControl w:val="0"/>
        <w:spacing w:before="120" w:after="120" w:line="240" w:lineRule="auto"/>
        <w:jc w:val="both"/>
        <w:rPr>
          <w:rFonts w:eastAsia="Calibri" w:cstheme="minorHAnsi"/>
          <w:lang w:val="en-US"/>
        </w:rPr>
      </w:pPr>
      <w:r w:rsidRPr="00F4685F">
        <w:rPr>
          <w:rFonts w:eastAsia="Calibri" w:cstheme="minorHAnsi"/>
          <w:bCs/>
          <w:highlight w:val="white"/>
        </w:rPr>
        <w:t xml:space="preserve">Las características </w:t>
      </w:r>
      <w:r w:rsidRPr="00F4685F">
        <w:rPr>
          <w:rFonts w:eastAsia="Calibri" w:cstheme="minorHAnsi"/>
          <w:bCs/>
          <w:i/>
          <w:highlight w:val="white"/>
        </w:rPr>
        <w:t>mínimas</w:t>
      </w:r>
      <w:r w:rsidRPr="00F4685F">
        <w:rPr>
          <w:rFonts w:eastAsia="Calibri" w:cstheme="minorHAnsi"/>
          <w:bCs/>
          <w:highlight w:val="white"/>
        </w:rPr>
        <w:t xml:space="preserve"> son las siguientes:</w:t>
      </w:r>
    </w:p>
    <w:p w14:paraId="72FED927"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Sensor y lente:</w:t>
      </w:r>
    </w:p>
    <w:p w14:paraId="35DDA5FE" w14:textId="77777777" w:rsidR="00177C5E" w:rsidRPr="00F4685F" w:rsidRDefault="00177C5E" w:rsidP="00177C5E">
      <w:pPr>
        <w:widowControl w:val="0"/>
        <w:numPr>
          <w:ilvl w:val="0"/>
          <w:numId w:val="72"/>
        </w:numPr>
        <w:spacing w:before="120" w:after="120" w:line="240" w:lineRule="auto"/>
        <w:contextualSpacing/>
        <w:jc w:val="both"/>
        <w:rPr>
          <w:rFonts w:eastAsia="Calibri" w:cstheme="minorHAnsi"/>
          <w:lang w:val="en-US"/>
        </w:rPr>
      </w:pPr>
      <w:r w:rsidRPr="00F4685F">
        <w:rPr>
          <w:rFonts w:eastAsia="Calibri" w:cstheme="minorHAnsi"/>
        </w:rPr>
        <w:t xml:space="preserve">Sensor 1/1.8ʺ </w:t>
      </w:r>
      <w:proofErr w:type="spellStart"/>
      <w:r w:rsidRPr="00F4685F">
        <w:rPr>
          <w:rFonts w:eastAsia="Calibri" w:cstheme="minorHAnsi"/>
        </w:rPr>
        <w:t>Progressive</w:t>
      </w:r>
      <w:proofErr w:type="spellEnd"/>
      <w:r w:rsidRPr="00F4685F">
        <w:rPr>
          <w:rFonts w:eastAsia="Calibri" w:cstheme="minorHAnsi"/>
        </w:rPr>
        <w:t xml:space="preserve"> </w:t>
      </w:r>
      <w:proofErr w:type="spellStart"/>
      <w:r w:rsidRPr="00F4685F">
        <w:rPr>
          <w:rFonts w:eastAsia="Calibri" w:cstheme="minorHAnsi"/>
        </w:rPr>
        <w:t>Scan</w:t>
      </w:r>
      <w:proofErr w:type="spellEnd"/>
      <w:r w:rsidRPr="00F4685F">
        <w:rPr>
          <w:rFonts w:eastAsia="Calibri" w:cstheme="minorHAnsi"/>
        </w:rPr>
        <w:t xml:space="preserve"> CMOS </w:t>
      </w:r>
      <w:r w:rsidRPr="00F4685F">
        <w:rPr>
          <w:rFonts w:eastAsia="Calibri" w:cstheme="minorHAnsi"/>
          <w:lang w:val="en-US"/>
        </w:rPr>
        <w:t>de 4MP</w:t>
      </w:r>
    </w:p>
    <w:p w14:paraId="1335C40A" w14:textId="77777777" w:rsidR="00177C5E" w:rsidRPr="00F4685F" w:rsidRDefault="00177C5E" w:rsidP="00177C5E">
      <w:pPr>
        <w:widowControl w:val="0"/>
        <w:numPr>
          <w:ilvl w:val="0"/>
          <w:numId w:val="72"/>
        </w:numPr>
        <w:spacing w:before="120" w:after="120" w:line="240" w:lineRule="auto"/>
        <w:contextualSpacing/>
        <w:jc w:val="both"/>
        <w:rPr>
          <w:rFonts w:eastAsia="Calibri" w:cstheme="minorHAnsi"/>
          <w:lang w:val="en-US"/>
        </w:rPr>
      </w:pPr>
      <w:r w:rsidRPr="00F4685F">
        <w:rPr>
          <w:rFonts w:eastAsia="Calibri" w:cstheme="minorHAnsi"/>
          <w:bCs/>
          <w:highlight w:val="white"/>
          <w:lang w:val="en-US"/>
        </w:rPr>
        <w:t xml:space="preserve">Shutter time 1/1 s to 1/30000 s. </w:t>
      </w:r>
    </w:p>
    <w:p w14:paraId="10AE610B" w14:textId="77777777" w:rsidR="00177C5E" w:rsidRPr="00F4685F" w:rsidRDefault="00177C5E" w:rsidP="00177C5E">
      <w:pPr>
        <w:widowControl w:val="0"/>
        <w:numPr>
          <w:ilvl w:val="0"/>
          <w:numId w:val="72"/>
        </w:numPr>
        <w:spacing w:before="120" w:after="120" w:line="240" w:lineRule="auto"/>
        <w:contextualSpacing/>
        <w:jc w:val="both"/>
        <w:rPr>
          <w:rFonts w:eastAsia="Calibri" w:cstheme="minorHAnsi"/>
          <w:lang w:val="en-US"/>
        </w:rPr>
      </w:pPr>
      <w:r w:rsidRPr="00F4685F">
        <w:rPr>
          <w:rFonts w:eastAsia="Calibri" w:cstheme="minorHAnsi"/>
          <w:bCs/>
          <w:highlight w:val="white"/>
        </w:rPr>
        <w:t>Funciones Día / Noche con sensibilidad al infrarrojo: se requiere que la cámara pase a modo b/n en condiciones de baja luminosidad de forma automática como mínimo. Tecnología IR para noche no es restrictivo.</w:t>
      </w:r>
    </w:p>
    <w:p w14:paraId="0CCD9953" w14:textId="77777777" w:rsidR="00177C5E" w:rsidRPr="00F4685F" w:rsidRDefault="00177C5E" w:rsidP="00177C5E">
      <w:pPr>
        <w:widowControl w:val="0"/>
        <w:numPr>
          <w:ilvl w:val="0"/>
          <w:numId w:val="72"/>
        </w:numPr>
        <w:spacing w:before="120" w:after="120" w:line="240" w:lineRule="auto"/>
        <w:contextualSpacing/>
        <w:jc w:val="both"/>
        <w:rPr>
          <w:rFonts w:eastAsia="Calibri" w:cstheme="minorHAnsi"/>
          <w:lang w:val="en-US"/>
        </w:rPr>
      </w:pPr>
      <w:r w:rsidRPr="00F4685F">
        <w:rPr>
          <w:rFonts w:eastAsia="Calibri" w:cstheme="minorHAnsi"/>
          <w:bCs/>
          <w:highlight w:val="white"/>
          <w:lang w:val="en-US"/>
        </w:rPr>
        <w:t xml:space="preserve">Color: 0,002 Lux </w:t>
      </w:r>
    </w:p>
    <w:p w14:paraId="467FACB7" w14:textId="77777777" w:rsidR="00177C5E" w:rsidRPr="00F4685F" w:rsidRDefault="00177C5E" w:rsidP="00177C5E">
      <w:pPr>
        <w:widowControl w:val="0"/>
        <w:numPr>
          <w:ilvl w:val="0"/>
          <w:numId w:val="72"/>
        </w:numPr>
        <w:spacing w:before="120" w:after="120" w:line="240" w:lineRule="auto"/>
        <w:contextualSpacing/>
        <w:jc w:val="both"/>
        <w:rPr>
          <w:rFonts w:eastAsia="Calibri" w:cstheme="minorHAnsi"/>
          <w:lang w:val="en-US"/>
        </w:rPr>
      </w:pPr>
      <w:r w:rsidRPr="00F4685F">
        <w:rPr>
          <w:rFonts w:eastAsia="Calibri" w:cstheme="minorHAnsi"/>
          <w:bCs/>
          <w:highlight w:val="white"/>
          <w:lang w:val="en-US"/>
        </w:rPr>
        <w:t xml:space="preserve">B/W: 0,0002 Lux </w:t>
      </w:r>
    </w:p>
    <w:p w14:paraId="2B11BEB9" w14:textId="77777777" w:rsidR="00177C5E" w:rsidRPr="00F4685F" w:rsidRDefault="00177C5E" w:rsidP="00177C5E">
      <w:pPr>
        <w:widowControl w:val="0"/>
        <w:numPr>
          <w:ilvl w:val="0"/>
          <w:numId w:val="72"/>
        </w:numPr>
        <w:spacing w:before="120" w:after="120" w:line="240" w:lineRule="auto"/>
        <w:contextualSpacing/>
        <w:jc w:val="both"/>
        <w:rPr>
          <w:rFonts w:eastAsia="Calibri" w:cstheme="minorHAnsi"/>
          <w:lang w:val="en-US"/>
        </w:rPr>
      </w:pPr>
      <w:r w:rsidRPr="00F4685F">
        <w:rPr>
          <w:rFonts w:eastAsia="Calibri" w:cstheme="minorHAnsi"/>
          <w:bCs/>
          <w:highlight w:val="white"/>
        </w:rPr>
        <w:t xml:space="preserve">0 </w:t>
      </w:r>
      <w:proofErr w:type="gramStart"/>
      <w:r w:rsidRPr="00F4685F">
        <w:rPr>
          <w:rFonts w:eastAsia="Calibri" w:cstheme="minorHAnsi"/>
          <w:bCs/>
          <w:highlight w:val="white"/>
        </w:rPr>
        <w:t>Lux</w:t>
      </w:r>
      <w:proofErr w:type="gramEnd"/>
      <w:r w:rsidRPr="00F4685F">
        <w:rPr>
          <w:rFonts w:eastAsia="Calibri" w:cstheme="minorHAnsi"/>
          <w:bCs/>
          <w:highlight w:val="white"/>
        </w:rPr>
        <w:t xml:space="preserve"> con IR ON.</w:t>
      </w:r>
    </w:p>
    <w:p w14:paraId="62CE9BAB" w14:textId="77777777" w:rsidR="00177C5E" w:rsidRPr="00F4685F" w:rsidRDefault="00177C5E" w:rsidP="00177C5E">
      <w:pPr>
        <w:widowControl w:val="0"/>
        <w:numPr>
          <w:ilvl w:val="0"/>
          <w:numId w:val="72"/>
        </w:numPr>
        <w:spacing w:before="120" w:after="120" w:line="240" w:lineRule="auto"/>
        <w:contextualSpacing/>
        <w:jc w:val="both"/>
        <w:rPr>
          <w:rFonts w:eastAsia="Calibri" w:cstheme="minorHAnsi"/>
        </w:rPr>
      </w:pPr>
      <w:r w:rsidRPr="00F4685F">
        <w:rPr>
          <w:rFonts w:eastAsia="Calibri" w:cstheme="minorHAnsi"/>
          <w:bCs/>
          <w:highlight w:val="white"/>
        </w:rPr>
        <w:t xml:space="preserve">Iluminación infrarroja </w:t>
      </w:r>
      <w:r w:rsidRPr="00F4685F">
        <w:rPr>
          <w:rFonts w:eastAsia="Calibri" w:cstheme="minorHAnsi"/>
        </w:rPr>
        <w:t xml:space="preserve">de </w:t>
      </w:r>
      <w:r w:rsidRPr="00F4685F">
        <w:rPr>
          <w:rFonts w:eastAsia="Calibri" w:cstheme="minorHAnsi"/>
          <w:bCs/>
          <w:highlight w:val="white"/>
        </w:rPr>
        <w:t>al menos 150 metros u otra tecnología que cumpla.</w:t>
      </w:r>
    </w:p>
    <w:p w14:paraId="2B36CE82" w14:textId="77777777" w:rsidR="00177C5E" w:rsidRPr="00F4685F" w:rsidRDefault="00177C5E" w:rsidP="00177C5E">
      <w:pPr>
        <w:widowControl w:val="0"/>
        <w:numPr>
          <w:ilvl w:val="0"/>
          <w:numId w:val="72"/>
        </w:numPr>
        <w:spacing w:before="120" w:after="120" w:line="240" w:lineRule="auto"/>
        <w:contextualSpacing/>
        <w:jc w:val="both"/>
        <w:rPr>
          <w:rFonts w:eastAsia="Calibri" w:cstheme="minorHAnsi"/>
        </w:rPr>
      </w:pPr>
      <w:r w:rsidRPr="00F4685F">
        <w:rPr>
          <w:rFonts w:eastAsia="Calibri" w:cstheme="minorHAnsi"/>
          <w:bCs/>
          <w:highlight w:val="white"/>
        </w:rPr>
        <w:t>Auto Focus / Auto Iris, o similar.</w:t>
      </w:r>
    </w:p>
    <w:p w14:paraId="709D0D77"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541A8FEE"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 xml:space="preserve">Zoom: </w:t>
      </w:r>
    </w:p>
    <w:p w14:paraId="1A10877D" w14:textId="77777777" w:rsidR="00177C5E" w:rsidRPr="00F4685F" w:rsidRDefault="00177C5E" w:rsidP="00177C5E">
      <w:pPr>
        <w:widowControl w:val="0"/>
        <w:numPr>
          <w:ilvl w:val="0"/>
          <w:numId w:val="82"/>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Zoom óptico de 32X y digital de 16X o superior, con distancia focal mínima de 5,7 mm.</w:t>
      </w:r>
    </w:p>
    <w:p w14:paraId="072A7AB7" w14:textId="77777777" w:rsidR="00177C5E" w:rsidRPr="00F4685F" w:rsidRDefault="00177C5E" w:rsidP="00177C5E">
      <w:pPr>
        <w:widowControl w:val="0"/>
        <w:tabs>
          <w:tab w:val="left" w:pos="1371"/>
        </w:tabs>
        <w:spacing w:before="120" w:after="120" w:line="240" w:lineRule="auto"/>
        <w:jc w:val="both"/>
        <w:rPr>
          <w:rFonts w:eastAsia="Calibri" w:cstheme="minorHAnsi"/>
          <w:b/>
          <w:bCs/>
          <w:highlight w:val="white"/>
        </w:rPr>
      </w:pPr>
    </w:p>
    <w:p w14:paraId="03B269B8"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 xml:space="preserve">Mejoras de imagen: </w:t>
      </w:r>
    </w:p>
    <w:p w14:paraId="6E8E63E6" w14:textId="77777777" w:rsidR="00177C5E" w:rsidRPr="00F4685F" w:rsidRDefault="00177C5E" w:rsidP="00177C5E">
      <w:pPr>
        <w:widowControl w:val="0"/>
        <w:numPr>
          <w:ilvl w:val="0"/>
          <w:numId w:val="83"/>
        </w:numPr>
        <w:spacing w:before="120" w:after="120" w:line="240" w:lineRule="auto"/>
        <w:contextualSpacing/>
        <w:jc w:val="both"/>
        <w:rPr>
          <w:rFonts w:eastAsia="Calibri" w:cstheme="minorHAnsi"/>
          <w:lang w:val="en-US"/>
        </w:rPr>
      </w:pPr>
      <w:r w:rsidRPr="00F4685F">
        <w:rPr>
          <w:rFonts w:eastAsia="Calibri" w:cstheme="minorHAnsi"/>
          <w:bCs/>
          <w:highlight w:val="white"/>
        </w:rPr>
        <w:t>Manejo de Back Light,</w:t>
      </w:r>
      <w:r w:rsidRPr="00F4685F">
        <w:rPr>
          <w:rFonts w:eastAsia="Calibri" w:cstheme="minorHAnsi"/>
          <w:highlight w:val="white"/>
        </w:rPr>
        <w:t xml:space="preserve"> o </w:t>
      </w:r>
      <w:r w:rsidRPr="00F4685F">
        <w:rPr>
          <w:rFonts w:eastAsia="Calibri" w:cstheme="minorHAnsi"/>
          <w:bCs/>
          <w:highlight w:val="white"/>
        </w:rPr>
        <w:t>función</w:t>
      </w:r>
      <w:r w:rsidRPr="00F4685F">
        <w:rPr>
          <w:rFonts w:eastAsia="Calibri" w:cstheme="minorHAnsi"/>
          <w:highlight w:val="white"/>
        </w:rPr>
        <w:t xml:space="preserve"> similar</w:t>
      </w:r>
      <w:r w:rsidRPr="00F4685F">
        <w:rPr>
          <w:rFonts w:eastAsia="Calibri" w:cstheme="minorHAnsi"/>
          <w:bCs/>
          <w:highlight w:val="white"/>
        </w:rPr>
        <w:t>.</w:t>
      </w:r>
    </w:p>
    <w:p w14:paraId="679B6743" w14:textId="77777777" w:rsidR="00177C5E" w:rsidRPr="00F4685F" w:rsidRDefault="00177C5E" w:rsidP="00177C5E">
      <w:pPr>
        <w:widowControl w:val="0"/>
        <w:numPr>
          <w:ilvl w:val="0"/>
          <w:numId w:val="83"/>
        </w:numPr>
        <w:spacing w:before="120" w:after="120" w:line="240" w:lineRule="auto"/>
        <w:contextualSpacing/>
        <w:jc w:val="both"/>
        <w:rPr>
          <w:rFonts w:eastAsia="Calibri" w:cstheme="minorHAnsi"/>
          <w:bCs/>
          <w:highlight w:val="white"/>
        </w:rPr>
      </w:pPr>
      <w:proofErr w:type="spellStart"/>
      <w:r w:rsidRPr="00F4685F">
        <w:rPr>
          <w:rFonts w:eastAsia="Calibri" w:cstheme="minorHAnsi"/>
          <w:bCs/>
          <w:highlight w:val="white"/>
        </w:rPr>
        <w:t>Optical</w:t>
      </w:r>
      <w:proofErr w:type="spellEnd"/>
      <w:r w:rsidRPr="00F4685F">
        <w:rPr>
          <w:rFonts w:eastAsia="Calibri" w:cstheme="minorHAnsi"/>
          <w:bCs/>
          <w:highlight w:val="white"/>
        </w:rPr>
        <w:t xml:space="preserve"> </w:t>
      </w:r>
      <w:proofErr w:type="spellStart"/>
      <w:r w:rsidRPr="00F4685F">
        <w:rPr>
          <w:rFonts w:eastAsia="Calibri" w:cstheme="minorHAnsi"/>
          <w:bCs/>
          <w:highlight w:val="white"/>
        </w:rPr>
        <w:t>Defog</w:t>
      </w:r>
      <w:proofErr w:type="spellEnd"/>
      <w:r w:rsidRPr="00F4685F">
        <w:rPr>
          <w:rFonts w:eastAsia="Calibri" w:cstheme="minorHAnsi"/>
          <w:bCs/>
          <w:highlight w:val="white"/>
        </w:rPr>
        <w:t xml:space="preserve"> o función similar. </w:t>
      </w:r>
    </w:p>
    <w:p w14:paraId="4FD56728" w14:textId="77777777" w:rsidR="00177C5E" w:rsidRPr="00F4685F" w:rsidRDefault="00177C5E" w:rsidP="00177C5E">
      <w:pPr>
        <w:widowControl w:val="0"/>
        <w:numPr>
          <w:ilvl w:val="0"/>
          <w:numId w:val="83"/>
        </w:numPr>
        <w:spacing w:before="120" w:after="120" w:line="240" w:lineRule="auto"/>
        <w:contextualSpacing/>
        <w:jc w:val="both"/>
        <w:rPr>
          <w:rFonts w:eastAsia="Calibri" w:cstheme="minorHAnsi"/>
          <w:bCs/>
          <w:highlight w:val="white"/>
          <w:lang w:val="en-US"/>
        </w:rPr>
      </w:pPr>
      <w:proofErr w:type="spellStart"/>
      <w:r w:rsidRPr="00F4685F">
        <w:rPr>
          <w:rFonts w:eastAsia="Calibri" w:cstheme="minorHAnsi"/>
          <w:bCs/>
          <w:highlight w:val="white"/>
          <w:lang w:val="en-US"/>
        </w:rPr>
        <w:t>Estabilizador</w:t>
      </w:r>
      <w:proofErr w:type="spellEnd"/>
      <w:r w:rsidRPr="00F4685F">
        <w:rPr>
          <w:rFonts w:eastAsia="Calibri" w:cstheme="minorHAnsi"/>
          <w:bCs/>
          <w:highlight w:val="white"/>
          <w:lang w:val="en-US"/>
        </w:rPr>
        <w:t xml:space="preserve"> de imagen </w:t>
      </w:r>
      <w:proofErr w:type="spellStart"/>
      <w:r w:rsidRPr="00F4685F">
        <w:rPr>
          <w:rFonts w:eastAsia="Calibri" w:cstheme="minorHAnsi"/>
          <w:bCs/>
          <w:highlight w:val="white"/>
          <w:lang w:val="en-US"/>
        </w:rPr>
        <w:t>electrónico</w:t>
      </w:r>
      <w:proofErr w:type="spellEnd"/>
      <w:r w:rsidRPr="00F4685F">
        <w:rPr>
          <w:rFonts w:eastAsia="Calibri" w:cstheme="minorHAnsi"/>
          <w:bCs/>
          <w:highlight w:val="white"/>
          <w:lang w:val="en-US"/>
        </w:rPr>
        <w:t>.</w:t>
      </w:r>
    </w:p>
    <w:p w14:paraId="48E34000" w14:textId="77777777" w:rsidR="00177C5E" w:rsidRPr="00F4685F" w:rsidRDefault="00177C5E" w:rsidP="00177C5E">
      <w:pPr>
        <w:widowControl w:val="0"/>
        <w:numPr>
          <w:ilvl w:val="0"/>
          <w:numId w:val="83"/>
        </w:numPr>
        <w:spacing w:before="120" w:after="120" w:line="240" w:lineRule="auto"/>
        <w:contextualSpacing/>
        <w:jc w:val="both"/>
        <w:rPr>
          <w:rFonts w:eastAsia="Calibri" w:cstheme="minorHAnsi"/>
          <w:bCs/>
          <w:highlight w:val="white"/>
          <w:lang w:val="en-US"/>
        </w:rPr>
      </w:pPr>
      <w:r w:rsidRPr="00F4685F">
        <w:rPr>
          <w:rFonts w:eastAsia="Calibri" w:cstheme="minorHAnsi"/>
          <w:bCs/>
          <w:highlight w:val="white"/>
          <w:lang w:val="en-US"/>
        </w:rPr>
        <w:t>120dB WDR (Wide Dynamic Range).</w:t>
      </w:r>
    </w:p>
    <w:p w14:paraId="511B0B01" w14:textId="77777777" w:rsidR="00177C5E" w:rsidRDefault="00177C5E" w:rsidP="00177C5E">
      <w:pPr>
        <w:widowControl w:val="0"/>
        <w:spacing w:before="120" w:after="120" w:line="240" w:lineRule="auto"/>
        <w:contextualSpacing/>
        <w:jc w:val="both"/>
        <w:rPr>
          <w:rFonts w:eastAsia="Calibri" w:cstheme="minorHAnsi"/>
          <w:bCs/>
          <w:highlight w:val="white"/>
          <w:lang w:val="en-US"/>
        </w:rPr>
      </w:pPr>
    </w:p>
    <w:p w14:paraId="77863A4B" w14:textId="77777777" w:rsidR="00F4685F" w:rsidRDefault="00F4685F" w:rsidP="00177C5E">
      <w:pPr>
        <w:widowControl w:val="0"/>
        <w:spacing w:before="120" w:after="120" w:line="240" w:lineRule="auto"/>
        <w:contextualSpacing/>
        <w:jc w:val="both"/>
        <w:rPr>
          <w:rFonts w:eastAsia="Calibri" w:cstheme="minorHAnsi"/>
          <w:bCs/>
          <w:highlight w:val="white"/>
          <w:lang w:val="en-US"/>
        </w:rPr>
      </w:pPr>
    </w:p>
    <w:p w14:paraId="4346BF7D" w14:textId="77777777" w:rsidR="00F4685F" w:rsidRPr="00F4685F" w:rsidRDefault="00F4685F" w:rsidP="00177C5E">
      <w:pPr>
        <w:widowControl w:val="0"/>
        <w:spacing w:before="120" w:after="120" w:line="240" w:lineRule="auto"/>
        <w:contextualSpacing/>
        <w:jc w:val="both"/>
        <w:rPr>
          <w:rFonts w:eastAsia="Calibri" w:cstheme="minorHAnsi"/>
          <w:bCs/>
          <w:highlight w:val="white"/>
          <w:lang w:val="en-US"/>
        </w:rPr>
      </w:pPr>
    </w:p>
    <w:p w14:paraId="1581F863"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lastRenderedPageBreak/>
        <w:t>Video:</w:t>
      </w:r>
    </w:p>
    <w:p w14:paraId="3622AB55" w14:textId="77777777" w:rsidR="00177C5E" w:rsidRPr="00F4685F" w:rsidRDefault="00177C5E" w:rsidP="00177C5E">
      <w:pPr>
        <w:widowControl w:val="0"/>
        <w:numPr>
          <w:ilvl w:val="0"/>
          <w:numId w:val="84"/>
        </w:numPr>
        <w:spacing w:before="120" w:after="120" w:line="240" w:lineRule="auto"/>
        <w:contextualSpacing/>
        <w:jc w:val="both"/>
        <w:rPr>
          <w:rFonts w:eastAsia="Calibri" w:cstheme="minorHAnsi"/>
          <w:bCs/>
          <w:highlight w:val="white"/>
          <w:lang w:val="en-US"/>
        </w:rPr>
      </w:pPr>
      <w:proofErr w:type="spellStart"/>
      <w:r w:rsidRPr="00F4685F">
        <w:rPr>
          <w:rFonts w:eastAsia="Calibri" w:cstheme="minorHAnsi"/>
          <w:bCs/>
          <w:highlight w:val="white"/>
          <w:lang w:val="en-US"/>
        </w:rPr>
        <w:t>Compresión</w:t>
      </w:r>
      <w:proofErr w:type="spellEnd"/>
      <w:r w:rsidRPr="00F4685F">
        <w:rPr>
          <w:rFonts w:eastAsia="Calibri" w:cstheme="minorHAnsi"/>
          <w:bCs/>
          <w:highlight w:val="white"/>
          <w:lang w:val="en-US"/>
        </w:rPr>
        <w:t xml:space="preserve"> de video H.265/ H.264/MJPEG, al </w:t>
      </w:r>
      <w:proofErr w:type="spellStart"/>
      <w:r w:rsidRPr="00F4685F">
        <w:rPr>
          <w:rFonts w:eastAsia="Calibri" w:cstheme="minorHAnsi"/>
          <w:bCs/>
          <w:highlight w:val="white"/>
          <w:lang w:val="en-US"/>
        </w:rPr>
        <w:t>menos</w:t>
      </w:r>
      <w:proofErr w:type="spellEnd"/>
      <w:r w:rsidRPr="00F4685F">
        <w:rPr>
          <w:rFonts w:eastAsia="Calibri" w:cstheme="minorHAnsi"/>
          <w:bCs/>
          <w:highlight w:val="white"/>
          <w:lang w:val="en-US"/>
        </w:rPr>
        <w:t>.</w:t>
      </w:r>
    </w:p>
    <w:p w14:paraId="6B13ACA6" w14:textId="77777777" w:rsidR="00177C5E" w:rsidRPr="00F4685F" w:rsidRDefault="00177C5E" w:rsidP="00177C5E">
      <w:pPr>
        <w:widowControl w:val="0"/>
        <w:numPr>
          <w:ilvl w:val="0"/>
          <w:numId w:val="84"/>
        </w:numPr>
        <w:spacing w:before="120" w:after="120" w:line="240" w:lineRule="auto"/>
        <w:contextualSpacing/>
        <w:jc w:val="both"/>
        <w:rPr>
          <w:rFonts w:eastAsia="Calibri" w:cstheme="minorHAnsi"/>
          <w:bCs/>
          <w:highlight w:val="white"/>
          <w:lang w:val="en-US"/>
        </w:rPr>
      </w:pPr>
      <w:r w:rsidRPr="00F4685F">
        <w:rPr>
          <w:rFonts w:eastAsia="Calibri" w:cstheme="minorHAnsi"/>
          <w:bCs/>
          <w:highlight w:val="white"/>
          <w:lang w:val="en-US"/>
        </w:rPr>
        <w:t xml:space="preserve">3 Streams de video </w:t>
      </w:r>
      <w:proofErr w:type="spellStart"/>
      <w:r w:rsidRPr="00F4685F">
        <w:rPr>
          <w:rFonts w:eastAsia="Calibri" w:cstheme="minorHAnsi"/>
          <w:bCs/>
          <w:highlight w:val="white"/>
          <w:lang w:val="en-US"/>
        </w:rPr>
        <w:t>simultáneos</w:t>
      </w:r>
      <w:proofErr w:type="spellEnd"/>
      <w:r w:rsidRPr="00F4685F">
        <w:rPr>
          <w:rFonts w:eastAsia="Calibri" w:cstheme="minorHAnsi"/>
          <w:bCs/>
          <w:highlight w:val="white"/>
          <w:lang w:val="en-US"/>
        </w:rPr>
        <w:t xml:space="preserve"> (principal y </w:t>
      </w:r>
      <w:proofErr w:type="spellStart"/>
      <w:r w:rsidRPr="00F4685F">
        <w:rPr>
          <w:rFonts w:eastAsia="Calibri" w:cstheme="minorHAnsi"/>
          <w:bCs/>
          <w:highlight w:val="white"/>
          <w:lang w:val="en-US"/>
        </w:rPr>
        <w:t>secundarios</w:t>
      </w:r>
      <w:proofErr w:type="spellEnd"/>
      <w:r w:rsidRPr="00F4685F">
        <w:rPr>
          <w:rFonts w:eastAsia="Calibri" w:cstheme="minorHAnsi"/>
          <w:bCs/>
          <w:highlight w:val="white"/>
          <w:lang w:val="en-US"/>
        </w:rPr>
        <w:t>).</w:t>
      </w:r>
    </w:p>
    <w:p w14:paraId="6CD35529" w14:textId="77777777" w:rsidR="00177C5E" w:rsidRPr="00F4685F" w:rsidRDefault="00177C5E" w:rsidP="00177C5E">
      <w:pPr>
        <w:widowControl w:val="0"/>
        <w:numPr>
          <w:ilvl w:val="0"/>
          <w:numId w:val="84"/>
        </w:numPr>
        <w:spacing w:before="120" w:after="120" w:line="240" w:lineRule="auto"/>
        <w:contextualSpacing/>
        <w:jc w:val="both"/>
        <w:rPr>
          <w:rFonts w:eastAsia="Calibri" w:cstheme="minorHAnsi"/>
          <w:lang w:val="en-US"/>
        </w:rPr>
      </w:pPr>
      <w:r w:rsidRPr="00F4685F">
        <w:rPr>
          <w:rFonts w:eastAsia="Calibri" w:cstheme="minorHAnsi"/>
          <w:bCs/>
          <w:highlight w:val="white"/>
          <w:lang w:val="en-US"/>
        </w:rPr>
        <w:t xml:space="preserve">Resolución de imagen </w:t>
      </w:r>
      <w:proofErr w:type="spellStart"/>
      <w:r w:rsidRPr="00F4685F">
        <w:rPr>
          <w:rFonts w:eastAsia="Calibri" w:cstheme="minorHAnsi"/>
          <w:bCs/>
          <w:highlight w:val="white"/>
          <w:lang w:val="en-US"/>
        </w:rPr>
        <w:t>en</w:t>
      </w:r>
      <w:proofErr w:type="spellEnd"/>
      <w:r w:rsidRPr="00F4685F">
        <w:rPr>
          <w:rFonts w:eastAsia="Calibri" w:cstheme="minorHAnsi"/>
          <w:bCs/>
          <w:highlight w:val="white"/>
          <w:lang w:val="en-US"/>
        </w:rPr>
        <w:t xml:space="preserve"> Stream de video principal </w:t>
      </w:r>
      <w:r w:rsidRPr="00F4685F">
        <w:rPr>
          <w:rFonts w:eastAsia="Calibri" w:cstheme="minorHAnsi"/>
          <w:lang w:val="en-US"/>
        </w:rPr>
        <w:t>30 fps, 2560 × 1440</w:t>
      </w:r>
    </w:p>
    <w:p w14:paraId="027705A7" w14:textId="77777777" w:rsidR="00177C5E" w:rsidRPr="00F4685F" w:rsidRDefault="00177C5E" w:rsidP="00177C5E">
      <w:pPr>
        <w:widowControl w:val="0"/>
        <w:numPr>
          <w:ilvl w:val="0"/>
          <w:numId w:val="84"/>
        </w:numPr>
        <w:spacing w:before="120" w:after="120" w:line="240" w:lineRule="auto"/>
        <w:contextualSpacing/>
        <w:jc w:val="both"/>
        <w:rPr>
          <w:rFonts w:eastAsia="Calibri" w:cstheme="minorHAnsi"/>
          <w:lang w:val="en-US"/>
        </w:rPr>
      </w:pPr>
      <w:proofErr w:type="spellStart"/>
      <w:r w:rsidRPr="00F4685F">
        <w:rPr>
          <w:rFonts w:eastAsia="Calibri" w:cstheme="minorHAnsi"/>
          <w:bCs/>
          <w:highlight w:val="white"/>
          <w:lang w:val="en-US"/>
        </w:rPr>
        <w:t>Función</w:t>
      </w:r>
      <w:proofErr w:type="spellEnd"/>
      <w:r w:rsidRPr="00F4685F">
        <w:rPr>
          <w:rFonts w:eastAsia="Calibri" w:cstheme="minorHAnsi"/>
          <w:bCs/>
          <w:highlight w:val="white"/>
          <w:lang w:val="en-US"/>
        </w:rPr>
        <w:t xml:space="preserve"> de </w:t>
      </w:r>
      <w:proofErr w:type="spellStart"/>
      <w:r w:rsidRPr="00F4685F">
        <w:rPr>
          <w:rFonts w:eastAsia="Calibri" w:cstheme="minorHAnsi"/>
          <w:bCs/>
          <w:highlight w:val="white"/>
          <w:lang w:val="en-US"/>
        </w:rPr>
        <w:t>codificación</w:t>
      </w:r>
      <w:proofErr w:type="spellEnd"/>
      <w:r w:rsidRPr="00F4685F">
        <w:rPr>
          <w:rFonts w:eastAsia="Calibri" w:cstheme="minorHAnsi"/>
          <w:bCs/>
          <w:highlight w:val="white"/>
          <w:lang w:val="en-US"/>
        </w:rPr>
        <w:t xml:space="preserve"> de video </w:t>
      </w:r>
      <w:proofErr w:type="spellStart"/>
      <w:r w:rsidRPr="00F4685F">
        <w:rPr>
          <w:rFonts w:eastAsia="Calibri" w:cstheme="minorHAnsi"/>
          <w:bCs/>
          <w:highlight w:val="white"/>
          <w:lang w:val="en-US"/>
        </w:rPr>
        <w:t>inteligente</w:t>
      </w:r>
      <w:proofErr w:type="spellEnd"/>
      <w:r w:rsidRPr="00F4685F">
        <w:rPr>
          <w:rFonts w:eastAsia="Calibri" w:cstheme="minorHAnsi"/>
          <w:bCs/>
          <w:highlight w:val="white"/>
          <w:lang w:val="en-US"/>
        </w:rPr>
        <w:t>.</w:t>
      </w:r>
    </w:p>
    <w:p w14:paraId="2B207F9B" w14:textId="77777777" w:rsidR="00177C5E" w:rsidRPr="00F4685F" w:rsidRDefault="00177C5E" w:rsidP="00177C5E">
      <w:pPr>
        <w:widowControl w:val="0"/>
        <w:spacing w:before="120" w:after="120" w:line="240" w:lineRule="auto"/>
        <w:contextualSpacing/>
        <w:jc w:val="both"/>
        <w:rPr>
          <w:rFonts w:eastAsia="Calibri" w:cstheme="minorHAnsi"/>
          <w:lang w:val="en-US"/>
        </w:rPr>
      </w:pPr>
    </w:p>
    <w:p w14:paraId="18CC3009"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Audio:</w:t>
      </w:r>
    </w:p>
    <w:p w14:paraId="6C5B81C3" w14:textId="77777777" w:rsidR="00177C5E" w:rsidRPr="00F4685F" w:rsidRDefault="00177C5E" w:rsidP="00177C5E">
      <w:pPr>
        <w:widowControl w:val="0"/>
        <w:numPr>
          <w:ilvl w:val="0"/>
          <w:numId w:val="8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Compresión de audio G.711alaw/G.711ulaw/G.722.1/G.726/PCM.</w:t>
      </w:r>
    </w:p>
    <w:p w14:paraId="0D8E1466" w14:textId="77777777" w:rsidR="00177C5E" w:rsidRPr="00F4685F" w:rsidRDefault="00177C5E" w:rsidP="00177C5E">
      <w:pPr>
        <w:widowControl w:val="0"/>
        <w:numPr>
          <w:ilvl w:val="0"/>
          <w:numId w:val="85"/>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entrada de audio / salida de audio.</w:t>
      </w:r>
    </w:p>
    <w:p w14:paraId="1EB13897"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0FD4C0CA"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 xml:space="preserve">Funcionalidad PAN/TILT: </w:t>
      </w:r>
    </w:p>
    <w:p w14:paraId="6FF4C73E" w14:textId="77777777" w:rsidR="00177C5E" w:rsidRPr="00F4685F" w:rsidRDefault="00177C5E" w:rsidP="00177C5E">
      <w:pPr>
        <w:widowControl w:val="0"/>
        <w:numPr>
          <w:ilvl w:val="0"/>
          <w:numId w:val="8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Cámara con funcionalidad de posiciones preestablecidas, </w:t>
      </w:r>
      <w:proofErr w:type="spellStart"/>
      <w:r w:rsidRPr="00F4685F">
        <w:rPr>
          <w:rFonts w:eastAsia="Calibri" w:cstheme="minorHAnsi"/>
          <w:bCs/>
          <w:highlight w:val="white"/>
        </w:rPr>
        <w:t>patterns</w:t>
      </w:r>
      <w:proofErr w:type="spellEnd"/>
      <w:r w:rsidRPr="00F4685F">
        <w:rPr>
          <w:rFonts w:eastAsia="Calibri" w:cstheme="minorHAnsi"/>
          <w:bCs/>
          <w:highlight w:val="white"/>
        </w:rPr>
        <w:t xml:space="preserve"> y </w:t>
      </w:r>
      <w:proofErr w:type="spellStart"/>
      <w:r w:rsidRPr="00F4685F">
        <w:rPr>
          <w:rFonts w:eastAsia="Calibri" w:cstheme="minorHAnsi"/>
          <w:bCs/>
          <w:highlight w:val="white"/>
        </w:rPr>
        <w:t>patrols</w:t>
      </w:r>
      <w:proofErr w:type="spellEnd"/>
      <w:r w:rsidRPr="00F4685F">
        <w:rPr>
          <w:rFonts w:eastAsia="Calibri" w:cstheme="minorHAnsi"/>
          <w:bCs/>
          <w:highlight w:val="white"/>
        </w:rPr>
        <w:t>.</w:t>
      </w:r>
    </w:p>
    <w:p w14:paraId="1C8C88C4" w14:textId="77777777" w:rsidR="00177C5E" w:rsidRPr="00F4685F" w:rsidRDefault="00177C5E" w:rsidP="00177C5E">
      <w:pPr>
        <w:widowControl w:val="0"/>
        <w:numPr>
          <w:ilvl w:val="0"/>
          <w:numId w:val="8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Domo con posibilidad de rotación horizontal continua de 360° y vertical de al menos de 110°.</w:t>
      </w:r>
    </w:p>
    <w:p w14:paraId="566788C4" w14:textId="77777777" w:rsidR="00177C5E" w:rsidRPr="00F4685F" w:rsidRDefault="00177C5E" w:rsidP="00177C5E">
      <w:pPr>
        <w:widowControl w:val="0"/>
        <w:numPr>
          <w:ilvl w:val="0"/>
          <w:numId w:val="8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Debe permitir visión sobre la línea del horizonte.</w:t>
      </w:r>
    </w:p>
    <w:p w14:paraId="5CF69E91"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 xml:space="preserve">Alarmas: </w:t>
      </w:r>
    </w:p>
    <w:p w14:paraId="7C2E18EF" w14:textId="77777777" w:rsidR="00177C5E" w:rsidRPr="00F4685F" w:rsidRDefault="00177C5E" w:rsidP="00177C5E">
      <w:pPr>
        <w:widowControl w:val="0"/>
        <w:numPr>
          <w:ilvl w:val="0"/>
          <w:numId w:val="87"/>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Entradas de alarma /salidas de alarma.</w:t>
      </w:r>
    </w:p>
    <w:p w14:paraId="0F7F771F"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2809A220"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Almacenamiento interno:</w:t>
      </w:r>
    </w:p>
    <w:p w14:paraId="149D7281" w14:textId="77777777" w:rsidR="00177C5E" w:rsidRPr="00F4685F" w:rsidRDefault="00177C5E" w:rsidP="00177C5E">
      <w:pPr>
        <w:widowControl w:val="0"/>
        <w:numPr>
          <w:ilvl w:val="0"/>
          <w:numId w:val="88"/>
        </w:numPr>
        <w:spacing w:before="120" w:after="120" w:line="240" w:lineRule="auto"/>
        <w:contextualSpacing/>
        <w:jc w:val="both"/>
        <w:rPr>
          <w:rFonts w:eastAsia="Calibri" w:cstheme="minorHAnsi"/>
          <w:bCs/>
          <w:highlight w:val="white"/>
          <w:lang w:val="en-US"/>
        </w:rPr>
      </w:pPr>
      <w:r w:rsidRPr="00F4685F">
        <w:rPr>
          <w:rFonts w:eastAsia="Calibri" w:cstheme="minorHAnsi"/>
          <w:bCs/>
          <w:highlight w:val="white"/>
          <w:lang w:val="en-US"/>
        </w:rPr>
        <w:t>Memory card slot, support microSD/SDHC/SDXC.</w:t>
      </w:r>
    </w:p>
    <w:p w14:paraId="773E8046" w14:textId="77777777" w:rsidR="00177C5E" w:rsidRPr="00F4685F" w:rsidRDefault="00177C5E" w:rsidP="00177C5E">
      <w:pPr>
        <w:widowControl w:val="0"/>
        <w:numPr>
          <w:ilvl w:val="0"/>
          <w:numId w:val="8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Función para sincronización automática de imágenes almacenadas en tarjeta de memoria en casos de interrupción de comunicación con grabador de video.</w:t>
      </w:r>
    </w:p>
    <w:p w14:paraId="33CBED39"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31587DD9"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Red:</w:t>
      </w:r>
    </w:p>
    <w:p w14:paraId="2AE0B504" w14:textId="77777777" w:rsidR="00177C5E" w:rsidRPr="00F4685F" w:rsidRDefault="00177C5E" w:rsidP="00177C5E">
      <w:pPr>
        <w:widowControl w:val="0"/>
        <w:numPr>
          <w:ilvl w:val="0"/>
          <w:numId w:val="89"/>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Protocolos IPv4/IPv6, HTTP, HTTPS, </w:t>
      </w:r>
      <w:proofErr w:type="spellStart"/>
      <w:r w:rsidRPr="00F4685F">
        <w:rPr>
          <w:rFonts w:eastAsia="Calibri" w:cstheme="minorHAnsi"/>
          <w:bCs/>
          <w:highlight w:val="white"/>
        </w:rPr>
        <w:t>QoS</w:t>
      </w:r>
      <w:proofErr w:type="spellEnd"/>
      <w:r w:rsidRPr="00F4685F">
        <w:rPr>
          <w:rFonts w:eastAsia="Calibri" w:cstheme="minorHAnsi"/>
          <w:bCs/>
          <w:highlight w:val="white"/>
        </w:rPr>
        <w:t xml:space="preserve">, FTP, SMTP, </w:t>
      </w:r>
      <w:proofErr w:type="spellStart"/>
      <w:r w:rsidRPr="00F4685F">
        <w:rPr>
          <w:rFonts w:eastAsia="Calibri" w:cstheme="minorHAnsi"/>
          <w:bCs/>
          <w:highlight w:val="white"/>
        </w:rPr>
        <w:t>UPnP</w:t>
      </w:r>
      <w:proofErr w:type="spellEnd"/>
      <w:r w:rsidRPr="00F4685F">
        <w:rPr>
          <w:rFonts w:eastAsia="Calibri" w:cstheme="minorHAnsi"/>
          <w:bCs/>
          <w:highlight w:val="white"/>
        </w:rPr>
        <w:t>, SNMP, DNS, DDNS, NTP, RTSP, RTCP, RTP, TCP/IP, DHCP, PPPoE, UDP, IGMP, ICMP.</w:t>
      </w:r>
    </w:p>
    <w:p w14:paraId="098D235D" w14:textId="77777777" w:rsidR="00177C5E" w:rsidRPr="00F4685F" w:rsidRDefault="00177C5E" w:rsidP="00177C5E">
      <w:pPr>
        <w:widowControl w:val="0"/>
        <w:numPr>
          <w:ilvl w:val="0"/>
          <w:numId w:val="89"/>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Compatibilidad con Protocolos compatibles con los VMS existentes pudiendo extraer las funcionalidades de la cámara propuesta si esta fuera la forma de dichos VMS. Se acepta que la analítica esté en el VMS, que puede ser una condición del centro de monitoreo en particular.</w:t>
      </w:r>
    </w:p>
    <w:p w14:paraId="06925026"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36197F79"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 xml:space="preserve">Seguridad: </w:t>
      </w:r>
    </w:p>
    <w:p w14:paraId="0B3C0B3E" w14:textId="77777777" w:rsidR="00177C5E" w:rsidRPr="00F4685F" w:rsidRDefault="00177C5E" w:rsidP="00177C5E">
      <w:pPr>
        <w:widowControl w:val="0"/>
        <w:numPr>
          <w:ilvl w:val="0"/>
          <w:numId w:val="90"/>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Máscara de privacidad tipo Mosaico.</w:t>
      </w:r>
    </w:p>
    <w:p w14:paraId="19880B8A" w14:textId="77777777" w:rsidR="00177C5E" w:rsidRPr="00F4685F" w:rsidRDefault="00177C5E" w:rsidP="00177C5E">
      <w:pPr>
        <w:widowControl w:val="0"/>
        <w:numPr>
          <w:ilvl w:val="0"/>
          <w:numId w:val="90"/>
        </w:numPr>
        <w:spacing w:before="120" w:after="120" w:line="240" w:lineRule="auto"/>
        <w:contextualSpacing/>
        <w:jc w:val="both"/>
        <w:rPr>
          <w:rFonts w:eastAsia="Calibri" w:cstheme="minorHAnsi"/>
          <w:bCs/>
          <w:highlight w:val="white"/>
          <w:lang w:val="en-US"/>
        </w:rPr>
      </w:pPr>
      <w:proofErr w:type="spellStart"/>
      <w:r w:rsidRPr="00F4685F">
        <w:rPr>
          <w:rFonts w:eastAsia="Calibri" w:cstheme="minorHAnsi"/>
          <w:bCs/>
          <w:highlight w:val="white"/>
          <w:lang w:val="en-US"/>
        </w:rPr>
        <w:t>Autenticación</w:t>
      </w:r>
      <w:proofErr w:type="spellEnd"/>
      <w:r w:rsidRPr="00F4685F">
        <w:rPr>
          <w:rFonts w:eastAsia="Calibri" w:cstheme="minorHAnsi"/>
          <w:bCs/>
          <w:highlight w:val="white"/>
          <w:lang w:val="en-US"/>
        </w:rPr>
        <w:t xml:space="preserve"> 802.1X (EAP-TLS, EAP-LEAP).</w:t>
      </w:r>
    </w:p>
    <w:p w14:paraId="132F6196" w14:textId="77777777" w:rsidR="00177C5E" w:rsidRPr="00F4685F" w:rsidRDefault="00177C5E" w:rsidP="00177C5E">
      <w:pPr>
        <w:widowControl w:val="0"/>
        <w:numPr>
          <w:ilvl w:val="0"/>
          <w:numId w:val="90"/>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Registro de log avanzado para auditoría de seguridad.</w:t>
      </w:r>
    </w:p>
    <w:p w14:paraId="1BBF70AA" w14:textId="77777777" w:rsidR="00177C5E" w:rsidRPr="00F4685F" w:rsidRDefault="00177C5E" w:rsidP="00177C5E">
      <w:pPr>
        <w:widowControl w:val="0"/>
        <w:spacing w:before="120" w:after="120" w:line="240" w:lineRule="auto"/>
        <w:jc w:val="both"/>
        <w:rPr>
          <w:rFonts w:eastAsia="Calibri" w:cstheme="minorHAnsi"/>
          <w:b/>
          <w:bCs/>
          <w:highlight w:val="white"/>
        </w:rPr>
      </w:pPr>
    </w:p>
    <w:p w14:paraId="1A51F3F0"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Patrones de analítica:</w:t>
      </w:r>
    </w:p>
    <w:p w14:paraId="55081148" w14:textId="77777777" w:rsidR="00177C5E" w:rsidRPr="00F4685F" w:rsidRDefault="00177C5E" w:rsidP="00177C5E">
      <w:pPr>
        <w:widowControl w:val="0"/>
        <w:numPr>
          <w:ilvl w:val="0"/>
          <w:numId w:val="91"/>
        </w:numPr>
        <w:spacing w:before="120" w:after="120" w:line="240" w:lineRule="auto"/>
        <w:contextualSpacing/>
        <w:jc w:val="both"/>
        <w:rPr>
          <w:rFonts w:eastAsia="Calibri" w:cstheme="minorHAnsi"/>
          <w:lang w:val="en-US"/>
        </w:rPr>
      </w:pPr>
      <w:r w:rsidRPr="00F4685F">
        <w:rPr>
          <w:rFonts w:eastAsia="Calibri" w:cstheme="minorHAnsi"/>
          <w:bCs/>
          <w:highlight w:val="white"/>
        </w:rPr>
        <w:t>Clasificación de personas basada en “</w:t>
      </w:r>
      <w:r w:rsidRPr="00F4685F">
        <w:rPr>
          <w:rFonts w:eastAsia="Calibri" w:cstheme="minorHAnsi"/>
          <w:bCs/>
          <w:i/>
          <w:highlight w:val="white"/>
        </w:rPr>
        <w:t>Aprendizaje profundo</w:t>
      </w:r>
      <w:r w:rsidRPr="00F4685F">
        <w:rPr>
          <w:rFonts w:eastAsia="Calibri" w:cstheme="minorHAnsi"/>
          <w:bCs/>
          <w:highlight w:val="white"/>
        </w:rPr>
        <w:t>” si la solución de reconocimiento se utiliza en cámara o hibrido con VMS</w:t>
      </w:r>
      <w:r w:rsidRPr="00F4685F">
        <w:rPr>
          <w:rFonts w:eastAsia="Calibri" w:cstheme="minorHAnsi"/>
          <w:bCs/>
        </w:rPr>
        <w:t>.</w:t>
      </w:r>
    </w:p>
    <w:p w14:paraId="318BE1DB" w14:textId="77777777" w:rsidR="00177C5E" w:rsidRPr="00F4685F" w:rsidRDefault="00177C5E" w:rsidP="00177C5E">
      <w:pPr>
        <w:widowControl w:val="0"/>
        <w:numPr>
          <w:ilvl w:val="0"/>
          <w:numId w:val="91"/>
        </w:numPr>
        <w:spacing w:before="120" w:after="120" w:line="240" w:lineRule="auto"/>
        <w:contextualSpacing/>
        <w:jc w:val="both"/>
        <w:rPr>
          <w:rFonts w:eastAsia="Calibri" w:cstheme="minorHAnsi"/>
          <w:lang w:val="en-US"/>
        </w:rPr>
      </w:pPr>
      <w:r w:rsidRPr="00F4685F">
        <w:rPr>
          <w:rFonts w:eastAsia="Calibri" w:cstheme="minorHAnsi"/>
          <w:bCs/>
          <w:highlight w:val="white"/>
        </w:rPr>
        <w:t xml:space="preserve">Detección y captura de rostro. </w:t>
      </w:r>
    </w:p>
    <w:p w14:paraId="5E645B35" w14:textId="77777777" w:rsidR="00177C5E" w:rsidRPr="00F4685F" w:rsidRDefault="00177C5E" w:rsidP="00177C5E">
      <w:pPr>
        <w:widowControl w:val="0"/>
        <w:numPr>
          <w:ilvl w:val="0"/>
          <w:numId w:val="9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Auto Tracking inteligente (PTZ) para seguimiento de humanos y/o vehículos.</w:t>
      </w:r>
    </w:p>
    <w:p w14:paraId="4B0BF97D" w14:textId="77777777" w:rsidR="00177C5E" w:rsidRPr="00F4685F" w:rsidRDefault="00177C5E" w:rsidP="00177C5E">
      <w:pPr>
        <w:widowControl w:val="0"/>
        <w:numPr>
          <w:ilvl w:val="0"/>
          <w:numId w:val="9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Protección inteligente de perímetro: Detección de intrusión, cruce de límite, entrada y salida de área.</w:t>
      </w:r>
    </w:p>
    <w:p w14:paraId="256F0634" w14:textId="77777777" w:rsidR="00177C5E" w:rsidRPr="00F4685F" w:rsidRDefault="00177C5E" w:rsidP="00177C5E">
      <w:pPr>
        <w:widowControl w:val="0"/>
        <w:numPr>
          <w:ilvl w:val="0"/>
          <w:numId w:val="9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Detección de Eventos: Detección de equipaje desatendido, detección de remoción de </w:t>
      </w:r>
      <w:r w:rsidRPr="00F4685F">
        <w:rPr>
          <w:rFonts w:eastAsia="Calibri" w:cstheme="minorHAnsi"/>
          <w:bCs/>
          <w:highlight w:val="white"/>
        </w:rPr>
        <w:lastRenderedPageBreak/>
        <w:t>objetos, detección de excepciones de audio, u otra que se señale en las bases de licitación.</w:t>
      </w:r>
    </w:p>
    <w:p w14:paraId="2F4DD1E8" w14:textId="77777777" w:rsidR="00177C5E" w:rsidRPr="00F4685F" w:rsidRDefault="00177C5E" w:rsidP="00177C5E">
      <w:pPr>
        <w:widowControl w:val="0"/>
        <w:numPr>
          <w:ilvl w:val="0"/>
          <w:numId w:val="9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Filtrado inteligente de falsas alarmas generadas por luces, animales, ramas de árbol, etc. </w:t>
      </w:r>
    </w:p>
    <w:p w14:paraId="577A8307"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120183E7" w14:textId="77777777" w:rsidR="00177C5E" w:rsidRPr="00F4685F" w:rsidRDefault="00177C5E" w:rsidP="00177C5E">
      <w:pPr>
        <w:widowControl w:val="0"/>
        <w:spacing w:after="120" w:line="240" w:lineRule="auto"/>
        <w:rPr>
          <w:rFonts w:eastAsia="Calibri" w:cstheme="minorHAnsi"/>
          <w:b/>
        </w:rPr>
      </w:pPr>
      <w:r w:rsidRPr="00F4685F">
        <w:rPr>
          <w:rFonts w:eastAsia="Calibri" w:cstheme="minorHAnsi"/>
          <w:b/>
        </w:rPr>
        <w:t xml:space="preserve">Mecánica y medio ambiente:  </w:t>
      </w:r>
    </w:p>
    <w:p w14:paraId="5F2DFF05" w14:textId="77777777" w:rsidR="00177C5E" w:rsidRPr="00F4685F" w:rsidRDefault="00177C5E" w:rsidP="00177C5E">
      <w:pPr>
        <w:widowControl w:val="0"/>
        <w:numPr>
          <w:ilvl w:val="0"/>
          <w:numId w:val="92"/>
        </w:numPr>
        <w:spacing w:before="120" w:after="120" w:line="276" w:lineRule="auto"/>
        <w:contextualSpacing/>
        <w:jc w:val="both"/>
        <w:rPr>
          <w:rFonts w:eastAsia="Calibri" w:cstheme="minorHAnsi"/>
          <w:lang w:val="en-US"/>
        </w:rPr>
      </w:pPr>
      <w:r w:rsidRPr="00F4685F">
        <w:rPr>
          <w:rFonts w:eastAsia="Calibri" w:cstheme="minorHAnsi"/>
          <w:bCs/>
          <w:highlight w:val="white"/>
        </w:rPr>
        <w:t>IP67 Standard, IK10,</w:t>
      </w:r>
      <w:r w:rsidRPr="00F4685F">
        <w:rPr>
          <w:rFonts w:eastAsia="Calibri" w:cstheme="minorHAnsi"/>
        </w:rPr>
        <w:t xml:space="preserve"> </w:t>
      </w:r>
      <w:r w:rsidRPr="00F4685F">
        <w:rPr>
          <w:rFonts w:eastAsia="Calibri" w:cstheme="minorHAnsi"/>
          <w:bCs/>
          <w:highlight w:val="white"/>
        </w:rPr>
        <w:t xml:space="preserve">6000V Protección Rayos, Protección de Sobretensión y Protección de </w:t>
      </w:r>
      <w:proofErr w:type="spellStart"/>
      <w:r w:rsidRPr="00F4685F">
        <w:rPr>
          <w:rFonts w:eastAsia="Calibri" w:cstheme="minorHAnsi"/>
          <w:bCs/>
          <w:highlight w:val="white"/>
        </w:rPr>
        <w:t>Transientes</w:t>
      </w:r>
      <w:proofErr w:type="spellEnd"/>
      <w:r w:rsidRPr="00F4685F">
        <w:rPr>
          <w:rFonts w:eastAsia="Calibri" w:cstheme="minorHAnsi"/>
          <w:bCs/>
          <w:highlight w:val="white"/>
        </w:rPr>
        <w:t xml:space="preserve"> de Voltaje.</w:t>
      </w:r>
    </w:p>
    <w:p w14:paraId="0648D291" w14:textId="77777777" w:rsidR="00F4685F" w:rsidRPr="00F4685F" w:rsidRDefault="00F4685F" w:rsidP="00F4685F">
      <w:pPr>
        <w:widowControl w:val="0"/>
        <w:spacing w:before="120" w:after="120" w:line="276" w:lineRule="auto"/>
        <w:ind w:left="720"/>
        <w:contextualSpacing/>
        <w:jc w:val="both"/>
        <w:rPr>
          <w:rFonts w:eastAsia="Calibri" w:cstheme="minorHAnsi"/>
          <w:lang w:val="en-US"/>
        </w:rPr>
      </w:pPr>
    </w:p>
    <w:p w14:paraId="029D5550" w14:textId="77777777" w:rsidR="00177C5E" w:rsidRPr="00F4685F" w:rsidRDefault="00177C5E" w:rsidP="00177C5E">
      <w:pPr>
        <w:widowControl w:val="0"/>
        <w:spacing w:after="120" w:line="240" w:lineRule="auto"/>
        <w:rPr>
          <w:rFonts w:eastAsia="Calibri" w:cstheme="minorHAnsi"/>
          <w:b/>
        </w:rPr>
      </w:pPr>
      <w:r w:rsidRPr="00F4685F">
        <w:rPr>
          <w:rFonts w:eastAsia="Calibri" w:cstheme="minorHAnsi"/>
          <w:b/>
        </w:rPr>
        <w:t xml:space="preserve">Factores ambientales:  </w:t>
      </w:r>
    </w:p>
    <w:p w14:paraId="68DE8027" w14:textId="77777777" w:rsidR="00177C5E" w:rsidRPr="00F4685F" w:rsidRDefault="00177C5E" w:rsidP="00177C5E">
      <w:pPr>
        <w:widowControl w:val="0"/>
        <w:numPr>
          <w:ilvl w:val="0"/>
          <w:numId w:val="93"/>
        </w:numPr>
        <w:spacing w:before="120" w:after="120" w:line="276" w:lineRule="auto"/>
        <w:contextualSpacing/>
        <w:jc w:val="both"/>
        <w:rPr>
          <w:rFonts w:eastAsia="Calibri" w:cstheme="minorHAnsi"/>
          <w:bCs/>
          <w:highlight w:val="white"/>
        </w:rPr>
      </w:pPr>
      <w:r w:rsidRPr="00F4685F">
        <w:rPr>
          <w:rFonts w:eastAsia="Calibri" w:cstheme="minorHAnsi"/>
          <w:bCs/>
          <w:highlight w:val="white"/>
        </w:rPr>
        <w:t>Cámaras deben ser consideradas las condiciones ambientales extremas que puedan sufrir según lugar de instalación, tales como los siguientes ejemplos:</w:t>
      </w:r>
    </w:p>
    <w:p w14:paraId="3AE74AD0" w14:textId="77777777" w:rsidR="00177C5E" w:rsidRPr="00F4685F" w:rsidRDefault="00177C5E" w:rsidP="00177C5E">
      <w:pPr>
        <w:widowControl w:val="0"/>
        <w:numPr>
          <w:ilvl w:val="0"/>
          <w:numId w:val="73"/>
        </w:numPr>
        <w:spacing w:before="120" w:after="120" w:line="276" w:lineRule="auto"/>
        <w:contextualSpacing/>
        <w:jc w:val="both"/>
        <w:rPr>
          <w:rFonts w:eastAsia="Calibri" w:cstheme="minorHAnsi"/>
          <w:bCs/>
          <w:highlight w:val="white"/>
        </w:rPr>
      </w:pPr>
      <w:r w:rsidRPr="00F4685F">
        <w:rPr>
          <w:rFonts w:eastAsia="Calibri" w:cstheme="minorHAnsi"/>
          <w:bCs/>
          <w:highlight w:val="white"/>
        </w:rPr>
        <w:t>Resistencia a altas oscilaciones térmicas</w:t>
      </w:r>
    </w:p>
    <w:p w14:paraId="562DD498" w14:textId="77777777" w:rsidR="00177C5E" w:rsidRPr="00F4685F" w:rsidRDefault="00177C5E" w:rsidP="00177C5E">
      <w:pPr>
        <w:widowControl w:val="0"/>
        <w:numPr>
          <w:ilvl w:val="0"/>
          <w:numId w:val="73"/>
        </w:numPr>
        <w:spacing w:before="120" w:after="120" w:line="276" w:lineRule="auto"/>
        <w:contextualSpacing/>
        <w:jc w:val="both"/>
        <w:rPr>
          <w:rFonts w:eastAsia="Calibri" w:cstheme="minorHAnsi"/>
          <w:bCs/>
          <w:highlight w:val="white"/>
        </w:rPr>
      </w:pPr>
      <w:r w:rsidRPr="00F4685F">
        <w:rPr>
          <w:rFonts w:eastAsia="Calibri" w:cstheme="minorHAnsi"/>
          <w:bCs/>
          <w:highlight w:val="white"/>
        </w:rPr>
        <w:t>Funcionamiento en temperaturas extremas</w:t>
      </w:r>
    </w:p>
    <w:p w14:paraId="3741AC8D" w14:textId="77777777" w:rsidR="00177C5E" w:rsidRPr="00F4685F" w:rsidRDefault="00177C5E" w:rsidP="00177C5E">
      <w:pPr>
        <w:widowControl w:val="0"/>
        <w:numPr>
          <w:ilvl w:val="0"/>
          <w:numId w:val="73"/>
        </w:numPr>
        <w:spacing w:before="120" w:after="120" w:line="276" w:lineRule="auto"/>
        <w:contextualSpacing/>
        <w:jc w:val="both"/>
        <w:rPr>
          <w:rFonts w:eastAsia="Calibri" w:cstheme="minorHAnsi"/>
          <w:bCs/>
          <w:highlight w:val="white"/>
        </w:rPr>
      </w:pPr>
      <w:r w:rsidRPr="00F4685F">
        <w:rPr>
          <w:rFonts w:eastAsia="Calibri" w:cstheme="minorHAnsi"/>
          <w:bCs/>
          <w:highlight w:val="white"/>
        </w:rPr>
        <w:t>Corrosión Marina</w:t>
      </w:r>
    </w:p>
    <w:p w14:paraId="6D857530" w14:textId="77777777" w:rsidR="00177C5E" w:rsidRPr="00F4685F" w:rsidRDefault="00177C5E" w:rsidP="00177C5E">
      <w:pPr>
        <w:widowControl w:val="0"/>
        <w:numPr>
          <w:ilvl w:val="0"/>
          <w:numId w:val="73"/>
        </w:numPr>
        <w:spacing w:before="120" w:after="120" w:line="276" w:lineRule="auto"/>
        <w:contextualSpacing/>
        <w:jc w:val="both"/>
        <w:rPr>
          <w:rFonts w:eastAsia="Calibri" w:cstheme="minorHAnsi"/>
          <w:bCs/>
          <w:highlight w:val="white"/>
        </w:rPr>
      </w:pPr>
      <w:r w:rsidRPr="00F4685F">
        <w:rPr>
          <w:rFonts w:eastAsia="Calibri" w:cstheme="minorHAnsi"/>
          <w:bCs/>
          <w:highlight w:val="white"/>
        </w:rPr>
        <w:t>Protección y/o disuasión a aves de gran tamaño (</w:t>
      </w:r>
      <w:proofErr w:type="spellStart"/>
      <w:r w:rsidRPr="00F4685F">
        <w:rPr>
          <w:rFonts w:eastAsia="Calibri" w:cstheme="minorHAnsi"/>
          <w:bCs/>
          <w:highlight w:val="white"/>
        </w:rPr>
        <w:t>ej</w:t>
      </w:r>
      <w:proofErr w:type="spellEnd"/>
      <w:r w:rsidRPr="00F4685F">
        <w:rPr>
          <w:rFonts w:eastAsia="Calibri" w:cstheme="minorHAnsi"/>
          <w:bCs/>
          <w:highlight w:val="white"/>
        </w:rPr>
        <w:t>: Pato Yeco)</w:t>
      </w:r>
    </w:p>
    <w:p w14:paraId="33ED95B8" w14:textId="77777777" w:rsidR="00177C5E" w:rsidRPr="00F4685F" w:rsidRDefault="00177C5E" w:rsidP="00177C5E">
      <w:pPr>
        <w:widowControl w:val="0"/>
        <w:numPr>
          <w:ilvl w:val="0"/>
          <w:numId w:val="73"/>
        </w:numPr>
        <w:spacing w:before="120" w:after="120" w:line="276" w:lineRule="auto"/>
        <w:contextualSpacing/>
        <w:jc w:val="both"/>
        <w:rPr>
          <w:rFonts w:eastAsia="Calibri" w:cstheme="minorHAnsi"/>
          <w:bCs/>
          <w:highlight w:val="white"/>
        </w:rPr>
      </w:pPr>
      <w:r w:rsidRPr="00F4685F">
        <w:rPr>
          <w:rFonts w:eastAsia="Calibri" w:cstheme="minorHAnsi"/>
          <w:bCs/>
          <w:highlight w:val="white"/>
        </w:rPr>
        <w:t>Granizo y/o Nieve</w:t>
      </w:r>
    </w:p>
    <w:p w14:paraId="3C95813F" w14:textId="77777777" w:rsidR="00177C5E" w:rsidRPr="00F4685F" w:rsidRDefault="00177C5E" w:rsidP="00177C5E">
      <w:pPr>
        <w:widowControl w:val="0"/>
        <w:numPr>
          <w:ilvl w:val="0"/>
          <w:numId w:val="73"/>
        </w:numPr>
        <w:spacing w:before="120" w:after="120" w:line="276" w:lineRule="auto"/>
        <w:contextualSpacing/>
        <w:jc w:val="both"/>
        <w:rPr>
          <w:rFonts w:eastAsia="Calibri" w:cstheme="minorHAnsi"/>
          <w:bCs/>
          <w:highlight w:val="white"/>
        </w:rPr>
      </w:pPr>
      <w:r w:rsidRPr="00F4685F">
        <w:rPr>
          <w:rFonts w:eastAsia="Calibri" w:cstheme="minorHAnsi"/>
          <w:bCs/>
          <w:highlight w:val="white"/>
        </w:rPr>
        <w:t>Viento</w:t>
      </w:r>
    </w:p>
    <w:p w14:paraId="4E8C19B7" w14:textId="77777777" w:rsidR="00177C5E" w:rsidRPr="00F4685F" w:rsidRDefault="00177C5E" w:rsidP="00177C5E">
      <w:pPr>
        <w:widowControl w:val="0"/>
        <w:numPr>
          <w:ilvl w:val="0"/>
          <w:numId w:val="73"/>
        </w:numPr>
        <w:spacing w:before="120" w:after="120" w:line="276" w:lineRule="auto"/>
        <w:contextualSpacing/>
        <w:jc w:val="both"/>
        <w:rPr>
          <w:rFonts w:eastAsia="Calibri" w:cstheme="minorHAnsi"/>
          <w:bCs/>
          <w:highlight w:val="white"/>
        </w:rPr>
      </w:pPr>
      <w:r w:rsidRPr="00F4685F">
        <w:rPr>
          <w:rFonts w:eastAsia="Calibri" w:cstheme="minorHAnsi"/>
          <w:bCs/>
          <w:highlight w:val="white"/>
        </w:rPr>
        <w:t>Niebla</w:t>
      </w:r>
    </w:p>
    <w:p w14:paraId="6FC3546C" w14:textId="77777777" w:rsidR="00177C5E" w:rsidRPr="00F4685F" w:rsidRDefault="00177C5E" w:rsidP="00177C5E">
      <w:pPr>
        <w:widowControl w:val="0"/>
        <w:numPr>
          <w:ilvl w:val="0"/>
          <w:numId w:val="73"/>
        </w:numPr>
        <w:spacing w:before="120" w:after="120" w:line="276" w:lineRule="auto"/>
        <w:contextualSpacing/>
        <w:jc w:val="both"/>
        <w:rPr>
          <w:rFonts w:eastAsia="Calibri" w:cstheme="minorHAnsi"/>
          <w:bCs/>
          <w:highlight w:val="white"/>
        </w:rPr>
      </w:pPr>
      <w:r w:rsidRPr="00F4685F">
        <w:rPr>
          <w:rFonts w:eastAsia="Calibri" w:cstheme="minorHAnsi"/>
          <w:bCs/>
          <w:highlight w:val="white"/>
        </w:rPr>
        <w:t>Lluvias extensas</w:t>
      </w:r>
    </w:p>
    <w:p w14:paraId="338AB65C" w14:textId="77777777" w:rsidR="00177C5E" w:rsidRPr="00F4685F" w:rsidRDefault="00177C5E" w:rsidP="00177C5E">
      <w:pPr>
        <w:widowControl w:val="0"/>
        <w:numPr>
          <w:ilvl w:val="0"/>
          <w:numId w:val="73"/>
        </w:numPr>
        <w:spacing w:before="120" w:after="120" w:line="276" w:lineRule="auto"/>
        <w:contextualSpacing/>
        <w:jc w:val="both"/>
        <w:rPr>
          <w:rFonts w:eastAsia="Calibri" w:cstheme="minorHAnsi"/>
          <w:bCs/>
          <w:highlight w:val="white"/>
        </w:rPr>
      </w:pPr>
      <w:r w:rsidRPr="00F4685F">
        <w:rPr>
          <w:rFonts w:eastAsia="Calibri" w:cstheme="minorHAnsi"/>
          <w:bCs/>
          <w:highlight w:val="white"/>
        </w:rPr>
        <w:t>otros</w:t>
      </w:r>
    </w:p>
    <w:p w14:paraId="6B82BC77" w14:textId="4BC9CCDD" w:rsidR="00177C5E" w:rsidRPr="00F4685F" w:rsidRDefault="00F4685F" w:rsidP="00177C5E">
      <w:pPr>
        <w:widowControl w:val="0"/>
        <w:numPr>
          <w:ilvl w:val="1"/>
          <w:numId w:val="118"/>
        </w:numPr>
        <w:spacing w:before="240" w:after="120" w:line="240" w:lineRule="auto"/>
        <w:jc w:val="both"/>
        <w:outlineLvl w:val="3"/>
        <w:rPr>
          <w:rFonts w:eastAsia="Calibri" w:cstheme="minorHAnsi"/>
          <w:b/>
          <w:bCs/>
          <w:highlight w:val="white"/>
        </w:rPr>
      </w:pPr>
      <w:bookmarkStart w:id="11" w:name="_Toc13750791"/>
      <w:r w:rsidRPr="00F4685F">
        <w:rPr>
          <w:rFonts w:eastAsia="Calibri" w:cstheme="minorHAnsi"/>
          <w:b/>
          <w:bCs/>
          <w:highlight w:val="white"/>
        </w:rPr>
        <w:t>CÁMARAS FIJA DE RECONOCNIMIENTO FACIAL</w:t>
      </w:r>
      <w:bookmarkEnd w:id="11"/>
    </w:p>
    <w:p w14:paraId="1185014B" w14:textId="77777777" w:rsidR="00177C5E" w:rsidRPr="00F4685F" w:rsidRDefault="00177C5E" w:rsidP="00177C5E">
      <w:pPr>
        <w:widowControl w:val="0"/>
        <w:spacing w:before="120" w:after="120" w:line="240" w:lineRule="auto"/>
        <w:jc w:val="both"/>
        <w:rPr>
          <w:rFonts w:eastAsia="Calibri" w:cstheme="minorHAnsi"/>
          <w:lang w:val="en-US"/>
        </w:rPr>
      </w:pPr>
      <w:r w:rsidRPr="00F4685F">
        <w:rPr>
          <w:rFonts w:eastAsia="Calibri" w:cstheme="minorHAnsi"/>
          <w:bCs/>
          <w:highlight w:val="white"/>
        </w:rPr>
        <w:t xml:space="preserve">Las características </w:t>
      </w:r>
      <w:r w:rsidRPr="00F4685F">
        <w:rPr>
          <w:rFonts w:eastAsia="Calibri" w:cstheme="minorHAnsi"/>
          <w:bCs/>
          <w:i/>
          <w:highlight w:val="white"/>
        </w:rPr>
        <w:t>mínimas</w:t>
      </w:r>
      <w:r w:rsidRPr="00F4685F">
        <w:rPr>
          <w:rFonts w:eastAsia="Calibri" w:cstheme="minorHAnsi"/>
          <w:bCs/>
          <w:highlight w:val="white"/>
        </w:rPr>
        <w:t xml:space="preserve"> son las siguientes:</w:t>
      </w:r>
    </w:p>
    <w:p w14:paraId="368F48A1"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Sensor y lente:</w:t>
      </w:r>
    </w:p>
    <w:p w14:paraId="31E20CAD" w14:textId="77777777" w:rsidR="00177C5E" w:rsidRPr="00F4685F" w:rsidRDefault="00177C5E" w:rsidP="00177C5E">
      <w:pPr>
        <w:widowControl w:val="0"/>
        <w:numPr>
          <w:ilvl w:val="0"/>
          <w:numId w:val="74"/>
        </w:numPr>
        <w:spacing w:before="120" w:after="120" w:line="240" w:lineRule="auto"/>
        <w:ind w:hanging="283"/>
        <w:contextualSpacing/>
        <w:jc w:val="both"/>
        <w:rPr>
          <w:rFonts w:eastAsia="Calibri" w:cstheme="minorHAnsi"/>
          <w:lang w:val="en-US"/>
        </w:rPr>
      </w:pPr>
      <w:r w:rsidRPr="00F4685F">
        <w:rPr>
          <w:rFonts w:eastAsia="Calibri" w:cstheme="minorHAnsi"/>
        </w:rPr>
        <w:t xml:space="preserve">Sensor 1/1.8ʺ </w:t>
      </w:r>
      <w:proofErr w:type="spellStart"/>
      <w:r w:rsidRPr="00F4685F">
        <w:rPr>
          <w:rFonts w:eastAsia="Calibri" w:cstheme="minorHAnsi"/>
        </w:rPr>
        <w:t>Progressive</w:t>
      </w:r>
      <w:proofErr w:type="spellEnd"/>
      <w:r w:rsidRPr="00F4685F">
        <w:rPr>
          <w:rFonts w:eastAsia="Calibri" w:cstheme="minorHAnsi"/>
        </w:rPr>
        <w:t xml:space="preserve"> </w:t>
      </w:r>
      <w:proofErr w:type="spellStart"/>
      <w:r w:rsidRPr="00F4685F">
        <w:rPr>
          <w:rFonts w:eastAsia="Calibri" w:cstheme="minorHAnsi"/>
        </w:rPr>
        <w:t>Scan</w:t>
      </w:r>
      <w:proofErr w:type="spellEnd"/>
      <w:r w:rsidRPr="00F4685F">
        <w:rPr>
          <w:rFonts w:eastAsia="Calibri" w:cstheme="minorHAnsi"/>
        </w:rPr>
        <w:t xml:space="preserve"> CMOS de 4MP. (mínimo y según VMS instalado requiera)</w:t>
      </w:r>
    </w:p>
    <w:p w14:paraId="480D0790" w14:textId="77777777" w:rsidR="00177C5E" w:rsidRPr="00F4685F" w:rsidRDefault="00177C5E" w:rsidP="00177C5E">
      <w:pPr>
        <w:widowControl w:val="0"/>
        <w:numPr>
          <w:ilvl w:val="0"/>
          <w:numId w:val="74"/>
        </w:numPr>
        <w:spacing w:before="120" w:after="120" w:line="240" w:lineRule="auto"/>
        <w:ind w:hanging="283"/>
        <w:contextualSpacing/>
        <w:jc w:val="both"/>
        <w:rPr>
          <w:rFonts w:eastAsia="Calibri" w:cstheme="minorHAnsi"/>
          <w:bCs/>
          <w:highlight w:val="white"/>
          <w:lang w:val="en-US"/>
        </w:rPr>
      </w:pPr>
      <w:r w:rsidRPr="00F4685F">
        <w:rPr>
          <w:rFonts w:eastAsia="Calibri" w:cstheme="minorHAnsi"/>
          <w:bCs/>
          <w:highlight w:val="white"/>
          <w:lang w:val="en-US"/>
        </w:rPr>
        <w:t xml:space="preserve">Shutter time 1/1 s to 1/100,000 s. </w:t>
      </w:r>
    </w:p>
    <w:p w14:paraId="36E7FA6D" w14:textId="77777777" w:rsidR="00177C5E" w:rsidRPr="00F4685F" w:rsidRDefault="00177C5E" w:rsidP="00177C5E">
      <w:pPr>
        <w:widowControl w:val="0"/>
        <w:numPr>
          <w:ilvl w:val="0"/>
          <w:numId w:val="74"/>
        </w:numPr>
        <w:spacing w:before="120" w:after="120" w:line="240" w:lineRule="auto"/>
        <w:ind w:hanging="283"/>
        <w:contextualSpacing/>
        <w:jc w:val="both"/>
        <w:rPr>
          <w:rFonts w:eastAsia="Calibri" w:cstheme="minorHAnsi"/>
          <w:bCs/>
          <w:highlight w:val="white"/>
          <w:lang w:val="en-US"/>
        </w:rPr>
      </w:pPr>
      <w:r w:rsidRPr="00F4685F">
        <w:rPr>
          <w:rFonts w:eastAsia="Calibri" w:cstheme="minorHAnsi"/>
          <w:bCs/>
          <w:highlight w:val="white"/>
          <w:lang w:val="en-US"/>
        </w:rPr>
        <w:t xml:space="preserve">Color: 0,002 Lux </w:t>
      </w:r>
    </w:p>
    <w:p w14:paraId="7C7EFCA3" w14:textId="77777777" w:rsidR="00177C5E" w:rsidRPr="00F4685F" w:rsidRDefault="00177C5E" w:rsidP="00177C5E">
      <w:pPr>
        <w:widowControl w:val="0"/>
        <w:numPr>
          <w:ilvl w:val="0"/>
          <w:numId w:val="74"/>
        </w:numPr>
        <w:spacing w:before="120" w:after="120" w:line="240" w:lineRule="auto"/>
        <w:ind w:hanging="283"/>
        <w:contextualSpacing/>
        <w:jc w:val="both"/>
        <w:rPr>
          <w:rFonts w:eastAsia="Calibri" w:cstheme="minorHAnsi"/>
          <w:bCs/>
          <w:highlight w:val="white"/>
          <w:lang w:val="en-US"/>
        </w:rPr>
      </w:pPr>
      <w:r w:rsidRPr="00F4685F">
        <w:rPr>
          <w:rFonts w:eastAsia="Calibri" w:cstheme="minorHAnsi"/>
          <w:bCs/>
          <w:highlight w:val="white"/>
          <w:lang w:val="en-US"/>
        </w:rPr>
        <w:t xml:space="preserve">B/W: 0,0002 Lux </w:t>
      </w:r>
    </w:p>
    <w:p w14:paraId="2EAEFFA3" w14:textId="77777777" w:rsidR="00177C5E" w:rsidRPr="00F4685F" w:rsidRDefault="00177C5E" w:rsidP="00177C5E">
      <w:pPr>
        <w:widowControl w:val="0"/>
        <w:numPr>
          <w:ilvl w:val="0"/>
          <w:numId w:val="74"/>
        </w:numPr>
        <w:spacing w:before="120" w:after="120" w:line="240" w:lineRule="auto"/>
        <w:ind w:hanging="283"/>
        <w:contextualSpacing/>
        <w:jc w:val="both"/>
        <w:rPr>
          <w:rFonts w:eastAsia="Calibri" w:cstheme="minorHAnsi"/>
          <w:bCs/>
          <w:highlight w:val="white"/>
          <w:lang w:val="en-US"/>
        </w:rPr>
      </w:pPr>
      <w:r w:rsidRPr="00F4685F">
        <w:rPr>
          <w:rFonts w:eastAsia="Calibri" w:cstheme="minorHAnsi"/>
          <w:bCs/>
          <w:highlight w:val="white"/>
          <w:lang w:val="en-US"/>
        </w:rPr>
        <w:t>0 Lux con IR ON.</w:t>
      </w:r>
    </w:p>
    <w:p w14:paraId="0A91E4F6" w14:textId="77777777" w:rsidR="00177C5E" w:rsidRPr="00F4685F" w:rsidRDefault="00177C5E" w:rsidP="00177C5E">
      <w:pPr>
        <w:widowControl w:val="0"/>
        <w:numPr>
          <w:ilvl w:val="0"/>
          <w:numId w:val="74"/>
        </w:numPr>
        <w:spacing w:before="120" w:after="120" w:line="240" w:lineRule="auto"/>
        <w:ind w:hanging="283"/>
        <w:contextualSpacing/>
        <w:jc w:val="both"/>
        <w:rPr>
          <w:rFonts w:eastAsia="Calibri" w:cstheme="minorHAnsi"/>
          <w:bCs/>
          <w:highlight w:val="white"/>
        </w:rPr>
      </w:pPr>
      <w:r w:rsidRPr="00F4685F">
        <w:rPr>
          <w:rFonts w:eastAsia="Calibri" w:cstheme="minorHAnsi"/>
          <w:bCs/>
          <w:highlight w:val="white"/>
        </w:rPr>
        <w:t xml:space="preserve">Lente </w:t>
      </w:r>
      <w:proofErr w:type="spellStart"/>
      <w:r w:rsidRPr="00F4685F">
        <w:rPr>
          <w:rFonts w:eastAsia="Calibri" w:cstheme="minorHAnsi"/>
          <w:bCs/>
          <w:highlight w:val="white"/>
        </w:rPr>
        <w:t>Varifocal</w:t>
      </w:r>
      <w:proofErr w:type="spellEnd"/>
      <w:r w:rsidRPr="00F4685F">
        <w:rPr>
          <w:rFonts w:eastAsia="Calibri" w:cstheme="minorHAnsi"/>
          <w:bCs/>
          <w:highlight w:val="white"/>
        </w:rPr>
        <w:t xml:space="preserve"> motorizado de 2,8 a 12 mm.</w:t>
      </w:r>
    </w:p>
    <w:p w14:paraId="1A09758E" w14:textId="77777777" w:rsidR="00177C5E" w:rsidRPr="00F4685F" w:rsidRDefault="00177C5E" w:rsidP="00177C5E">
      <w:pPr>
        <w:widowControl w:val="0"/>
        <w:numPr>
          <w:ilvl w:val="0"/>
          <w:numId w:val="74"/>
        </w:numPr>
        <w:spacing w:before="120" w:after="120" w:line="240" w:lineRule="auto"/>
        <w:ind w:hanging="283"/>
        <w:contextualSpacing/>
        <w:jc w:val="both"/>
        <w:rPr>
          <w:rFonts w:eastAsia="Calibri" w:cstheme="minorHAnsi"/>
          <w:bCs/>
          <w:highlight w:val="white"/>
        </w:rPr>
      </w:pPr>
      <w:r w:rsidRPr="00F4685F">
        <w:rPr>
          <w:rFonts w:eastAsia="Calibri" w:cstheme="minorHAnsi"/>
          <w:bCs/>
          <w:highlight w:val="white"/>
        </w:rPr>
        <w:t>Iluminación infrarroja “al menos” 50 metros.</w:t>
      </w:r>
    </w:p>
    <w:p w14:paraId="77EF874C" w14:textId="77777777" w:rsidR="00177C5E" w:rsidRPr="00F4685F" w:rsidRDefault="00177C5E" w:rsidP="00177C5E">
      <w:pPr>
        <w:widowControl w:val="0"/>
        <w:numPr>
          <w:ilvl w:val="0"/>
          <w:numId w:val="74"/>
        </w:numPr>
        <w:spacing w:before="120" w:after="120" w:line="240" w:lineRule="auto"/>
        <w:ind w:hanging="283"/>
        <w:contextualSpacing/>
        <w:jc w:val="both"/>
        <w:rPr>
          <w:rFonts w:eastAsia="Calibri" w:cstheme="minorHAnsi"/>
          <w:bCs/>
          <w:highlight w:val="white"/>
        </w:rPr>
      </w:pPr>
      <w:r w:rsidRPr="00F4685F">
        <w:rPr>
          <w:rFonts w:eastAsia="Calibri" w:cstheme="minorHAnsi"/>
          <w:bCs/>
          <w:highlight w:val="white"/>
        </w:rPr>
        <w:t>P-Iris.</w:t>
      </w:r>
    </w:p>
    <w:p w14:paraId="3B267016"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4CA6D109"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 xml:space="preserve">Mejoras de imagen:  </w:t>
      </w:r>
    </w:p>
    <w:p w14:paraId="36AE2654" w14:textId="77777777" w:rsidR="00177C5E" w:rsidRPr="00F4685F" w:rsidRDefault="00177C5E" w:rsidP="00177C5E">
      <w:pPr>
        <w:widowControl w:val="0"/>
        <w:numPr>
          <w:ilvl w:val="0"/>
          <w:numId w:val="94"/>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Manejo de Back Light, o función similar.</w:t>
      </w:r>
    </w:p>
    <w:p w14:paraId="5201391C" w14:textId="77777777" w:rsidR="00177C5E" w:rsidRPr="00F4685F" w:rsidRDefault="00177C5E" w:rsidP="00177C5E">
      <w:pPr>
        <w:widowControl w:val="0"/>
        <w:numPr>
          <w:ilvl w:val="0"/>
          <w:numId w:val="94"/>
        </w:numPr>
        <w:spacing w:before="120" w:after="120" w:line="240" w:lineRule="auto"/>
        <w:contextualSpacing/>
        <w:jc w:val="both"/>
        <w:rPr>
          <w:rFonts w:eastAsia="Calibri" w:cstheme="minorHAnsi"/>
          <w:bCs/>
          <w:lang w:val="en-US"/>
        </w:rPr>
      </w:pPr>
      <w:r w:rsidRPr="00F4685F">
        <w:rPr>
          <w:rFonts w:eastAsia="Calibri" w:cstheme="minorHAnsi"/>
          <w:bCs/>
          <w:lang w:val="en-US"/>
        </w:rPr>
        <w:t xml:space="preserve">Defog o </w:t>
      </w:r>
      <w:proofErr w:type="spellStart"/>
      <w:r w:rsidRPr="00F4685F">
        <w:rPr>
          <w:rFonts w:eastAsia="Calibri" w:cstheme="minorHAnsi"/>
          <w:bCs/>
          <w:lang w:val="en-US"/>
        </w:rPr>
        <w:t>función</w:t>
      </w:r>
      <w:proofErr w:type="spellEnd"/>
      <w:r w:rsidRPr="00F4685F">
        <w:rPr>
          <w:rFonts w:eastAsia="Calibri" w:cstheme="minorHAnsi"/>
          <w:bCs/>
          <w:lang w:val="en-US"/>
        </w:rPr>
        <w:t xml:space="preserve"> similar.</w:t>
      </w:r>
    </w:p>
    <w:p w14:paraId="13F8C3C9" w14:textId="77777777" w:rsidR="00177C5E" w:rsidRPr="00F4685F" w:rsidRDefault="00177C5E" w:rsidP="00177C5E">
      <w:pPr>
        <w:widowControl w:val="0"/>
        <w:numPr>
          <w:ilvl w:val="0"/>
          <w:numId w:val="94"/>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Estabilizador de imagen electrónico.</w:t>
      </w:r>
    </w:p>
    <w:p w14:paraId="497BBCFA" w14:textId="77777777" w:rsidR="00177C5E" w:rsidRPr="00F4685F" w:rsidRDefault="00177C5E" w:rsidP="00177C5E">
      <w:pPr>
        <w:widowControl w:val="0"/>
        <w:numPr>
          <w:ilvl w:val="0"/>
          <w:numId w:val="94"/>
        </w:numPr>
        <w:spacing w:before="120" w:after="120" w:line="240" w:lineRule="auto"/>
        <w:contextualSpacing/>
        <w:jc w:val="both"/>
        <w:rPr>
          <w:rFonts w:eastAsia="Calibri" w:cstheme="minorHAnsi"/>
          <w:bCs/>
          <w:highlight w:val="white"/>
          <w:lang w:val="en-US"/>
        </w:rPr>
      </w:pPr>
      <w:r w:rsidRPr="00F4685F">
        <w:rPr>
          <w:rFonts w:eastAsia="Calibri" w:cstheme="minorHAnsi"/>
          <w:bCs/>
          <w:highlight w:val="white"/>
          <w:lang w:val="en-US"/>
        </w:rPr>
        <w:t>140dB WDR (Wide Dynamic Range).</w:t>
      </w:r>
    </w:p>
    <w:p w14:paraId="2B0D9D2F" w14:textId="77777777" w:rsidR="00177C5E" w:rsidRPr="00F4685F" w:rsidRDefault="00177C5E" w:rsidP="00177C5E">
      <w:pPr>
        <w:widowControl w:val="0"/>
        <w:spacing w:before="120" w:after="120" w:line="240" w:lineRule="auto"/>
        <w:contextualSpacing/>
        <w:jc w:val="both"/>
        <w:rPr>
          <w:rFonts w:eastAsia="Calibri" w:cstheme="minorHAnsi"/>
          <w:bCs/>
          <w:highlight w:val="white"/>
          <w:lang w:val="en-US"/>
        </w:rPr>
      </w:pPr>
    </w:p>
    <w:p w14:paraId="4453F029" w14:textId="77777777" w:rsidR="00177C5E" w:rsidRPr="00F4685F" w:rsidRDefault="00177C5E" w:rsidP="00177C5E">
      <w:pPr>
        <w:widowControl w:val="0"/>
        <w:spacing w:before="120" w:after="120" w:line="240" w:lineRule="auto"/>
        <w:jc w:val="both"/>
        <w:rPr>
          <w:rFonts w:eastAsia="Calibri" w:cstheme="minorHAnsi"/>
          <w:b/>
          <w:bCs/>
          <w:highlight w:val="white"/>
          <w:lang w:val="en-US"/>
        </w:rPr>
      </w:pPr>
      <w:r w:rsidRPr="00F4685F">
        <w:rPr>
          <w:rFonts w:eastAsia="Calibri" w:cstheme="minorHAnsi"/>
          <w:b/>
          <w:bCs/>
          <w:highlight w:val="white"/>
          <w:lang w:val="en-US"/>
        </w:rPr>
        <w:t xml:space="preserve">Video: </w:t>
      </w:r>
    </w:p>
    <w:p w14:paraId="633137CC" w14:textId="77777777" w:rsidR="00177C5E" w:rsidRPr="00F4685F" w:rsidRDefault="00177C5E" w:rsidP="00177C5E">
      <w:pPr>
        <w:widowControl w:val="0"/>
        <w:numPr>
          <w:ilvl w:val="0"/>
          <w:numId w:val="95"/>
        </w:numPr>
        <w:spacing w:before="120" w:after="120" w:line="240" w:lineRule="auto"/>
        <w:contextualSpacing/>
        <w:jc w:val="both"/>
        <w:rPr>
          <w:rFonts w:eastAsia="Calibri" w:cstheme="minorHAnsi"/>
          <w:bCs/>
          <w:highlight w:val="white"/>
          <w:lang w:val="en-US"/>
        </w:rPr>
      </w:pPr>
      <w:proofErr w:type="spellStart"/>
      <w:r w:rsidRPr="00F4685F">
        <w:rPr>
          <w:rFonts w:eastAsia="Calibri" w:cstheme="minorHAnsi"/>
          <w:bCs/>
          <w:highlight w:val="white"/>
          <w:lang w:val="en-US"/>
        </w:rPr>
        <w:t>Compresión</w:t>
      </w:r>
      <w:proofErr w:type="spellEnd"/>
      <w:r w:rsidRPr="00F4685F">
        <w:rPr>
          <w:rFonts w:eastAsia="Calibri" w:cstheme="minorHAnsi"/>
          <w:bCs/>
          <w:highlight w:val="white"/>
          <w:lang w:val="en-US"/>
        </w:rPr>
        <w:t xml:space="preserve"> de video H.265/ H.264/MJPEG, al </w:t>
      </w:r>
      <w:proofErr w:type="spellStart"/>
      <w:r w:rsidRPr="00F4685F">
        <w:rPr>
          <w:rFonts w:eastAsia="Calibri" w:cstheme="minorHAnsi"/>
          <w:bCs/>
          <w:highlight w:val="white"/>
          <w:lang w:val="en-US"/>
        </w:rPr>
        <w:t>menos</w:t>
      </w:r>
      <w:proofErr w:type="spellEnd"/>
      <w:r w:rsidRPr="00F4685F">
        <w:rPr>
          <w:rFonts w:eastAsia="Calibri" w:cstheme="minorHAnsi"/>
          <w:bCs/>
          <w:highlight w:val="white"/>
          <w:lang w:val="en-US"/>
        </w:rPr>
        <w:t>.</w:t>
      </w:r>
    </w:p>
    <w:p w14:paraId="72368451" w14:textId="77777777" w:rsidR="00177C5E" w:rsidRPr="00F4685F" w:rsidRDefault="00177C5E" w:rsidP="00177C5E">
      <w:pPr>
        <w:widowControl w:val="0"/>
        <w:numPr>
          <w:ilvl w:val="0"/>
          <w:numId w:val="95"/>
        </w:numPr>
        <w:spacing w:before="120" w:after="120" w:line="240" w:lineRule="auto"/>
        <w:contextualSpacing/>
        <w:jc w:val="both"/>
        <w:rPr>
          <w:rFonts w:eastAsia="Calibri" w:cstheme="minorHAnsi"/>
          <w:bCs/>
          <w:highlight w:val="white"/>
          <w:lang w:val="en-US"/>
        </w:rPr>
      </w:pPr>
      <w:r w:rsidRPr="00F4685F">
        <w:rPr>
          <w:rFonts w:eastAsia="Calibri" w:cstheme="minorHAnsi"/>
          <w:bCs/>
          <w:highlight w:val="white"/>
          <w:lang w:val="en-US"/>
        </w:rPr>
        <w:t xml:space="preserve">3 Streams de video </w:t>
      </w:r>
      <w:proofErr w:type="spellStart"/>
      <w:r w:rsidRPr="00F4685F">
        <w:rPr>
          <w:rFonts w:eastAsia="Calibri" w:cstheme="minorHAnsi"/>
          <w:bCs/>
          <w:highlight w:val="white"/>
          <w:lang w:val="en-US"/>
        </w:rPr>
        <w:t>simultáneos</w:t>
      </w:r>
      <w:proofErr w:type="spellEnd"/>
      <w:r w:rsidRPr="00F4685F">
        <w:rPr>
          <w:rFonts w:eastAsia="Calibri" w:cstheme="minorHAnsi"/>
          <w:bCs/>
          <w:highlight w:val="white"/>
          <w:lang w:val="en-US"/>
        </w:rPr>
        <w:t xml:space="preserve"> (principal y </w:t>
      </w:r>
      <w:proofErr w:type="spellStart"/>
      <w:r w:rsidRPr="00F4685F">
        <w:rPr>
          <w:rFonts w:eastAsia="Calibri" w:cstheme="minorHAnsi"/>
          <w:bCs/>
          <w:highlight w:val="white"/>
          <w:lang w:val="en-US"/>
        </w:rPr>
        <w:t>secundarios</w:t>
      </w:r>
      <w:proofErr w:type="spellEnd"/>
      <w:r w:rsidRPr="00F4685F">
        <w:rPr>
          <w:rFonts w:eastAsia="Calibri" w:cstheme="minorHAnsi"/>
          <w:bCs/>
          <w:highlight w:val="white"/>
          <w:lang w:val="en-US"/>
        </w:rPr>
        <w:t>).</w:t>
      </w:r>
    </w:p>
    <w:p w14:paraId="307F1741" w14:textId="77777777" w:rsidR="00177C5E" w:rsidRPr="00F4685F" w:rsidRDefault="00177C5E" w:rsidP="00177C5E">
      <w:pPr>
        <w:widowControl w:val="0"/>
        <w:numPr>
          <w:ilvl w:val="0"/>
          <w:numId w:val="95"/>
        </w:numPr>
        <w:spacing w:before="120" w:after="120" w:line="240" w:lineRule="auto"/>
        <w:contextualSpacing/>
        <w:jc w:val="both"/>
        <w:rPr>
          <w:rFonts w:eastAsia="Calibri" w:cstheme="minorHAnsi"/>
          <w:lang w:val="en-US"/>
        </w:rPr>
      </w:pPr>
      <w:r w:rsidRPr="00F4685F">
        <w:rPr>
          <w:rFonts w:eastAsia="Calibri" w:cstheme="minorHAnsi"/>
          <w:bCs/>
          <w:highlight w:val="white"/>
          <w:lang w:val="en-US"/>
        </w:rPr>
        <w:t xml:space="preserve">Resolución de imagen </w:t>
      </w:r>
      <w:proofErr w:type="spellStart"/>
      <w:r w:rsidRPr="00F4685F">
        <w:rPr>
          <w:rFonts w:eastAsia="Calibri" w:cstheme="minorHAnsi"/>
          <w:bCs/>
          <w:highlight w:val="white"/>
          <w:lang w:val="en-US"/>
        </w:rPr>
        <w:t>en</w:t>
      </w:r>
      <w:proofErr w:type="spellEnd"/>
      <w:r w:rsidRPr="00F4685F">
        <w:rPr>
          <w:rFonts w:eastAsia="Calibri" w:cstheme="minorHAnsi"/>
          <w:bCs/>
          <w:highlight w:val="white"/>
          <w:lang w:val="en-US"/>
        </w:rPr>
        <w:t xml:space="preserve"> Stream de video principal </w:t>
      </w:r>
      <w:r w:rsidRPr="00F4685F">
        <w:rPr>
          <w:rFonts w:eastAsia="Calibri" w:cstheme="minorHAnsi"/>
          <w:lang w:val="en-US"/>
        </w:rPr>
        <w:t xml:space="preserve">30 fps, 2560 × 1440 o la </w:t>
      </w:r>
      <w:proofErr w:type="spellStart"/>
      <w:r w:rsidRPr="00F4685F">
        <w:rPr>
          <w:rFonts w:eastAsia="Calibri" w:cstheme="minorHAnsi"/>
          <w:lang w:val="en-US"/>
        </w:rPr>
        <w:t>resolución</w:t>
      </w:r>
      <w:proofErr w:type="spellEnd"/>
      <w:r w:rsidRPr="00F4685F">
        <w:rPr>
          <w:rFonts w:eastAsia="Calibri" w:cstheme="minorHAnsi"/>
          <w:lang w:val="en-US"/>
        </w:rPr>
        <w:t xml:space="preserve"> que </w:t>
      </w:r>
      <w:proofErr w:type="spellStart"/>
      <w:r w:rsidRPr="00F4685F">
        <w:rPr>
          <w:rFonts w:eastAsia="Calibri" w:cstheme="minorHAnsi"/>
          <w:lang w:val="en-US"/>
        </w:rPr>
        <w:t>el</w:t>
      </w:r>
      <w:proofErr w:type="spellEnd"/>
      <w:r w:rsidRPr="00F4685F">
        <w:rPr>
          <w:rFonts w:eastAsia="Calibri" w:cstheme="minorHAnsi"/>
          <w:lang w:val="en-US"/>
        </w:rPr>
        <w:t xml:space="preserve"> VMS </w:t>
      </w:r>
      <w:proofErr w:type="spellStart"/>
      <w:r w:rsidRPr="00F4685F">
        <w:rPr>
          <w:rFonts w:eastAsia="Calibri" w:cstheme="minorHAnsi"/>
          <w:lang w:val="en-US"/>
        </w:rPr>
        <w:t>requiera</w:t>
      </w:r>
      <w:proofErr w:type="spellEnd"/>
      <w:r w:rsidRPr="00F4685F">
        <w:rPr>
          <w:rFonts w:eastAsia="Calibri" w:cstheme="minorHAnsi"/>
          <w:lang w:val="en-US"/>
        </w:rPr>
        <w:t>.</w:t>
      </w:r>
    </w:p>
    <w:p w14:paraId="16ABEDF6" w14:textId="77777777" w:rsidR="00177C5E" w:rsidRPr="00F4685F" w:rsidRDefault="00177C5E" w:rsidP="00177C5E">
      <w:pPr>
        <w:widowControl w:val="0"/>
        <w:numPr>
          <w:ilvl w:val="0"/>
          <w:numId w:val="95"/>
        </w:numPr>
        <w:spacing w:before="120" w:after="120" w:line="240" w:lineRule="auto"/>
        <w:contextualSpacing/>
        <w:jc w:val="both"/>
        <w:rPr>
          <w:rFonts w:eastAsia="Calibri" w:cstheme="minorHAnsi"/>
          <w:bCs/>
          <w:highlight w:val="white"/>
          <w:lang w:val="en-US"/>
        </w:rPr>
      </w:pPr>
      <w:proofErr w:type="spellStart"/>
      <w:r w:rsidRPr="00F4685F">
        <w:rPr>
          <w:rFonts w:eastAsia="Calibri" w:cstheme="minorHAnsi"/>
          <w:bCs/>
          <w:highlight w:val="white"/>
          <w:lang w:val="en-US"/>
        </w:rPr>
        <w:lastRenderedPageBreak/>
        <w:t>Función</w:t>
      </w:r>
      <w:proofErr w:type="spellEnd"/>
      <w:r w:rsidRPr="00F4685F">
        <w:rPr>
          <w:rFonts w:eastAsia="Calibri" w:cstheme="minorHAnsi"/>
          <w:bCs/>
          <w:highlight w:val="white"/>
          <w:lang w:val="en-US"/>
        </w:rPr>
        <w:t xml:space="preserve"> de </w:t>
      </w:r>
      <w:proofErr w:type="spellStart"/>
      <w:r w:rsidRPr="00F4685F">
        <w:rPr>
          <w:rFonts w:eastAsia="Calibri" w:cstheme="minorHAnsi"/>
          <w:bCs/>
          <w:highlight w:val="white"/>
          <w:lang w:val="en-US"/>
        </w:rPr>
        <w:t>codificación</w:t>
      </w:r>
      <w:proofErr w:type="spellEnd"/>
      <w:r w:rsidRPr="00F4685F">
        <w:rPr>
          <w:rFonts w:eastAsia="Calibri" w:cstheme="minorHAnsi"/>
          <w:bCs/>
          <w:highlight w:val="white"/>
          <w:lang w:val="en-US"/>
        </w:rPr>
        <w:t xml:space="preserve"> de video </w:t>
      </w:r>
      <w:proofErr w:type="spellStart"/>
      <w:r w:rsidRPr="00F4685F">
        <w:rPr>
          <w:rFonts w:eastAsia="Calibri" w:cstheme="minorHAnsi"/>
          <w:bCs/>
          <w:highlight w:val="white"/>
          <w:lang w:val="en-US"/>
        </w:rPr>
        <w:t>inteligente</w:t>
      </w:r>
      <w:proofErr w:type="spellEnd"/>
      <w:r w:rsidRPr="00F4685F">
        <w:rPr>
          <w:rFonts w:eastAsia="Calibri" w:cstheme="minorHAnsi"/>
          <w:bCs/>
          <w:highlight w:val="white"/>
          <w:lang w:val="en-US"/>
        </w:rPr>
        <w:t>.</w:t>
      </w:r>
    </w:p>
    <w:p w14:paraId="5CD4A592" w14:textId="77777777" w:rsidR="00177C5E" w:rsidRPr="00F4685F" w:rsidRDefault="00177C5E" w:rsidP="00177C5E">
      <w:pPr>
        <w:widowControl w:val="0"/>
        <w:numPr>
          <w:ilvl w:val="0"/>
          <w:numId w:val="95"/>
        </w:numPr>
        <w:spacing w:before="120" w:after="120" w:line="240" w:lineRule="auto"/>
        <w:contextualSpacing/>
        <w:jc w:val="both"/>
        <w:rPr>
          <w:rFonts w:eastAsia="Calibri" w:cstheme="minorHAnsi"/>
          <w:bCs/>
          <w:highlight w:val="white"/>
          <w:lang w:val="en-US"/>
        </w:rPr>
      </w:pPr>
      <w:proofErr w:type="spellStart"/>
      <w:r w:rsidRPr="00F4685F">
        <w:rPr>
          <w:rFonts w:eastAsia="Calibri" w:cstheme="minorHAnsi"/>
          <w:bCs/>
          <w:highlight w:val="white"/>
          <w:lang w:val="en-US"/>
        </w:rPr>
        <w:t>Función</w:t>
      </w:r>
      <w:proofErr w:type="spellEnd"/>
      <w:r w:rsidRPr="00F4685F">
        <w:rPr>
          <w:rFonts w:eastAsia="Calibri" w:cstheme="minorHAnsi"/>
          <w:bCs/>
          <w:highlight w:val="white"/>
          <w:lang w:val="en-US"/>
        </w:rPr>
        <w:t xml:space="preserve"> para </w:t>
      </w:r>
      <w:proofErr w:type="spellStart"/>
      <w:r w:rsidRPr="00F4685F">
        <w:rPr>
          <w:rFonts w:eastAsia="Calibri" w:cstheme="minorHAnsi"/>
          <w:bCs/>
          <w:highlight w:val="white"/>
          <w:lang w:val="en-US"/>
        </w:rPr>
        <w:t>adaptación</w:t>
      </w:r>
      <w:proofErr w:type="spellEnd"/>
      <w:r w:rsidRPr="00F4685F">
        <w:rPr>
          <w:rFonts w:eastAsia="Calibri" w:cstheme="minorHAnsi"/>
          <w:bCs/>
          <w:highlight w:val="white"/>
          <w:lang w:val="en-US"/>
        </w:rPr>
        <w:t xml:space="preserve"> </w:t>
      </w:r>
      <w:proofErr w:type="spellStart"/>
      <w:r w:rsidRPr="00F4685F">
        <w:rPr>
          <w:rFonts w:eastAsia="Calibri" w:cstheme="minorHAnsi"/>
          <w:bCs/>
          <w:highlight w:val="white"/>
          <w:lang w:val="en-US"/>
        </w:rPr>
        <w:t>automática</w:t>
      </w:r>
      <w:proofErr w:type="spellEnd"/>
      <w:r w:rsidRPr="00F4685F">
        <w:rPr>
          <w:rFonts w:eastAsia="Calibri" w:cstheme="minorHAnsi"/>
          <w:bCs/>
          <w:highlight w:val="white"/>
          <w:lang w:val="en-US"/>
        </w:rPr>
        <w:t xml:space="preserve"> de </w:t>
      </w:r>
      <w:proofErr w:type="spellStart"/>
      <w:r w:rsidRPr="00F4685F">
        <w:rPr>
          <w:rFonts w:eastAsia="Calibri" w:cstheme="minorHAnsi"/>
          <w:bCs/>
          <w:highlight w:val="white"/>
          <w:lang w:val="en-US"/>
        </w:rPr>
        <w:t>flujo</w:t>
      </w:r>
      <w:proofErr w:type="spellEnd"/>
      <w:r w:rsidRPr="00F4685F">
        <w:rPr>
          <w:rFonts w:eastAsia="Calibri" w:cstheme="minorHAnsi"/>
          <w:bCs/>
          <w:highlight w:val="white"/>
          <w:lang w:val="en-US"/>
        </w:rPr>
        <w:t xml:space="preserve"> de video de </w:t>
      </w:r>
      <w:proofErr w:type="spellStart"/>
      <w:r w:rsidRPr="00F4685F">
        <w:rPr>
          <w:rFonts w:eastAsia="Calibri" w:cstheme="minorHAnsi"/>
          <w:bCs/>
          <w:highlight w:val="white"/>
          <w:lang w:val="en-US"/>
        </w:rPr>
        <w:t>acuerdo</w:t>
      </w:r>
      <w:proofErr w:type="spellEnd"/>
      <w:r w:rsidRPr="00F4685F">
        <w:rPr>
          <w:rFonts w:eastAsia="Calibri" w:cstheme="minorHAnsi"/>
          <w:bCs/>
          <w:highlight w:val="white"/>
          <w:lang w:val="en-US"/>
        </w:rPr>
        <w:t xml:space="preserve"> a </w:t>
      </w:r>
      <w:proofErr w:type="spellStart"/>
      <w:r w:rsidRPr="00F4685F">
        <w:rPr>
          <w:rFonts w:eastAsia="Calibri" w:cstheme="minorHAnsi"/>
          <w:bCs/>
          <w:highlight w:val="white"/>
          <w:lang w:val="en-US"/>
        </w:rPr>
        <w:t>condición</w:t>
      </w:r>
      <w:proofErr w:type="spellEnd"/>
      <w:r w:rsidRPr="00F4685F">
        <w:rPr>
          <w:rFonts w:eastAsia="Calibri" w:cstheme="minorHAnsi"/>
          <w:bCs/>
          <w:highlight w:val="white"/>
          <w:lang w:val="en-US"/>
        </w:rPr>
        <w:t xml:space="preserve"> de red.</w:t>
      </w:r>
    </w:p>
    <w:p w14:paraId="64E0BC83" w14:textId="77777777" w:rsidR="00177C5E" w:rsidRPr="00F4685F" w:rsidRDefault="00177C5E" w:rsidP="00177C5E">
      <w:pPr>
        <w:widowControl w:val="0"/>
        <w:tabs>
          <w:tab w:val="left" w:pos="979"/>
        </w:tabs>
        <w:spacing w:before="120" w:after="120" w:line="240" w:lineRule="auto"/>
        <w:contextualSpacing/>
        <w:jc w:val="both"/>
        <w:rPr>
          <w:rFonts w:eastAsia="Calibri" w:cstheme="minorHAnsi"/>
          <w:bCs/>
          <w:highlight w:val="white"/>
          <w:lang w:val="en-US"/>
        </w:rPr>
      </w:pPr>
    </w:p>
    <w:p w14:paraId="1CACCBB4"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Alarmas:</w:t>
      </w:r>
    </w:p>
    <w:p w14:paraId="2C0F7143" w14:textId="77777777" w:rsidR="00177C5E" w:rsidRPr="00F4685F" w:rsidRDefault="00177C5E" w:rsidP="00177C5E">
      <w:pPr>
        <w:widowControl w:val="0"/>
        <w:numPr>
          <w:ilvl w:val="0"/>
          <w:numId w:val="9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Entradas de alarma /salidas de alarma.</w:t>
      </w:r>
    </w:p>
    <w:p w14:paraId="6778EC02"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2502EC4F" w14:textId="77777777" w:rsidR="00177C5E" w:rsidRPr="00F4685F" w:rsidRDefault="00177C5E" w:rsidP="00177C5E">
      <w:pPr>
        <w:widowControl w:val="0"/>
        <w:spacing w:before="120" w:after="120" w:line="240" w:lineRule="auto"/>
        <w:jc w:val="both"/>
        <w:rPr>
          <w:rFonts w:eastAsia="Calibri" w:cstheme="minorHAnsi"/>
          <w:lang w:val="en-US"/>
        </w:rPr>
      </w:pPr>
      <w:r w:rsidRPr="00F4685F">
        <w:rPr>
          <w:rFonts w:eastAsia="Calibri" w:cstheme="minorHAnsi"/>
          <w:b/>
          <w:highlight w:val="white"/>
        </w:rPr>
        <w:t>Almacenamiento</w:t>
      </w:r>
      <w:r w:rsidRPr="00F4685F">
        <w:rPr>
          <w:rFonts w:eastAsia="Calibri" w:cstheme="minorHAnsi"/>
          <w:b/>
          <w:bCs/>
          <w:highlight w:val="white"/>
        </w:rPr>
        <w:t xml:space="preserve"> Interno: </w:t>
      </w:r>
    </w:p>
    <w:p w14:paraId="7C305588" w14:textId="77777777" w:rsidR="00177C5E" w:rsidRPr="00F4685F" w:rsidRDefault="00177C5E" w:rsidP="00177C5E">
      <w:pPr>
        <w:widowControl w:val="0"/>
        <w:numPr>
          <w:ilvl w:val="0"/>
          <w:numId w:val="97"/>
        </w:numPr>
        <w:spacing w:before="120" w:after="120" w:line="240" w:lineRule="auto"/>
        <w:contextualSpacing/>
        <w:jc w:val="both"/>
        <w:rPr>
          <w:rFonts w:eastAsia="Calibri" w:cstheme="minorHAnsi"/>
          <w:bCs/>
          <w:highlight w:val="white"/>
          <w:lang w:val="en-US"/>
        </w:rPr>
      </w:pPr>
      <w:r w:rsidRPr="00F4685F">
        <w:rPr>
          <w:rFonts w:eastAsia="Calibri" w:cstheme="minorHAnsi"/>
          <w:bCs/>
          <w:highlight w:val="white"/>
          <w:lang w:val="en-US"/>
        </w:rPr>
        <w:t>Memory card slot, support microSD/SDHC/SDXC.</w:t>
      </w:r>
    </w:p>
    <w:p w14:paraId="654E4381" w14:textId="77777777" w:rsidR="00177C5E" w:rsidRPr="00F4685F" w:rsidRDefault="00177C5E" w:rsidP="00177C5E">
      <w:pPr>
        <w:widowControl w:val="0"/>
        <w:numPr>
          <w:ilvl w:val="0"/>
          <w:numId w:val="97"/>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Función para sincronización automática de imágenes almacenadas en tarjeta de memoria en casos de interrupción de comunicación con grabador de video.</w:t>
      </w:r>
    </w:p>
    <w:p w14:paraId="0680AADF"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1127DBEC" w14:textId="77777777" w:rsidR="00177C5E" w:rsidRPr="00F4685F" w:rsidRDefault="00177C5E" w:rsidP="00177C5E">
      <w:pPr>
        <w:widowControl w:val="0"/>
        <w:spacing w:before="120" w:after="120" w:line="240" w:lineRule="auto"/>
        <w:jc w:val="both"/>
        <w:rPr>
          <w:rFonts w:eastAsia="Calibri" w:cstheme="minorHAnsi"/>
          <w:b/>
          <w:highlight w:val="white"/>
        </w:rPr>
      </w:pPr>
      <w:r w:rsidRPr="00F4685F">
        <w:rPr>
          <w:rFonts w:eastAsia="Calibri" w:cstheme="minorHAnsi"/>
          <w:b/>
          <w:highlight w:val="white"/>
        </w:rPr>
        <w:t>Red:</w:t>
      </w:r>
    </w:p>
    <w:p w14:paraId="412C94F9" w14:textId="77777777" w:rsidR="00177C5E" w:rsidRPr="00F4685F" w:rsidRDefault="00177C5E" w:rsidP="00177C5E">
      <w:pPr>
        <w:widowControl w:val="0"/>
        <w:numPr>
          <w:ilvl w:val="0"/>
          <w:numId w:val="98"/>
        </w:numPr>
        <w:spacing w:before="120" w:after="120" w:line="240" w:lineRule="auto"/>
        <w:contextualSpacing/>
        <w:jc w:val="both"/>
        <w:rPr>
          <w:rFonts w:eastAsia="Calibri" w:cstheme="minorHAnsi"/>
          <w:lang w:val="en-US"/>
        </w:rPr>
      </w:pPr>
      <w:r w:rsidRPr="00F4685F">
        <w:rPr>
          <w:rFonts w:eastAsia="Calibri" w:cstheme="minorHAnsi"/>
          <w:highlight w:val="white"/>
        </w:rPr>
        <w:t xml:space="preserve">Protocolos IPv4/IPv6, HTTP, HTTPS, </w:t>
      </w:r>
      <w:proofErr w:type="spellStart"/>
      <w:r w:rsidRPr="00F4685F">
        <w:rPr>
          <w:rFonts w:eastAsia="Calibri" w:cstheme="minorHAnsi"/>
          <w:bCs/>
          <w:highlight w:val="white"/>
        </w:rPr>
        <w:t>QoS</w:t>
      </w:r>
      <w:proofErr w:type="spellEnd"/>
      <w:r w:rsidRPr="00F4685F">
        <w:rPr>
          <w:rFonts w:eastAsia="Calibri" w:cstheme="minorHAnsi"/>
          <w:highlight w:val="white"/>
        </w:rPr>
        <w:t xml:space="preserve">, FTP, SMTP, </w:t>
      </w:r>
      <w:proofErr w:type="spellStart"/>
      <w:r w:rsidRPr="00F4685F">
        <w:rPr>
          <w:rFonts w:eastAsia="Calibri" w:cstheme="minorHAnsi"/>
          <w:highlight w:val="white"/>
        </w:rPr>
        <w:t>UPnP</w:t>
      </w:r>
      <w:proofErr w:type="spellEnd"/>
      <w:r w:rsidRPr="00F4685F">
        <w:rPr>
          <w:rFonts w:eastAsia="Calibri" w:cstheme="minorHAnsi"/>
          <w:highlight w:val="white"/>
        </w:rPr>
        <w:t>, SNMP, DNS, DDNS, NTP, RTSP, RTCP, RTP, TCP/IP, DHCP, PPPoE, UDP, IGMP.</w:t>
      </w:r>
    </w:p>
    <w:p w14:paraId="665BDCB0" w14:textId="77777777" w:rsidR="00177C5E" w:rsidRPr="00F4685F" w:rsidRDefault="00177C5E" w:rsidP="00177C5E">
      <w:pPr>
        <w:widowControl w:val="0"/>
        <w:numPr>
          <w:ilvl w:val="0"/>
          <w:numId w:val="9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Compatibilidad con Protocolos compatibles con los VMS existentes pudiendo extraer las funcionalidades de la cámara propuesta si esta fuera la forma de los actuales VMS. Se acepta que la analítica este en el VMS, que puede ser una condición del centro de monitoreo en particular.</w:t>
      </w:r>
    </w:p>
    <w:p w14:paraId="6D2E29AC"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 xml:space="preserve">Seguridad: </w:t>
      </w:r>
    </w:p>
    <w:p w14:paraId="1F018E3E" w14:textId="77777777" w:rsidR="00177C5E" w:rsidRPr="00F4685F" w:rsidRDefault="00177C5E" w:rsidP="00177C5E">
      <w:pPr>
        <w:widowControl w:val="0"/>
        <w:numPr>
          <w:ilvl w:val="0"/>
          <w:numId w:val="99"/>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Máscara de privacidad.</w:t>
      </w:r>
    </w:p>
    <w:p w14:paraId="19BAA396" w14:textId="77777777" w:rsidR="00177C5E" w:rsidRPr="00F4685F" w:rsidRDefault="00177C5E" w:rsidP="00177C5E">
      <w:pPr>
        <w:widowControl w:val="0"/>
        <w:numPr>
          <w:ilvl w:val="0"/>
          <w:numId w:val="99"/>
        </w:numPr>
        <w:spacing w:before="120" w:after="120" w:line="240" w:lineRule="auto"/>
        <w:contextualSpacing/>
        <w:jc w:val="both"/>
        <w:rPr>
          <w:rFonts w:eastAsia="Calibri" w:cstheme="minorHAnsi"/>
          <w:bCs/>
          <w:highlight w:val="white"/>
          <w:lang w:val="en-US"/>
        </w:rPr>
      </w:pPr>
      <w:proofErr w:type="spellStart"/>
      <w:r w:rsidRPr="00F4685F">
        <w:rPr>
          <w:rFonts w:eastAsia="Calibri" w:cstheme="minorHAnsi"/>
          <w:bCs/>
          <w:highlight w:val="white"/>
          <w:lang w:val="en-US"/>
        </w:rPr>
        <w:t>Autenticación</w:t>
      </w:r>
      <w:proofErr w:type="spellEnd"/>
      <w:r w:rsidRPr="00F4685F">
        <w:rPr>
          <w:rFonts w:eastAsia="Calibri" w:cstheme="minorHAnsi"/>
          <w:bCs/>
          <w:highlight w:val="white"/>
          <w:lang w:val="en-US"/>
        </w:rPr>
        <w:t xml:space="preserve"> 802.1X (EAP-TLS, EAP-LEAP).</w:t>
      </w:r>
    </w:p>
    <w:p w14:paraId="28227AC6" w14:textId="77777777" w:rsidR="00177C5E" w:rsidRPr="00F4685F" w:rsidRDefault="00177C5E" w:rsidP="00177C5E">
      <w:pPr>
        <w:widowControl w:val="0"/>
        <w:numPr>
          <w:ilvl w:val="0"/>
          <w:numId w:val="99"/>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Encriptación de flujo de video AES-256.</w:t>
      </w:r>
    </w:p>
    <w:p w14:paraId="4DCCCA22" w14:textId="77777777" w:rsidR="00177C5E" w:rsidRPr="00F4685F" w:rsidRDefault="00177C5E" w:rsidP="00177C5E">
      <w:pPr>
        <w:widowControl w:val="0"/>
        <w:numPr>
          <w:ilvl w:val="0"/>
          <w:numId w:val="99"/>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Registro de log avanzado para auditoría de seguridad.</w:t>
      </w:r>
    </w:p>
    <w:p w14:paraId="447349C7"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15E21F74"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 xml:space="preserve">Patrones de analítica: </w:t>
      </w:r>
    </w:p>
    <w:p w14:paraId="1EDD558C" w14:textId="77777777" w:rsidR="00177C5E" w:rsidRPr="00F4685F" w:rsidRDefault="00177C5E" w:rsidP="00177C5E">
      <w:pPr>
        <w:widowControl w:val="0"/>
        <w:numPr>
          <w:ilvl w:val="0"/>
          <w:numId w:val="100"/>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Detección, clasificación y captura de rostros avanzada basada en “Aprendizaje profundo”.</w:t>
      </w:r>
    </w:p>
    <w:p w14:paraId="2C279C60" w14:textId="77777777" w:rsidR="00177C5E" w:rsidRPr="00F4685F" w:rsidRDefault="00177C5E" w:rsidP="00177C5E">
      <w:pPr>
        <w:widowControl w:val="0"/>
        <w:numPr>
          <w:ilvl w:val="0"/>
          <w:numId w:val="100"/>
        </w:numPr>
        <w:spacing w:before="120" w:after="120" w:line="240" w:lineRule="auto"/>
        <w:contextualSpacing/>
        <w:jc w:val="both"/>
        <w:rPr>
          <w:rFonts w:eastAsia="Calibri" w:cstheme="minorHAnsi"/>
          <w:lang w:val="en-US"/>
        </w:rPr>
      </w:pPr>
      <w:r w:rsidRPr="00F4685F">
        <w:rPr>
          <w:rFonts w:eastAsia="Calibri" w:cstheme="minorHAnsi"/>
          <w:bCs/>
          <w:highlight w:val="white"/>
        </w:rPr>
        <w:t>Ángulo de detección de rostros: -60° a 60° horizontal y -40° a 40° vertical</w:t>
      </w:r>
      <w:r w:rsidRPr="00F4685F">
        <w:rPr>
          <w:rFonts w:eastAsia="Calibri" w:cstheme="minorHAnsi"/>
          <w:bCs/>
        </w:rPr>
        <w:t>.</w:t>
      </w:r>
    </w:p>
    <w:p w14:paraId="06A6D16A" w14:textId="77777777" w:rsidR="00177C5E" w:rsidRPr="00F4685F" w:rsidRDefault="00177C5E" w:rsidP="00177C5E">
      <w:pPr>
        <w:widowControl w:val="0"/>
        <w:numPr>
          <w:ilvl w:val="0"/>
          <w:numId w:val="100"/>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Detección y captura sobre 10 rostros simultáneamente.</w:t>
      </w:r>
    </w:p>
    <w:p w14:paraId="48BC8E5F" w14:textId="77777777" w:rsidR="00177C5E" w:rsidRPr="00F4685F" w:rsidRDefault="00177C5E" w:rsidP="00177C5E">
      <w:pPr>
        <w:widowControl w:val="0"/>
        <w:numPr>
          <w:ilvl w:val="0"/>
          <w:numId w:val="100"/>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De usarse reconocimiento en el borde, la cámara debe ser capaz de tener alta asertividad bajo los 200pxl entre ojo y ojo.</w:t>
      </w:r>
    </w:p>
    <w:p w14:paraId="04AEBB91" w14:textId="77777777" w:rsidR="00177C5E" w:rsidRPr="00F4685F" w:rsidRDefault="00177C5E" w:rsidP="00177C5E">
      <w:pPr>
        <w:widowControl w:val="0"/>
        <w:numPr>
          <w:ilvl w:val="0"/>
          <w:numId w:val="100"/>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Estadísticas de conteo de personas (esperado) </w:t>
      </w:r>
    </w:p>
    <w:p w14:paraId="3E5E501D" w14:textId="77777777" w:rsidR="00177C5E" w:rsidRPr="00F4685F" w:rsidRDefault="00177C5E" w:rsidP="00177C5E">
      <w:pPr>
        <w:widowControl w:val="0"/>
        <w:numPr>
          <w:ilvl w:val="0"/>
          <w:numId w:val="100"/>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Clasificación de personas en aprendizaje profundo (esperado).</w:t>
      </w:r>
    </w:p>
    <w:p w14:paraId="43344958" w14:textId="77777777" w:rsidR="00177C5E" w:rsidRPr="00F4685F" w:rsidRDefault="00177C5E" w:rsidP="00177C5E">
      <w:pPr>
        <w:widowControl w:val="0"/>
        <w:numPr>
          <w:ilvl w:val="0"/>
          <w:numId w:val="100"/>
        </w:numPr>
        <w:spacing w:before="120" w:after="120" w:line="240" w:lineRule="auto"/>
        <w:contextualSpacing/>
        <w:jc w:val="both"/>
        <w:rPr>
          <w:rFonts w:eastAsia="Calibri" w:cstheme="minorHAnsi"/>
          <w:lang w:val="en-US"/>
        </w:rPr>
      </w:pPr>
      <w:r w:rsidRPr="00F4685F">
        <w:rPr>
          <w:rFonts w:eastAsia="Calibri" w:cstheme="minorHAnsi"/>
          <w:bCs/>
          <w:highlight w:val="white"/>
        </w:rPr>
        <w:t>Protección inteligente de perímetro: Detección de intrusión, cruce de límite, entrada y salida de área.</w:t>
      </w:r>
    </w:p>
    <w:p w14:paraId="47EE8285" w14:textId="77777777" w:rsidR="00177C5E" w:rsidRPr="00F4685F" w:rsidRDefault="00177C5E" w:rsidP="00177C5E">
      <w:pPr>
        <w:widowControl w:val="0"/>
        <w:numPr>
          <w:ilvl w:val="0"/>
          <w:numId w:val="100"/>
        </w:numPr>
        <w:spacing w:before="120" w:after="120" w:line="240" w:lineRule="auto"/>
        <w:contextualSpacing/>
        <w:jc w:val="both"/>
        <w:rPr>
          <w:rFonts w:eastAsia="Calibri" w:cstheme="minorHAnsi"/>
          <w:lang w:val="en-US"/>
        </w:rPr>
      </w:pPr>
      <w:r w:rsidRPr="00F4685F">
        <w:rPr>
          <w:rFonts w:eastAsia="Calibri" w:cstheme="minorHAnsi"/>
          <w:bCs/>
          <w:highlight w:val="white"/>
        </w:rPr>
        <w:t>Mascara de privacidad o mosaico para los rostros en el reconocimiento facial, en estaciones de operadores como funcionalidad</w:t>
      </w:r>
      <w:bookmarkStart w:id="12" w:name="_Hlk25567268"/>
      <w:bookmarkEnd w:id="12"/>
      <w:r w:rsidRPr="00F4685F">
        <w:rPr>
          <w:rFonts w:eastAsia="Calibri" w:cstheme="minorHAnsi"/>
          <w:bCs/>
          <w:highlight w:val="white"/>
        </w:rPr>
        <w:t>.</w:t>
      </w:r>
    </w:p>
    <w:p w14:paraId="24120215"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61E6AA55" w14:textId="77777777" w:rsidR="00177C5E" w:rsidRPr="00F4685F" w:rsidRDefault="00177C5E" w:rsidP="00177C5E">
      <w:pPr>
        <w:widowControl w:val="0"/>
        <w:spacing w:after="120" w:line="240" w:lineRule="auto"/>
        <w:rPr>
          <w:rFonts w:eastAsia="Calibri" w:cstheme="minorHAnsi"/>
          <w:b/>
        </w:rPr>
      </w:pPr>
      <w:r w:rsidRPr="00F4685F">
        <w:rPr>
          <w:rFonts w:eastAsia="Calibri" w:cstheme="minorHAnsi"/>
          <w:b/>
        </w:rPr>
        <w:t xml:space="preserve">Mecánica y medio ambiente: </w:t>
      </w:r>
    </w:p>
    <w:p w14:paraId="69215C63" w14:textId="77777777" w:rsidR="00177C5E" w:rsidRPr="00F4685F" w:rsidRDefault="00177C5E" w:rsidP="00177C5E">
      <w:pPr>
        <w:widowControl w:val="0"/>
        <w:numPr>
          <w:ilvl w:val="0"/>
          <w:numId w:val="101"/>
        </w:numPr>
        <w:spacing w:before="120" w:after="120" w:line="240" w:lineRule="auto"/>
        <w:contextualSpacing/>
        <w:jc w:val="both"/>
        <w:rPr>
          <w:rFonts w:eastAsia="Calibri" w:cstheme="minorHAnsi"/>
          <w:lang w:val="en-US"/>
        </w:rPr>
      </w:pPr>
      <w:r w:rsidRPr="00F4685F">
        <w:rPr>
          <w:rFonts w:eastAsia="Calibri" w:cstheme="minorHAnsi"/>
          <w:bCs/>
          <w:highlight w:val="white"/>
        </w:rPr>
        <w:t>IP67 Standard, IK10</w:t>
      </w:r>
      <w:r w:rsidRPr="00F4685F">
        <w:rPr>
          <w:rFonts w:eastAsia="Calibri" w:cstheme="minorHAnsi"/>
          <w:lang w:eastAsia="es-CL"/>
        </w:rPr>
        <w:t>.</w:t>
      </w:r>
    </w:p>
    <w:p w14:paraId="3FE2362E"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644551FC" w14:textId="77777777" w:rsidR="00177C5E" w:rsidRPr="00F4685F" w:rsidRDefault="00177C5E" w:rsidP="00177C5E">
      <w:pPr>
        <w:widowControl w:val="0"/>
        <w:spacing w:after="120" w:line="240" w:lineRule="auto"/>
        <w:rPr>
          <w:rFonts w:eastAsia="Calibri" w:cstheme="minorHAnsi"/>
          <w:b/>
        </w:rPr>
      </w:pPr>
      <w:r w:rsidRPr="00F4685F">
        <w:rPr>
          <w:rFonts w:eastAsia="Calibri" w:cstheme="minorHAnsi"/>
          <w:b/>
        </w:rPr>
        <w:t xml:space="preserve">Factores ambientales:  </w:t>
      </w:r>
    </w:p>
    <w:p w14:paraId="52671121" w14:textId="77777777" w:rsidR="00177C5E" w:rsidRPr="00F4685F" w:rsidRDefault="00177C5E" w:rsidP="00177C5E">
      <w:pPr>
        <w:widowControl w:val="0"/>
        <w:numPr>
          <w:ilvl w:val="0"/>
          <w:numId w:val="102"/>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Cámaras deben ser consideradas las condiciones ambientales extremas que puedan sufrir según lugar de instalación, tales como los siguientes ejemplos:</w:t>
      </w:r>
    </w:p>
    <w:p w14:paraId="5708FDFF" w14:textId="77777777" w:rsidR="00177C5E" w:rsidRPr="00F4685F" w:rsidRDefault="00177C5E" w:rsidP="00177C5E">
      <w:pPr>
        <w:widowControl w:val="0"/>
        <w:numPr>
          <w:ilvl w:val="0"/>
          <w:numId w:val="102"/>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Resistencia a altas oscilaciones térmicas</w:t>
      </w:r>
    </w:p>
    <w:p w14:paraId="0F0505C4" w14:textId="77777777" w:rsidR="00177C5E" w:rsidRPr="00F4685F" w:rsidRDefault="00177C5E" w:rsidP="00177C5E">
      <w:pPr>
        <w:widowControl w:val="0"/>
        <w:numPr>
          <w:ilvl w:val="0"/>
          <w:numId w:val="102"/>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Funcionamiento en temperaturas extremas</w:t>
      </w:r>
    </w:p>
    <w:p w14:paraId="4EBAF9C8" w14:textId="77777777" w:rsidR="00177C5E" w:rsidRPr="00F4685F" w:rsidRDefault="00177C5E" w:rsidP="00177C5E">
      <w:pPr>
        <w:widowControl w:val="0"/>
        <w:numPr>
          <w:ilvl w:val="0"/>
          <w:numId w:val="102"/>
        </w:numPr>
        <w:spacing w:before="120" w:after="120" w:line="240" w:lineRule="auto"/>
        <w:contextualSpacing/>
        <w:jc w:val="both"/>
        <w:rPr>
          <w:rFonts w:eastAsia="Calibri" w:cstheme="minorHAnsi"/>
          <w:bCs/>
          <w:highlight w:val="white"/>
        </w:rPr>
      </w:pPr>
      <w:r w:rsidRPr="00F4685F">
        <w:rPr>
          <w:rFonts w:eastAsia="Calibri" w:cstheme="minorHAnsi"/>
          <w:bCs/>
          <w:highlight w:val="white"/>
        </w:rPr>
        <w:lastRenderedPageBreak/>
        <w:t>Corrosión Marina</w:t>
      </w:r>
    </w:p>
    <w:p w14:paraId="760D55BB" w14:textId="77777777" w:rsidR="00177C5E" w:rsidRPr="00F4685F" w:rsidRDefault="00177C5E" w:rsidP="00177C5E">
      <w:pPr>
        <w:widowControl w:val="0"/>
        <w:numPr>
          <w:ilvl w:val="0"/>
          <w:numId w:val="102"/>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Protección y/o disuasión a aves de gran tamaño (</w:t>
      </w:r>
      <w:proofErr w:type="spellStart"/>
      <w:r w:rsidRPr="00F4685F">
        <w:rPr>
          <w:rFonts w:eastAsia="Calibri" w:cstheme="minorHAnsi"/>
          <w:bCs/>
          <w:highlight w:val="white"/>
        </w:rPr>
        <w:t>ej</w:t>
      </w:r>
      <w:proofErr w:type="spellEnd"/>
      <w:r w:rsidRPr="00F4685F">
        <w:rPr>
          <w:rFonts w:eastAsia="Calibri" w:cstheme="minorHAnsi"/>
          <w:bCs/>
          <w:highlight w:val="white"/>
        </w:rPr>
        <w:t>: Pato Yeco)</w:t>
      </w:r>
    </w:p>
    <w:p w14:paraId="789ECC3C" w14:textId="77777777" w:rsidR="00177C5E" w:rsidRPr="00F4685F" w:rsidRDefault="00177C5E" w:rsidP="00177C5E">
      <w:pPr>
        <w:widowControl w:val="0"/>
        <w:numPr>
          <w:ilvl w:val="0"/>
          <w:numId w:val="102"/>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Granizo y/o Nieve</w:t>
      </w:r>
    </w:p>
    <w:p w14:paraId="7F0E09D0" w14:textId="77777777" w:rsidR="00177C5E" w:rsidRPr="00F4685F" w:rsidRDefault="00177C5E" w:rsidP="00177C5E">
      <w:pPr>
        <w:widowControl w:val="0"/>
        <w:numPr>
          <w:ilvl w:val="0"/>
          <w:numId w:val="102"/>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Viento</w:t>
      </w:r>
    </w:p>
    <w:p w14:paraId="589B5FAE" w14:textId="77777777" w:rsidR="00177C5E" w:rsidRPr="00F4685F" w:rsidRDefault="00177C5E" w:rsidP="00177C5E">
      <w:pPr>
        <w:widowControl w:val="0"/>
        <w:numPr>
          <w:ilvl w:val="0"/>
          <w:numId w:val="102"/>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Niebla</w:t>
      </w:r>
    </w:p>
    <w:p w14:paraId="5BB27E6F" w14:textId="77777777" w:rsidR="00177C5E" w:rsidRPr="00F4685F" w:rsidRDefault="00177C5E" w:rsidP="00177C5E">
      <w:pPr>
        <w:widowControl w:val="0"/>
        <w:numPr>
          <w:ilvl w:val="0"/>
          <w:numId w:val="102"/>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Lluvias extensas</w:t>
      </w:r>
    </w:p>
    <w:p w14:paraId="69A95B90" w14:textId="65F897C6" w:rsidR="00177C5E" w:rsidRPr="00F4685F" w:rsidRDefault="00177C5E" w:rsidP="00177C5E">
      <w:pPr>
        <w:widowControl w:val="0"/>
        <w:numPr>
          <w:ilvl w:val="0"/>
          <w:numId w:val="102"/>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Otros</w:t>
      </w:r>
    </w:p>
    <w:p w14:paraId="41A87A70" w14:textId="77777777" w:rsidR="00177C5E" w:rsidRPr="00F4685F" w:rsidRDefault="00177C5E" w:rsidP="00177C5E">
      <w:pPr>
        <w:widowControl w:val="0"/>
        <w:spacing w:before="120" w:after="120" w:line="240" w:lineRule="auto"/>
        <w:ind w:left="567"/>
        <w:contextualSpacing/>
        <w:jc w:val="both"/>
        <w:rPr>
          <w:rFonts w:eastAsia="Calibri" w:cstheme="minorHAnsi"/>
          <w:bCs/>
          <w:highlight w:val="white"/>
        </w:rPr>
      </w:pPr>
    </w:p>
    <w:p w14:paraId="212A8B17" w14:textId="03F7AA74" w:rsidR="00177C5E" w:rsidRPr="00F4685F" w:rsidRDefault="00F4685F" w:rsidP="00177C5E">
      <w:pPr>
        <w:widowControl w:val="0"/>
        <w:numPr>
          <w:ilvl w:val="1"/>
          <w:numId w:val="118"/>
        </w:numPr>
        <w:spacing w:before="240" w:after="120" w:line="240" w:lineRule="auto"/>
        <w:jc w:val="both"/>
        <w:outlineLvl w:val="3"/>
        <w:rPr>
          <w:rFonts w:eastAsia="Calibri" w:cstheme="minorHAnsi"/>
          <w:b/>
          <w:bCs/>
          <w:highlight w:val="white"/>
        </w:rPr>
      </w:pPr>
      <w:bookmarkStart w:id="13" w:name="_Toc13750792"/>
      <w:r w:rsidRPr="00F4685F">
        <w:rPr>
          <w:rFonts w:eastAsia="Calibri" w:cstheme="minorHAnsi"/>
          <w:b/>
          <w:bCs/>
          <w:highlight w:val="white"/>
        </w:rPr>
        <w:t>CÁMARA MULTIDIRECCIONAL (360°)</w:t>
      </w:r>
      <w:bookmarkEnd w:id="13"/>
    </w:p>
    <w:p w14:paraId="0B6E66F2" w14:textId="34282599" w:rsidR="00177C5E" w:rsidRPr="00F4685F" w:rsidRDefault="00177C5E" w:rsidP="00177C5E">
      <w:pPr>
        <w:widowControl w:val="0"/>
        <w:spacing w:before="120" w:after="120" w:line="240" w:lineRule="auto"/>
        <w:jc w:val="both"/>
        <w:rPr>
          <w:rFonts w:eastAsia="Calibri" w:cstheme="minorHAnsi"/>
          <w:bCs/>
        </w:rPr>
      </w:pPr>
      <w:r w:rsidRPr="00F4685F">
        <w:rPr>
          <w:rFonts w:eastAsia="Calibri" w:cstheme="minorHAnsi"/>
          <w:bCs/>
          <w:highlight w:val="white"/>
        </w:rPr>
        <w:t xml:space="preserve">Las características </w:t>
      </w:r>
      <w:r w:rsidRPr="00F4685F">
        <w:rPr>
          <w:rFonts w:eastAsia="Calibri" w:cstheme="minorHAnsi"/>
          <w:bCs/>
          <w:i/>
          <w:highlight w:val="white"/>
        </w:rPr>
        <w:t>mínimas</w:t>
      </w:r>
      <w:r w:rsidRPr="00F4685F">
        <w:rPr>
          <w:rFonts w:eastAsia="Calibri" w:cstheme="minorHAnsi"/>
          <w:bCs/>
          <w:highlight w:val="white"/>
        </w:rPr>
        <w:t xml:space="preserve"> son las siguientes:</w:t>
      </w:r>
    </w:p>
    <w:p w14:paraId="00D88B2A"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 xml:space="preserve">Sensor y lente: </w:t>
      </w:r>
    </w:p>
    <w:p w14:paraId="0E5F6B28" w14:textId="77777777" w:rsidR="00177C5E" w:rsidRPr="00F4685F" w:rsidRDefault="00177C5E" w:rsidP="00177C5E">
      <w:pPr>
        <w:widowControl w:val="0"/>
        <w:spacing w:before="120" w:after="120" w:line="240" w:lineRule="auto"/>
        <w:contextualSpacing/>
        <w:jc w:val="both"/>
        <w:rPr>
          <w:rFonts w:eastAsia="Calibri" w:cstheme="minorHAnsi"/>
          <w:lang w:val="en-US"/>
        </w:rPr>
      </w:pPr>
      <w:r w:rsidRPr="00F4685F">
        <w:rPr>
          <w:rFonts w:eastAsia="Calibri" w:cstheme="minorHAnsi"/>
          <w:bCs/>
          <w:highlight w:val="white"/>
          <w:u w:val="single"/>
        </w:rPr>
        <w:t xml:space="preserve">Cámaras </w:t>
      </w:r>
      <w:proofErr w:type="spellStart"/>
      <w:r w:rsidRPr="00F4685F">
        <w:rPr>
          <w:rFonts w:eastAsia="Calibri" w:cstheme="minorHAnsi"/>
          <w:bCs/>
          <w:highlight w:val="white"/>
          <w:u w:val="single"/>
        </w:rPr>
        <w:t>Multisensor</w:t>
      </w:r>
      <w:proofErr w:type="spellEnd"/>
      <w:r w:rsidRPr="00F4685F">
        <w:rPr>
          <w:rFonts w:eastAsia="Calibri" w:cstheme="minorHAnsi"/>
          <w:highlight w:val="white"/>
          <w:u w:val="single"/>
        </w:rPr>
        <w:t xml:space="preserve"> (panorámica)</w:t>
      </w:r>
    </w:p>
    <w:p w14:paraId="7D9E870A" w14:textId="77777777" w:rsidR="00177C5E" w:rsidRPr="00F4685F" w:rsidRDefault="00177C5E" w:rsidP="00177C5E">
      <w:pPr>
        <w:widowControl w:val="0"/>
        <w:numPr>
          <w:ilvl w:val="1"/>
          <w:numId w:val="75"/>
        </w:numPr>
        <w:spacing w:before="120" w:after="120" w:line="240" w:lineRule="auto"/>
        <w:contextualSpacing/>
        <w:jc w:val="both"/>
        <w:rPr>
          <w:rFonts w:eastAsia="Calibri" w:cstheme="minorHAnsi"/>
          <w:lang w:val="en-US"/>
        </w:rPr>
      </w:pPr>
      <w:r w:rsidRPr="00F4685F">
        <w:rPr>
          <w:rFonts w:eastAsia="Calibri" w:cstheme="minorHAnsi"/>
        </w:rPr>
        <w:t>Ocho sensores 1/1</w:t>
      </w:r>
      <w:r w:rsidRPr="00F4685F">
        <w:rPr>
          <w:rFonts w:eastAsia="Calibri" w:cstheme="minorHAnsi"/>
          <w:lang w:eastAsia="es-CL"/>
        </w:rPr>
        <w:t>,</w:t>
      </w:r>
      <w:r w:rsidRPr="00F4685F">
        <w:rPr>
          <w:rFonts w:eastAsia="Calibri" w:cstheme="minorHAnsi"/>
        </w:rPr>
        <w:t xml:space="preserve">9ʺ </w:t>
      </w:r>
      <w:proofErr w:type="spellStart"/>
      <w:r w:rsidRPr="00F4685F">
        <w:rPr>
          <w:rFonts w:eastAsia="Calibri" w:cstheme="minorHAnsi"/>
        </w:rPr>
        <w:t>Progressive</w:t>
      </w:r>
      <w:proofErr w:type="spellEnd"/>
      <w:r w:rsidRPr="00F4685F">
        <w:rPr>
          <w:rFonts w:eastAsia="Calibri" w:cstheme="minorHAnsi"/>
        </w:rPr>
        <w:t xml:space="preserve"> </w:t>
      </w:r>
      <w:proofErr w:type="spellStart"/>
      <w:r w:rsidRPr="00F4685F">
        <w:rPr>
          <w:rFonts w:eastAsia="Calibri" w:cstheme="minorHAnsi"/>
        </w:rPr>
        <w:t>Scan</w:t>
      </w:r>
      <w:proofErr w:type="spellEnd"/>
      <w:r w:rsidRPr="00F4685F">
        <w:rPr>
          <w:rFonts w:eastAsia="Calibri" w:cstheme="minorHAnsi"/>
        </w:rPr>
        <w:t xml:space="preserve"> CMOS de 2MP.</w:t>
      </w:r>
    </w:p>
    <w:p w14:paraId="45AF881A" w14:textId="77777777" w:rsidR="00177C5E" w:rsidRPr="00F4685F" w:rsidRDefault="00177C5E" w:rsidP="00177C5E">
      <w:pPr>
        <w:widowControl w:val="0"/>
        <w:numPr>
          <w:ilvl w:val="1"/>
          <w:numId w:val="75"/>
        </w:numPr>
        <w:spacing w:before="120" w:after="120" w:line="240" w:lineRule="auto"/>
        <w:contextualSpacing/>
        <w:jc w:val="both"/>
        <w:rPr>
          <w:rFonts w:eastAsia="Calibri" w:cstheme="minorHAnsi"/>
          <w:bCs/>
          <w:highlight w:val="white"/>
          <w:lang w:val="en-US"/>
        </w:rPr>
      </w:pPr>
      <w:r w:rsidRPr="00F4685F">
        <w:rPr>
          <w:rFonts w:eastAsia="Calibri" w:cstheme="minorHAnsi"/>
          <w:bCs/>
          <w:highlight w:val="white"/>
          <w:lang w:val="en-US"/>
        </w:rPr>
        <w:t xml:space="preserve">Shutter time 1/1 s to 1/30000 s. </w:t>
      </w:r>
    </w:p>
    <w:p w14:paraId="7A051A3E" w14:textId="77777777" w:rsidR="00177C5E" w:rsidRPr="00F4685F" w:rsidRDefault="00177C5E" w:rsidP="00177C5E">
      <w:pPr>
        <w:widowControl w:val="0"/>
        <w:numPr>
          <w:ilvl w:val="1"/>
          <w:numId w:val="75"/>
        </w:numPr>
        <w:spacing w:before="120" w:after="120" w:line="240" w:lineRule="auto"/>
        <w:contextualSpacing/>
        <w:jc w:val="both"/>
        <w:rPr>
          <w:rFonts w:eastAsia="Calibri" w:cstheme="minorHAnsi"/>
          <w:lang w:val="en-US"/>
        </w:rPr>
      </w:pPr>
      <w:r w:rsidRPr="00F4685F">
        <w:rPr>
          <w:rFonts w:eastAsia="Calibri" w:cstheme="minorHAnsi"/>
          <w:highlight w:val="white"/>
          <w:lang w:val="en-US"/>
        </w:rPr>
        <w:t>Color: 0,005 Lux</w:t>
      </w:r>
      <w:r w:rsidRPr="00F4685F">
        <w:rPr>
          <w:rFonts w:eastAsia="Calibri" w:cstheme="minorHAnsi"/>
          <w:bCs/>
          <w:highlight w:val="white"/>
          <w:lang w:val="en-US"/>
        </w:rPr>
        <w:t xml:space="preserve"> </w:t>
      </w:r>
    </w:p>
    <w:p w14:paraId="30CCC3B2" w14:textId="77777777" w:rsidR="00177C5E" w:rsidRPr="00F4685F" w:rsidRDefault="00177C5E" w:rsidP="00177C5E">
      <w:pPr>
        <w:widowControl w:val="0"/>
        <w:numPr>
          <w:ilvl w:val="1"/>
          <w:numId w:val="75"/>
        </w:numPr>
        <w:spacing w:before="120" w:after="120" w:line="240" w:lineRule="auto"/>
        <w:contextualSpacing/>
        <w:jc w:val="both"/>
        <w:rPr>
          <w:rFonts w:eastAsia="Calibri" w:cstheme="minorHAnsi"/>
          <w:lang w:val="en-US"/>
        </w:rPr>
      </w:pPr>
      <w:r w:rsidRPr="00F4685F">
        <w:rPr>
          <w:rFonts w:eastAsia="Calibri" w:cstheme="minorHAnsi"/>
          <w:highlight w:val="white"/>
          <w:lang w:val="en-US"/>
        </w:rPr>
        <w:t>B/W: 0,0005 Lux</w:t>
      </w:r>
      <w:r w:rsidRPr="00F4685F">
        <w:rPr>
          <w:rFonts w:eastAsia="Calibri" w:cstheme="minorHAnsi"/>
          <w:bCs/>
          <w:highlight w:val="white"/>
          <w:lang w:val="en-US"/>
        </w:rPr>
        <w:t xml:space="preserve"> </w:t>
      </w:r>
    </w:p>
    <w:p w14:paraId="3A7C5137" w14:textId="77777777" w:rsidR="00177C5E" w:rsidRPr="00F4685F" w:rsidRDefault="00177C5E" w:rsidP="00177C5E">
      <w:pPr>
        <w:widowControl w:val="0"/>
        <w:numPr>
          <w:ilvl w:val="1"/>
          <w:numId w:val="75"/>
        </w:numPr>
        <w:spacing w:before="120" w:after="120" w:line="240" w:lineRule="auto"/>
        <w:contextualSpacing/>
        <w:jc w:val="both"/>
        <w:rPr>
          <w:rFonts w:eastAsia="Calibri" w:cstheme="minorHAnsi"/>
          <w:lang w:val="en-US"/>
        </w:rPr>
      </w:pPr>
      <w:r w:rsidRPr="00F4685F">
        <w:rPr>
          <w:rFonts w:eastAsia="Calibri" w:cstheme="minorHAnsi"/>
          <w:highlight w:val="white"/>
        </w:rPr>
        <w:t xml:space="preserve">Lente </w:t>
      </w:r>
      <w:r w:rsidRPr="00F4685F">
        <w:rPr>
          <w:rFonts w:eastAsia="Calibri" w:cstheme="minorHAnsi"/>
          <w:bCs/>
          <w:highlight w:val="white"/>
        </w:rPr>
        <w:t>5mm F2</w:t>
      </w:r>
      <w:r w:rsidRPr="00F4685F">
        <w:rPr>
          <w:rFonts w:eastAsia="Calibri" w:cstheme="minorHAnsi"/>
          <w:highlight w:val="white"/>
        </w:rPr>
        <w:t>.0</w:t>
      </w:r>
      <w:r w:rsidRPr="00F4685F">
        <w:rPr>
          <w:rFonts w:eastAsia="Calibri" w:cstheme="minorHAnsi"/>
          <w:bCs/>
          <w:highlight w:val="white"/>
        </w:rPr>
        <w:t xml:space="preserve"> por cada sensor.</w:t>
      </w:r>
    </w:p>
    <w:p w14:paraId="4E4484BE" w14:textId="77777777" w:rsidR="00177C5E" w:rsidRPr="00F4685F" w:rsidRDefault="00177C5E" w:rsidP="00177C5E">
      <w:pPr>
        <w:widowControl w:val="0"/>
        <w:numPr>
          <w:ilvl w:val="1"/>
          <w:numId w:val="75"/>
        </w:numPr>
        <w:spacing w:before="120" w:after="120" w:line="240" w:lineRule="auto"/>
        <w:contextualSpacing/>
        <w:jc w:val="both"/>
        <w:rPr>
          <w:rFonts w:eastAsia="Calibri" w:cstheme="minorHAnsi"/>
          <w:lang w:val="en-US"/>
        </w:rPr>
      </w:pPr>
      <w:r w:rsidRPr="00F4685F">
        <w:rPr>
          <w:rFonts w:eastAsia="Calibri" w:cstheme="minorHAnsi"/>
          <w:highlight w:val="white"/>
        </w:rPr>
        <w:t>Vista 360</w:t>
      </w:r>
      <w:r w:rsidRPr="00F4685F">
        <w:rPr>
          <w:rFonts w:eastAsia="Calibri" w:cstheme="minorHAnsi"/>
        </w:rPr>
        <w:t xml:space="preserve">° </w:t>
      </w:r>
      <w:r w:rsidRPr="00F4685F">
        <w:rPr>
          <w:rFonts w:eastAsia="Calibri" w:cstheme="minorHAnsi"/>
          <w:lang w:eastAsia="es-CL"/>
        </w:rPr>
        <w:t>horizontal conformada</w:t>
      </w:r>
      <w:r w:rsidRPr="00F4685F">
        <w:rPr>
          <w:rFonts w:eastAsia="Calibri" w:cstheme="minorHAnsi"/>
        </w:rPr>
        <w:t xml:space="preserve"> por </w:t>
      </w:r>
      <w:proofErr w:type="spellStart"/>
      <w:r w:rsidRPr="00F4685F">
        <w:rPr>
          <w:rFonts w:eastAsia="Calibri" w:cstheme="minorHAnsi"/>
        </w:rPr>
        <w:t>multisensores</w:t>
      </w:r>
      <w:proofErr w:type="spellEnd"/>
      <w:r w:rsidRPr="00F4685F">
        <w:rPr>
          <w:rFonts w:eastAsia="Calibri" w:cstheme="minorHAnsi"/>
          <w:lang w:eastAsia="es-CL"/>
        </w:rPr>
        <w:t>.</w:t>
      </w:r>
    </w:p>
    <w:p w14:paraId="35A55E17" w14:textId="77777777" w:rsidR="00177C5E" w:rsidRPr="00F4685F" w:rsidRDefault="00177C5E" w:rsidP="00177C5E">
      <w:pPr>
        <w:widowControl w:val="0"/>
        <w:spacing w:before="120" w:after="120" w:line="240" w:lineRule="auto"/>
        <w:contextualSpacing/>
        <w:jc w:val="both"/>
        <w:rPr>
          <w:rFonts w:eastAsia="Calibri" w:cstheme="minorHAnsi"/>
          <w:highlight w:val="white"/>
        </w:rPr>
      </w:pPr>
    </w:p>
    <w:p w14:paraId="241775DE" w14:textId="77777777" w:rsidR="00177C5E" w:rsidRPr="00F4685F" w:rsidRDefault="00177C5E" w:rsidP="00177C5E">
      <w:pPr>
        <w:widowControl w:val="0"/>
        <w:spacing w:before="120" w:after="120" w:line="240" w:lineRule="auto"/>
        <w:contextualSpacing/>
        <w:jc w:val="both"/>
        <w:rPr>
          <w:rFonts w:eastAsia="Calibri" w:cstheme="minorHAnsi"/>
          <w:highlight w:val="white"/>
          <w:u w:val="single"/>
        </w:rPr>
      </w:pPr>
      <w:r w:rsidRPr="00F4685F">
        <w:rPr>
          <w:rFonts w:eastAsia="Calibri" w:cstheme="minorHAnsi"/>
          <w:highlight w:val="white"/>
          <w:u w:val="single"/>
        </w:rPr>
        <w:t xml:space="preserve">Cámara PTZ incorporada </w:t>
      </w:r>
    </w:p>
    <w:p w14:paraId="33119380" w14:textId="77777777" w:rsidR="00177C5E" w:rsidRPr="00F4685F" w:rsidRDefault="00177C5E" w:rsidP="00177C5E">
      <w:pPr>
        <w:widowControl w:val="0"/>
        <w:numPr>
          <w:ilvl w:val="1"/>
          <w:numId w:val="103"/>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Sensor 1/1,9ʺ </w:t>
      </w:r>
      <w:proofErr w:type="spellStart"/>
      <w:r w:rsidRPr="00F4685F">
        <w:rPr>
          <w:rFonts w:eastAsia="Calibri" w:cstheme="minorHAnsi"/>
          <w:bCs/>
          <w:highlight w:val="white"/>
        </w:rPr>
        <w:t>Progressive</w:t>
      </w:r>
      <w:proofErr w:type="spellEnd"/>
      <w:r w:rsidRPr="00F4685F">
        <w:rPr>
          <w:rFonts w:eastAsia="Calibri" w:cstheme="minorHAnsi"/>
          <w:bCs/>
          <w:highlight w:val="white"/>
        </w:rPr>
        <w:t xml:space="preserve"> </w:t>
      </w:r>
      <w:proofErr w:type="spellStart"/>
      <w:r w:rsidRPr="00F4685F">
        <w:rPr>
          <w:rFonts w:eastAsia="Calibri" w:cstheme="minorHAnsi"/>
          <w:bCs/>
          <w:highlight w:val="white"/>
        </w:rPr>
        <w:t>Scan</w:t>
      </w:r>
      <w:proofErr w:type="spellEnd"/>
      <w:r w:rsidRPr="00F4685F">
        <w:rPr>
          <w:rFonts w:eastAsia="Calibri" w:cstheme="minorHAnsi"/>
          <w:bCs/>
          <w:highlight w:val="white"/>
        </w:rPr>
        <w:t xml:space="preserve"> CMOS de 2MP. </w:t>
      </w:r>
    </w:p>
    <w:p w14:paraId="445464C6" w14:textId="77777777" w:rsidR="00177C5E" w:rsidRPr="00F4685F" w:rsidRDefault="00177C5E" w:rsidP="00177C5E">
      <w:pPr>
        <w:widowControl w:val="0"/>
        <w:numPr>
          <w:ilvl w:val="1"/>
          <w:numId w:val="103"/>
        </w:numPr>
        <w:spacing w:before="120" w:after="120" w:line="240" w:lineRule="auto"/>
        <w:contextualSpacing/>
        <w:jc w:val="both"/>
        <w:rPr>
          <w:rFonts w:eastAsia="Calibri" w:cstheme="minorHAnsi"/>
          <w:bCs/>
          <w:highlight w:val="white"/>
          <w:lang w:val="en-US"/>
        </w:rPr>
      </w:pPr>
      <w:r w:rsidRPr="00F4685F">
        <w:rPr>
          <w:rFonts w:eastAsia="Calibri" w:cstheme="minorHAnsi"/>
          <w:bCs/>
          <w:highlight w:val="white"/>
          <w:lang w:val="en-US"/>
        </w:rPr>
        <w:t>Shutter time 1/1 s to 1/30000 s.</w:t>
      </w:r>
    </w:p>
    <w:p w14:paraId="74AAE082" w14:textId="77777777" w:rsidR="00177C5E" w:rsidRPr="00F4685F" w:rsidRDefault="00177C5E" w:rsidP="00177C5E">
      <w:pPr>
        <w:widowControl w:val="0"/>
        <w:numPr>
          <w:ilvl w:val="1"/>
          <w:numId w:val="103"/>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Función Día / Noche con sensibilidad al infrarrojo: se requiere que la cámara pase a modo b/n en condiciones de baja luminosidad de forma automática.</w:t>
      </w:r>
    </w:p>
    <w:p w14:paraId="5A73E099" w14:textId="77777777" w:rsidR="00177C5E" w:rsidRPr="00F4685F" w:rsidRDefault="00177C5E" w:rsidP="00177C5E">
      <w:pPr>
        <w:widowControl w:val="0"/>
        <w:numPr>
          <w:ilvl w:val="1"/>
          <w:numId w:val="103"/>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Color: 0,002 Lux </w:t>
      </w:r>
    </w:p>
    <w:p w14:paraId="2A7C33B6" w14:textId="77777777" w:rsidR="00177C5E" w:rsidRPr="00F4685F" w:rsidRDefault="00177C5E" w:rsidP="00177C5E">
      <w:pPr>
        <w:widowControl w:val="0"/>
        <w:numPr>
          <w:ilvl w:val="1"/>
          <w:numId w:val="103"/>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B/W: 0,0002 Lux </w:t>
      </w:r>
    </w:p>
    <w:p w14:paraId="79D896B2" w14:textId="77777777" w:rsidR="00177C5E" w:rsidRPr="00F4685F" w:rsidRDefault="00177C5E" w:rsidP="00177C5E">
      <w:pPr>
        <w:widowControl w:val="0"/>
        <w:numPr>
          <w:ilvl w:val="1"/>
          <w:numId w:val="103"/>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0 </w:t>
      </w:r>
      <w:proofErr w:type="gramStart"/>
      <w:r w:rsidRPr="00F4685F">
        <w:rPr>
          <w:rFonts w:eastAsia="Calibri" w:cstheme="minorHAnsi"/>
          <w:bCs/>
          <w:highlight w:val="white"/>
        </w:rPr>
        <w:t>Lux</w:t>
      </w:r>
      <w:proofErr w:type="gramEnd"/>
      <w:r w:rsidRPr="00F4685F">
        <w:rPr>
          <w:rFonts w:eastAsia="Calibri" w:cstheme="minorHAnsi"/>
          <w:bCs/>
          <w:highlight w:val="white"/>
        </w:rPr>
        <w:t xml:space="preserve"> con IR ON.</w:t>
      </w:r>
    </w:p>
    <w:p w14:paraId="051A12BE" w14:textId="77777777" w:rsidR="00177C5E" w:rsidRPr="00F4685F" w:rsidRDefault="00177C5E" w:rsidP="00177C5E">
      <w:pPr>
        <w:widowControl w:val="0"/>
        <w:numPr>
          <w:ilvl w:val="1"/>
          <w:numId w:val="103"/>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Iluminación infrarroja de al menos 150 metros. </w:t>
      </w:r>
      <w:r w:rsidRPr="00F4685F">
        <w:rPr>
          <w:rFonts w:eastAsia="Calibri" w:cstheme="minorHAnsi"/>
          <w:bCs/>
          <w:highlight w:val="white"/>
        </w:rPr>
        <w:tab/>
      </w:r>
    </w:p>
    <w:p w14:paraId="544DC20A" w14:textId="77777777" w:rsidR="00177C5E" w:rsidRPr="00F4685F" w:rsidRDefault="00177C5E" w:rsidP="00177C5E">
      <w:pPr>
        <w:widowControl w:val="0"/>
        <w:numPr>
          <w:ilvl w:val="1"/>
          <w:numId w:val="103"/>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Auto Focus / Auto Iris, o </w:t>
      </w:r>
      <w:proofErr w:type="spellStart"/>
      <w:r w:rsidRPr="00F4685F">
        <w:rPr>
          <w:rFonts w:eastAsia="Calibri" w:cstheme="minorHAnsi"/>
          <w:bCs/>
          <w:highlight w:val="white"/>
        </w:rPr>
        <w:t>similiar</w:t>
      </w:r>
      <w:proofErr w:type="spellEnd"/>
      <w:r w:rsidRPr="00F4685F">
        <w:rPr>
          <w:rFonts w:eastAsia="Calibri" w:cstheme="minorHAnsi"/>
          <w:bCs/>
          <w:highlight w:val="white"/>
        </w:rPr>
        <w:t>.</w:t>
      </w:r>
    </w:p>
    <w:p w14:paraId="4619CA41"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66710A89"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 xml:space="preserve">Zoom: </w:t>
      </w:r>
    </w:p>
    <w:p w14:paraId="19AE0B54"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r w:rsidRPr="00F4685F">
        <w:rPr>
          <w:rFonts w:eastAsia="Calibri" w:cstheme="minorHAnsi"/>
          <w:bCs/>
          <w:highlight w:val="white"/>
        </w:rPr>
        <w:t>Cámara PTZ incorporada</w:t>
      </w:r>
      <w:r w:rsidRPr="00F4685F">
        <w:rPr>
          <w:rFonts w:eastAsia="Calibri" w:cstheme="minorHAnsi"/>
          <w:bCs/>
        </w:rPr>
        <w:t xml:space="preserve">: </w:t>
      </w:r>
      <w:r w:rsidRPr="00F4685F">
        <w:rPr>
          <w:rFonts w:eastAsia="Calibri" w:cstheme="minorHAnsi"/>
          <w:lang w:eastAsia="es-CL"/>
        </w:rPr>
        <w:t xml:space="preserve">Zoom </w:t>
      </w:r>
      <w:r w:rsidRPr="00F4685F">
        <w:rPr>
          <w:rFonts w:eastAsia="Calibri" w:cstheme="minorHAnsi"/>
          <w:bCs/>
          <w:highlight w:val="white"/>
        </w:rPr>
        <w:t>óptico</w:t>
      </w:r>
      <w:r w:rsidRPr="00F4685F">
        <w:rPr>
          <w:rFonts w:eastAsia="Calibri" w:cstheme="minorHAnsi"/>
          <w:highlight w:val="white"/>
        </w:rPr>
        <w:t xml:space="preserve"> de 36X y digital </w:t>
      </w:r>
      <w:r w:rsidRPr="00F4685F">
        <w:rPr>
          <w:rFonts w:eastAsia="Calibri" w:cstheme="minorHAnsi"/>
          <w:bCs/>
          <w:highlight w:val="white"/>
        </w:rPr>
        <w:t xml:space="preserve">de 16X </w:t>
      </w:r>
      <w:r w:rsidRPr="00F4685F">
        <w:rPr>
          <w:rFonts w:eastAsia="Calibri" w:cstheme="minorHAnsi"/>
          <w:highlight w:val="white"/>
        </w:rPr>
        <w:t>o superior, con distancia focal mínima de 5,</w:t>
      </w:r>
      <w:r w:rsidRPr="00F4685F">
        <w:rPr>
          <w:rFonts w:eastAsia="Calibri" w:cstheme="minorHAnsi"/>
          <w:bCs/>
          <w:highlight w:val="white"/>
        </w:rPr>
        <w:t>6 mm.</w:t>
      </w:r>
    </w:p>
    <w:p w14:paraId="44F55C06" w14:textId="77777777" w:rsidR="00177C5E" w:rsidRPr="00F4685F" w:rsidRDefault="00177C5E" w:rsidP="00177C5E">
      <w:pPr>
        <w:widowControl w:val="0"/>
        <w:spacing w:after="120" w:line="240" w:lineRule="auto"/>
        <w:contextualSpacing/>
        <w:jc w:val="both"/>
        <w:rPr>
          <w:rFonts w:eastAsia="Calibri" w:cstheme="minorHAnsi"/>
          <w:lang w:eastAsia="es-CL"/>
        </w:rPr>
      </w:pPr>
    </w:p>
    <w:p w14:paraId="13D82919"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 xml:space="preserve">Mejoras de imagen:  </w:t>
      </w:r>
    </w:p>
    <w:p w14:paraId="66AD7288" w14:textId="77777777" w:rsidR="00177C5E" w:rsidRPr="00E138D2" w:rsidRDefault="00177C5E" w:rsidP="00177C5E">
      <w:pPr>
        <w:widowControl w:val="0"/>
        <w:spacing w:before="120" w:after="120" w:line="240" w:lineRule="auto"/>
        <w:contextualSpacing/>
        <w:jc w:val="both"/>
        <w:rPr>
          <w:rFonts w:eastAsia="Calibri" w:cstheme="minorHAnsi"/>
          <w:lang w:val="en-US"/>
        </w:rPr>
      </w:pPr>
      <w:r w:rsidRPr="00E138D2">
        <w:rPr>
          <w:rFonts w:eastAsia="Calibri" w:cstheme="minorHAnsi"/>
          <w:highlight w:val="white"/>
          <w:u w:val="single"/>
        </w:rPr>
        <w:t xml:space="preserve">Cámaras </w:t>
      </w:r>
      <w:proofErr w:type="spellStart"/>
      <w:r w:rsidRPr="00E138D2">
        <w:rPr>
          <w:rFonts w:eastAsia="Calibri" w:cstheme="minorHAnsi"/>
          <w:highlight w:val="white"/>
          <w:u w:val="single"/>
        </w:rPr>
        <w:t>Multisensor</w:t>
      </w:r>
      <w:proofErr w:type="spellEnd"/>
      <w:r w:rsidRPr="00E138D2">
        <w:rPr>
          <w:rFonts w:eastAsia="Calibri" w:cstheme="minorHAnsi"/>
          <w:highlight w:val="white"/>
          <w:u w:val="single"/>
        </w:rPr>
        <w:t xml:space="preserve"> (panorámica)</w:t>
      </w:r>
    </w:p>
    <w:p w14:paraId="270FAC11" w14:textId="77777777" w:rsidR="00177C5E" w:rsidRPr="00F4685F" w:rsidRDefault="00177C5E" w:rsidP="00177C5E">
      <w:pPr>
        <w:spacing w:before="120" w:after="120" w:line="240" w:lineRule="auto"/>
        <w:contextualSpacing/>
        <w:jc w:val="both"/>
        <w:rPr>
          <w:rFonts w:eastAsia="Calibri" w:cstheme="minorHAnsi"/>
          <w:lang w:val="en-US"/>
        </w:rPr>
      </w:pPr>
      <w:r w:rsidRPr="00F4685F">
        <w:rPr>
          <w:rFonts w:eastAsia="Calibri" w:cstheme="minorHAnsi"/>
          <w:highlight w:val="white"/>
        </w:rPr>
        <w:t>• Manejo de Back Light</w:t>
      </w:r>
      <w:r w:rsidRPr="00F4685F">
        <w:rPr>
          <w:rFonts w:eastAsia="Calibri" w:cstheme="minorHAnsi"/>
          <w:bCs/>
          <w:highlight w:val="white"/>
        </w:rPr>
        <w:t>,</w:t>
      </w:r>
      <w:r w:rsidRPr="00F4685F">
        <w:rPr>
          <w:rFonts w:eastAsia="Calibri" w:cstheme="minorHAnsi"/>
          <w:highlight w:val="white"/>
        </w:rPr>
        <w:t xml:space="preserve"> o </w:t>
      </w:r>
      <w:r w:rsidRPr="00F4685F">
        <w:rPr>
          <w:rFonts w:eastAsia="Calibri" w:cstheme="minorHAnsi"/>
          <w:bCs/>
          <w:highlight w:val="white"/>
        </w:rPr>
        <w:t>función</w:t>
      </w:r>
      <w:r w:rsidRPr="00F4685F">
        <w:rPr>
          <w:rFonts w:eastAsia="Calibri" w:cstheme="minorHAnsi"/>
          <w:highlight w:val="white"/>
        </w:rPr>
        <w:t xml:space="preserve"> similar</w:t>
      </w:r>
      <w:r w:rsidRPr="00F4685F">
        <w:rPr>
          <w:rFonts w:eastAsia="Calibri" w:cstheme="minorHAnsi"/>
          <w:bCs/>
          <w:highlight w:val="white"/>
        </w:rPr>
        <w:t>.</w:t>
      </w:r>
    </w:p>
    <w:p w14:paraId="1F48C7CB" w14:textId="77777777" w:rsidR="00177C5E" w:rsidRPr="00F4685F" w:rsidRDefault="00177C5E" w:rsidP="00177C5E">
      <w:pPr>
        <w:spacing w:before="120" w:after="120" w:line="240" w:lineRule="auto"/>
        <w:contextualSpacing/>
        <w:jc w:val="both"/>
        <w:rPr>
          <w:rFonts w:eastAsia="Calibri" w:cstheme="minorHAnsi"/>
          <w:lang w:val="en-US"/>
        </w:rPr>
      </w:pPr>
      <w:r w:rsidRPr="00F4685F">
        <w:rPr>
          <w:rFonts w:eastAsia="Calibri" w:cstheme="minorHAnsi"/>
          <w:highlight w:val="white"/>
        </w:rPr>
        <w:t xml:space="preserve">• </w:t>
      </w:r>
      <w:r w:rsidRPr="00F4685F">
        <w:rPr>
          <w:rFonts w:eastAsia="Calibri" w:cstheme="minorHAnsi"/>
          <w:bCs/>
          <w:highlight w:val="white"/>
          <w:lang w:val="en-US"/>
        </w:rPr>
        <w:t xml:space="preserve">WDR Digital o superior. </w:t>
      </w:r>
    </w:p>
    <w:p w14:paraId="46257264" w14:textId="77777777" w:rsidR="00177C5E" w:rsidRPr="00F4685F" w:rsidRDefault="00177C5E" w:rsidP="00177C5E">
      <w:pPr>
        <w:widowControl w:val="0"/>
        <w:spacing w:before="120" w:after="120" w:line="240" w:lineRule="auto"/>
        <w:contextualSpacing/>
        <w:jc w:val="both"/>
        <w:rPr>
          <w:rFonts w:eastAsia="Calibri" w:cstheme="minorHAnsi"/>
          <w:b/>
          <w:bCs/>
          <w:highlight w:val="white"/>
          <w:lang w:val="en-US"/>
        </w:rPr>
      </w:pPr>
    </w:p>
    <w:p w14:paraId="25A23049" w14:textId="77777777" w:rsidR="00177C5E" w:rsidRPr="00E138D2" w:rsidRDefault="00177C5E" w:rsidP="00177C5E">
      <w:pPr>
        <w:widowControl w:val="0"/>
        <w:spacing w:before="120" w:after="120" w:line="240" w:lineRule="auto"/>
        <w:contextualSpacing/>
        <w:jc w:val="both"/>
        <w:rPr>
          <w:rFonts w:eastAsia="Calibri" w:cstheme="minorHAnsi"/>
          <w:bCs/>
          <w:highlight w:val="white"/>
          <w:u w:val="single"/>
        </w:rPr>
      </w:pPr>
      <w:r w:rsidRPr="00E138D2">
        <w:rPr>
          <w:rFonts w:eastAsia="Calibri" w:cstheme="minorHAnsi"/>
          <w:bCs/>
          <w:highlight w:val="white"/>
          <w:u w:val="single"/>
        </w:rPr>
        <w:t>Cámara PTZ incorporada</w:t>
      </w:r>
    </w:p>
    <w:p w14:paraId="5A231EB5"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Manejo de Back Light, o función similar.</w:t>
      </w:r>
    </w:p>
    <w:p w14:paraId="105DFCD1"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proofErr w:type="spellStart"/>
      <w:r w:rsidRPr="00F4685F">
        <w:rPr>
          <w:rFonts w:eastAsia="Calibri" w:cstheme="minorHAnsi"/>
          <w:bCs/>
          <w:highlight w:val="white"/>
        </w:rPr>
        <w:t>Optical</w:t>
      </w:r>
      <w:proofErr w:type="spellEnd"/>
      <w:r w:rsidRPr="00F4685F">
        <w:rPr>
          <w:rFonts w:eastAsia="Calibri" w:cstheme="minorHAnsi"/>
          <w:bCs/>
          <w:highlight w:val="white"/>
        </w:rPr>
        <w:t xml:space="preserve"> </w:t>
      </w:r>
      <w:proofErr w:type="spellStart"/>
      <w:r w:rsidRPr="00F4685F">
        <w:rPr>
          <w:rFonts w:eastAsia="Calibri" w:cstheme="minorHAnsi"/>
          <w:bCs/>
          <w:highlight w:val="white"/>
        </w:rPr>
        <w:t>Defog</w:t>
      </w:r>
      <w:proofErr w:type="spellEnd"/>
      <w:r w:rsidRPr="00F4685F">
        <w:rPr>
          <w:rFonts w:eastAsia="Calibri" w:cstheme="minorHAnsi"/>
          <w:bCs/>
          <w:highlight w:val="white"/>
        </w:rPr>
        <w:t>, o función similar.</w:t>
      </w:r>
    </w:p>
    <w:p w14:paraId="00B8A975"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Estabilizador de imagen electrónico.</w:t>
      </w:r>
    </w:p>
    <w:p w14:paraId="4749A493"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lang w:val="en-US"/>
        </w:rPr>
        <w:t>120dB WDR</w:t>
      </w:r>
      <w:r w:rsidRPr="00F4685F">
        <w:rPr>
          <w:rFonts w:eastAsia="Calibri" w:cstheme="minorHAnsi"/>
          <w:highlight w:val="white"/>
          <w:lang w:val="en-US"/>
        </w:rPr>
        <w:t xml:space="preserve"> (Wide Dynamic Range</w:t>
      </w:r>
      <w:r w:rsidRPr="00F4685F">
        <w:rPr>
          <w:rFonts w:eastAsia="Calibri" w:cstheme="minorHAnsi"/>
          <w:bCs/>
          <w:highlight w:val="white"/>
          <w:lang w:val="en-US"/>
        </w:rPr>
        <w:t xml:space="preserve">). </w:t>
      </w:r>
    </w:p>
    <w:p w14:paraId="6F3B88A5" w14:textId="77777777" w:rsidR="00177C5E" w:rsidRPr="00F4685F" w:rsidRDefault="00177C5E" w:rsidP="00177C5E">
      <w:pPr>
        <w:widowControl w:val="0"/>
        <w:spacing w:before="120" w:after="120" w:line="240" w:lineRule="auto"/>
        <w:contextualSpacing/>
        <w:jc w:val="both"/>
        <w:rPr>
          <w:rFonts w:eastAsia="Calibri" w:cstheme="minorHAnsi"/>
          <w:highlight w:val="white"/>
          <w:lang w:val="en-US"/>
        </w:rPr>
      </w:pPr>
    </w:p>
    <w:p w14:paraId="59F6272A" w14:textId="77777777" w:rsidR="00177C5E" w:rsidRPr="00F4685F" w:rsidRDefault="00177C5E" w:rsidP="00177C5E">
      <w:pPr>
        <w:widowControl w:val="0"/>
        <w:spacing w:before="120" w:after="120" w:line="240" w:lineRule="auto"/>
        <w:jc w:val="both"/>
        <w:rPr>
          <w:rFonts w:eastAsia="Calibri" w:cstheme="minorHAnsi"/>
          <w:b/>
          <w:bCs/>
          <w:highlight w:val="white"/>
          <w:lang w:val="en-US"/>
        </w:rPr>
      </w:pPr>
      <w:r w:rsidRPr="00F4685F">
        <w:rPr>
          <w:rFonts w:eastAsia="Calibri" w:cstheme="minorHAnsi"/>
          <w:b/>
          <w:bCs/>
          <w:highlight w:val="white"/>
          <w:lang w:val="en-US"/>
        </w:rPr>
        <w:lastRenderedPageBreak/>
        <w:t xml:space="preserve">Video: </w:t>
      </w:r>
    </w:p>
    <w:p w14:paraId="53494E99" w14:textId="77777777" w:rsidR="00177C5E" w:rsidRPr="00E138D2" w:rsidRDefault="00177C5E" w:rsidP="00177C5E">
      <w:pPr>
        <w:widowControl w:val="0"/>
        <w:spacing w:before="120" w:after="120" w:line="240" w:lineRule="auto"/>
        <w:contextualSpacing/>
        <w:jc w:val="both"/>
        <w:rPr>
          <w:rFonts w:eastAsia="Calibri" w:cstheme="minorHAnsi"/>
          <w:highlight w:val="white"/>
          <w:u w:val="single"/>
        </w:rPr>
      </w:pPr>
      <w:r w:rsidRPr="00E138D2">
        <w:rPr>
          <w:rFonts w:eastAsia="Calibri" w:cstheme="minorHAnsi"/>
          <w:highlight w:val="white"/>
          <w:u w:val="single"/>
        </w:rPr>
        <w:t xml:space="preserve">Cámaras </w:t>
      </w:r>
      <w:proofErr w:type="spellStart"/>
      <w:r w:rsidRPr="00E138D2">
        <w:rPr>
          <w:rFonts w:eastAsia="Calibri" w:cstheme="minorHAnsi"/>
          <w:highlight w:val="white"/>
          <w:u w:val="single"/>
        </w:rPr>
        <w:t>Multisensor</w:t>
      </w:r>
      <w:proofErr w:type="spellEnd"/>
      <w:r w:rsidRPr="00E138D2">
        <w:rPr>
          <w:rFonts w:eastAsia="Calibri" w:cstheme="minorHAnsi"/>
          <w:highlight w:val="white"/>
          <w:u w:val="single"/>
        </w:rPr>
        <w:t xml:space="preserve"> (panorámica)</w:t>
      </w:r>
    </w:p>
    <w:p w14:paraId="3E592357"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Compresión de video H.265/H.264/MJPEG al menos.</w:t>
      </w:r>
    </w:p>
    <w:p w14:paraId="7CAD9FB0"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 xml:space="preserve">3 </w:t>
      </w:r>
      <w:proofErr w:type="spellStart"/>
      <w:r w:rsidRPr="00F4685F">
        <w:rPr>
          <w:rFonts w:eastAsia="Calibri" w:cstheme="minorHAnsi"/>
          <w:bCs/>
          <w:highlight w:val="white"/>
        </w:rPr>
        <w:t>Streams</w:t>
      </w:r>
      <w:proofErr w:type="spellEnd"/>
      <w:r w:rsidRPr="00F4685F">
        <w:rPr>
          <w:rFonts w:eastAsia="Calibri" w:cstheme="minorHAnsi"/>
          <w:bCs/>
          <w:highlight w:val="white"/>
        </w:rPr>
        <w:t xml:space="preserve"> de video simultáneos (principal y secundarios).</w:t>
      </w:r>
    </w:p>
    <w:p w14:paraId="2BD41009"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 xml:space="preserve">Resolución de imagen en </w:t>
      </w:r>
      <w:proofErr w:type="spellStart"/>
      <w:r w:rsidRPr="00F4685F">
        <w:rPr>
          <w:rFonts w:eastAsia="Calibri" w:cstheme="minorHAnsi"/>
          <w:bCs/>
          <w:highlight w:val="white"/>
        </w:rPr>
        <w:t>Stream</w:t>
      </w:r>
      <w:proofErr w:type="spellEnd"/>
      <w:r w:rsidRPr="00F4685F">
        <w:rPr>
          <w:rFonts w:eastAsia="Calibri" w:cstheme="minorHAnsi"/>
          <w:bCs/>
          <w:highlight w:val="white"/>
        </w:rPr>
        <w:t xml:space="preserve"> de video principal dual (2) 4096x1800 a 30 FPS,  </w:t>
      </w:r>
    </w:p>
    <w:p w14:paraId="0177EEBB"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 conformando la visual en 360°.</w:t>
      </w:r>
    </w:p>
    <w:p w14:paraId="710E3E05"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Función de codificación de video inteligente.</w:t>
      </w:r>
    </w:p>
    <w:p w14:paraId="4A6E2799"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7EF1FF9B" w14:textId="77777777" w:rsidR="00177C5E" w:rsidRPr="00E138D2" w:rsidRDefault="00177C5E" w:rsidP="00177C5E">
      <w:pPr>
        <w:widowControl w:val="0"/>
        <w:spacing w:before="120" w:after="120" w:line="240" w:lineRule="auto"/>
        <w:contextualSpacing/>
        <w:jc w:val="both"/>
        <w:rPr>
          <w:rFonts w:eastAsia="Calibri" w:cstheme="minorHAnsi"/>
          <w:highlight w:val="white"/>
          <w:u w:val="single"/>
        </w:rPr>
      </w:pPr>
      <w:r w:rsidRPr="00E138D2">
        <w:rPr>
          <w:rFonts w:eastAsia="Calibri" w:cstheme="minorHAnsi"/>
          <w:highlight w:val="white"/>
          <w:u w:val="single"/>
        </w:rPr>
        <w:t>Cámara PTZ Incorporada</w:t>
      </w:r>
    </w:p>
    <w:p w14:paraId="24E7D426"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Compresión de video H.265/H.264/MJPEG al menos.</w:t>
      </w:r>
    </w:p>
    <w:p w14:paraId="6CC26C93"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 xml:space="preserve">3 </w:t>
      </w:r>
      <w:proofErr w:type="spellStart"/>
      <w:r w:rsidRPr="00F4685F">
        <w:rPr>
          <w:rFonts w:eastAsia="Calibri" w:cstheme="minorHAnsi"/>
          <w:bCs/>
          <w:highlight w:val="white"/>
        </w:rPr>
        <w:t>Streams</w:t>
      </w:r>
      <w:proofErr w:type="spellEnd"/>
      <w:r w:rsidRPr="00F4685F">
        <w:rPr>
          <w:rFonts w:eastAsia="Calibri" w:cstheme="minorHAnsi"/>
          <w:bCs/>
          <w:highlight w:val="white"/>
        </w:rPr>
        <w:t xml:space="preserve"> de video simultáneos (principal y secundarios).</w:t>
      </w:r>
    </w:p>
    <w:p w14:paraId="79CC3B22"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 xml:space="preserve">Resolución de imagen </w:t>
      </w:r>
      <w:proofErr w:type="spellStart"/>
      <w:r w:rsidRPr="00F4685F">
        <w:rPr>
          <w:rFonts w:eastAsia="Calibri" w:cstheme="minorHAnsi"/>
          <w:bCs/>
          <w:highlight w:val="white"/>
        </w:rPr>
        <w:t>Stream</w:t>
      </w:r>
      <w:proofErr w:type="spellEnd"/>
      <w:r w:rsidRPr="00F4685F">
        <w:rPr>
          <w:rFonts w:eastAsia="Calibri" w:cstheme="minorHAnsi"/>
          <w:bCs/>
          <w:highlight w:val="white"/>
        </w:rPr>
        <w:t xml:space="preserve"> de video principal hasta 1920x1080 a 30 FPS.</w:t>
      </w:r>
    </w:p>
    <w:p w14:paraId="2B0591BF"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Función de codificación de video inteligente.</w:t>
      </w:r>
    </w:p>
    <w:p w14:paraId="0FB512BF"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309CF25E" w14:textId="77777777" w:rsidR="00177C5E" w:rsidRPr="00F4685F" w:rsidRDefault="00177C5E" w:rsidP="00177C5E">
      <w:pPr>
        <w:widowControl w:val="0"/>
        <w:spacing w:before="120" w:after="120" w:line="240" w:lineRule="auto"/>
        <w:jc w:val="both"/>
        <w:rPr>
          <w:rFonts w:eastAsia="Calibri" w:cstheme="minorHAnsi"/>
          <w:b/>
          <w:highlight w:val="white"/>
        </w:rPr>
      </w:pPr>
      <w:r w:rsidRPr="00F4685F">
        <w:rPr>
          <w:rFonts w:eastAsia="Calibri" w:cstheme="minorHAnsi"/>
          <w:b/>
          <w:highlight w:val="white"/>
        </w:rPr>
        <w:t xml:space="preserve">Audio: </w:t>
      </w:r>
    </w:p>
    <w:p w14:paraId="100AD6D8"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r w:rsidRPr="00F4685F">
        <w:rPr>
          <w:rFonts w:eastAsia="Calibri" w:cstheme="minorHAnsi"/>
          <w:bCs/>
          <w:highlight w:val="white"/>
        </w:rPr>
        <w:t>Compresión de audio G.711alaw/G.711ulaw/G.722.1/G.726/PCM.</w:t>
      </w:r>
    </w:p>
    <w:p w14:paraId="0AE0D604"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r w:rsidRPr="00F4685F">
        <w:rPr>
          <w:rFonts w:eastAsia="Calibri" w:cstheme="minorHAnsi"/>
          <w:bCs/>
          <w:highlight w:val="white"/>
        </w:rPr>
        <w:t>Entrada de audio / salida de audio.</w:t>
      </w:r>
    </w:p>
    <w:p w14:paraId="6E7F1E1C"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1DB2FD07"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Funcionalidad PAN/TILT:</w:t>
      </w:r>
    </w:p>
    <w:p w14:paraId="76A1BBE6" w14:textId="77777777" w:rsidR="00177C5E" w:rsidRPr="00F4685F" w:rsidRDefault="00177C5E" w:rsidP="00177C5E">
      <w:pPr>
        <w:widowControl w:val="0"/>
        <w:spacing w:before="120" w:after="120" w:line="240" w:lineRule="auto"/>
        <w:contextualSpacing/>
        <w:jc w:val="both"/>
        <w:rPr>
          <w:rFonts w:eastAsia="Calibri" w:cstheme="minorHAnsi"/>
          <w:bCs/>
          <w:highlight w:val="white"/>
          <w:u w:val="single"/>
        </w:rPr>
      </w:pPr>
      <w:r w:rsidRPr="00F4685F">
        <w:rPr>
          <w:rFonts w:eastAsia="Calibri" w:cstheme="minorHAnsi"/>
          <w:bCs/>
          <w:highlight w:val="white"/>
          <w:u w:val="single"/>
        </w:rPr>
        <w:t>Cámara PTZ Incorporada</w:t>
      </w:r>
    </w:p>
    <w:p w14:paraId="35B255E6" w14:textId="77777777" w:rsidR="00177C5E" w:rsidRPr="00F4685F" w:rsidRDefault="00177C5E" w:rsidP="00177C5E">
      <w:pPr>
        <w:widowControl w:val="0"/>
        <w:numPr>
          <w:ilvl w:val="0"/>
          <w:numId w:val="7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Cámara con funcionalidad de posiciones preestablecidas, </w:t>
      </w:r>
      <w:proofErr w:type="spellStart"/>
      <w:r w:rsidRPr="00F4685F">
        <w:rPr>
          <w:rFonts w:eastAsia="Calibri" w:cstheme="minorHAnsi"/>
          <w:bCs/>
          <w:highlight w:val="white"/>
        </w:rPr>
        <w:t>patterns</w:t>
      </w:r>
      <w:proofErr w:type="spellEnd"/>
      <w:r w:rsidRPr="00F4685F">
        <w:rPr>
          <w:rFonts w:eastAsia="Calibri" w:cstheme="minorHAnsi"/>
          <w:bCs/>
          <w:highlight w:val="white"/>
        </w:rPr>
        <w:t xml:space="preserve"> y </w:t>
      </w:r>
      <w:proofErr w:type="spellStart"/>
      <w:r w:rsidRPr="00F4685F">
        <w:rPr>
          <w:rFonts w:eastAsia="Calibri" w:cstheme="minorHAnsi"/>
          <w:bCs/>
          <w:highlight w:val="white"/>
        </w:rPr>
        <w:t>patrols</w:t>
      </w:r>
      <w:proofErr w:type="spellEnd"/>
      <w:r w:rsidRPr="00F4685F">
        <w:rPr>
          <w:rFonts w:eastAsia="Calibri" w:cstheme="minorHAnsi"/>
          <w:bCs/>
          <w:highlight w:val="white"/>
        </w:rPr>
        <w:t>.</w:t>
      </w:r>
    </w:p>
    <w:p w14:paraId="15962F66" w14:textId="77777777" w:rsidR="00177C5E" w:rsidRPr="00F4685F" w:rsidRDefault="00177C5E" w:rsidP="00177C5E">
      <w:pPr>
        <w:widowControl w:val="0"/>
        <w:numPr>
          <w:ilvl w:val="0"/>
          <w:numId w:val="7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Domo con posibilidad de rotación horizontal continua de 360° y vertical de al menos de 105°.</w:t>
      </w:r>
    </w:p>
    <w:p w14:paraId="3DA52389" w14:textId="77777777" w:rsidR="00177C5E" w:rsidRPr="00F4685F" w:rsidRDefault="00177C5E" w:rsidP="00177C5E">
      <w:pPr>
        <w:widowControl w:val="0"/>
        <w:numPr>
          <w:ilvl w:val="0"/>
          <w:numId w:val="7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Debe permitir visión sobre la línea del horizonte de al menos 15°.</w:t>
      </w:r>
    </w:p>
    <w:p w14:paraId="0351238D"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5ACD9776"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 xml:space="preserve">Alarmas: </w:t>
      </w:r>
    </w:p>
    <w:p w14:paraId="1C386F66"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Entradas de alarma / salidas de alarma. </w:t>
      </w:r>
    </w:p>
    <w:p w14:paraId="3C166B41" w14:textId="77777777" w:rsidR="00177C5E" w:rsidRPr="00F4685F" w:rsidRDefault="00177C5E" w:rsidP="00177C5E">
      <w:pPr>
        <w:widowControl w:val="0"/>
        <w:spacing w:before="120" w:after="120" w:line="240" w:lineRule="auto"/>
        <w:jc w:val="both"/>
        <w:rPr>
          <w:rFonts w:eastAsia="Calibri" w:cstheme="minorHAnsi"/>
          <w:bCs/>
          <w:highlight w:val="white"/>
        </w:rPr>
      </w:pPr>
    </w:p>
    <w:p w14:paraId="431D763A" w14:textId="77777777" w:rsidR="00177C5E" w:rsidRPr="00F4685F" w:rsidRDefault="00177C5E" w:rsidP="00177C5E">
      <w:pPr>
        <w:widowControl w:val="0"/>
        <w:spacing w:before="120" w:after="120" w:line="240" w:lineRule="auto"/>
        <w:jc w:val="both"/>
        <w:rPr>
          <w:rFonts w:eastAsia="Calibri" w:cstheme="minorHAnsi"/>
          <w:lang w:val="en-US"/>
        </w:rPr>
      </w:pPr>
      <w:proofErr w:type="spellStart"/>
      <w:r w:rsidRPr="00F4685F">
        <w:rPr>
          <w:rFonts w:eastAsia="Calibri" w:cstheme="minorHAnsi"/>
          <w:b/>
          <w:highlight w:val="white"/>
          <w:lang w:val="en-US"/>
        </w:rPr>
        <w:t>Almacenamiento</w:t>
      </w:r>
      <w:proofErr w:type="spellEnd"/>
      <w:r w:rsidRPr="00F4685F">
        <w:rPr>
          <w:rFonts w:eastAsia="Calibri" w:cstheme="minorHAnsi"/>
          <w:b/>
          <w:bCs/>
          <w:highlight w:val="white"/>
          <w:lang w:val="en-US"/>
        </w:rPr>
        <w:t xml:space="preserve"> </w:t>
      </w:r>
      <w:proofErr w:type="spellStart"/>
      <w:r w:rsidRPr="00F4685F">
        <w:rPr>
          <w:rFonts w:eastAsia="Calibri" w:cstheme="minorHAnsi"/>
          <w:b/>
          <w:bCs/>
          <w:highlight w:val="white"/>
          <w:lang w:val="en-US"/>
        </w:rPr>
        <w:t>interno</w:t>
      </w:r>
      <w:proofErr w:type="spellEnd"/>
      <w:r w:rsidRPr="00F4685F">
        <w:rPr>
          <w:rFonts w:eastAsia="Calibri" w:cstheme="minorHAnsi"/>
          <w:b/>
          <w:bCs/>
          <w:highlight w:val="white"/>
          <w:lang w:val="en-US"/>
        </w:rPr>
        <w:t>:</w:t>
      </w:r>
    </w:p>
    <w:p w14:paraId="5C4D7233" w14:textId="77777777" w:rsidR="00177C5E" w:rsidRPr="00F4685F" w:rsidRDefault="00177C5E" w:rsidP="00177C5E">
      <w:pPr>
        <w:widowControl w:val="0"/>
        <w:spacing w:before="120" w:after="120" w:line="240" w:lineRule="auto"/>
        <w:contextualSpacing/>
        <w:jc w:val="both"/>
        <w:rPr>
          <w:rFonts w:eastAsia="Calibri" w:cstheme="minorHAnsi"/>
          <w:bCs/>
          <w:highlight w:val="white"/>
          <w:lang w:val="en-US"/>
        </w:rPr>
      </w:pPr>
      <w:r w:rsidRPr="00F4685F">
        <w:rPr>
          <w:rFonts w:eastAsia="Calibri" w:cstheme="minorHAnsi"/>
          <w:bCs/>
          <w:highlight w:val="white"/>
          <w:lang w:val="en-US"/>
        </w:rPr>
        <w:t>Memory card slot, support microSD/SDHC/SDXC.</w:t>
      </w:r>
    </w:p>
    <w:p w14:paraId="2222F448"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r w:rsidRPr="00F4685F">
        <w:rPr>
          <w:rFonts w:eastAsia="Calibri" w:cstheme="minorHAnsi"/>
          <w:bCs/>
          <w:highlight w:val="white"/>
        </w:rPr>
        <w:t>Función para sincronización automática de imágenes almacenadas en tarjeta de memoria en casos de interrupción de comunicación con grabador de video.</w:t>
      </w:r>
    </w:p>
    <w:p w14:paraId="32023B42"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1AA8294C" w14:textId="77777777" w:rsidR="00177C5E" w:rsidRPr="00F4685F" w:rsidRDefault="00177C5E" w:rsidP="00177C5E">
      <w:pPr>
        <w:widowControl w:val="0"/>
        <w:spacing w:before="120" w:after="120" w:line="240" w:lineRule="auto"/>
        <w:jc w:val="both"/>
        <w:rPr>
          <w:rFonts w:eastAsia="Calibri" w:cstheme="minorHAnsi"/>
          <w:b/>
          <w:highlight w:val="white"/>
        </w:rPr>
      </w:pPr>
      <w:r w:rsidRPr="00F4685F">
        <w:rPr>
          <w:rFonts w:eastAsia="Calibri" w:cstheme="minorHAnsi"/>
          <w:b/>
          <w:highlight w:val="white"/>
        </w:rPr>
        <w:t xml:space="preserve">Red: </w:t>
      </w:r>
    </w:p>
    <w:p w14:paraId="404505AD" w14:textId="77777777" w:rsidR="00177C5E" w:rsidRPr="00F4685F" w:rsidRDefault="00177C5E" w:rsidP="00177C5E">
      <w:pPr>
        <w:widowControl w:val="0"/>
        <w:spacing w:before="120" w:after="120" w:line="240" w:lineRule="auto"/>
        <w:contextualSpacing/>
        <w:jc w:val="both"/>
        <w:rPr>
          <w:rFonts w:eastAsia="Calibri" w:cstheme="minorHAnsi"/>
          <w:lang w:val="en-US"/>
        </w:rPr>
      </w:pPr>
      <w:r w:rsidRPr="00F4685F">
        <w:rPr>
          <w:rFonts w:eastAsia="Calibri" w:cstheme="minorHAnsi"/>
          <w:highlight w:val="white"/>
        </w:rPr>
        <w:t xml:space="preserve">Protocolos </w:t>
      </w:r>
      <w:r w:rsidRPr="00F4685F">
        <w:rPr>
          <w:rFonts w:eastAsia="Calibri" w:cstheme="minorHAnsi"/>
          <w:bCs/>
          <w:highlight w:val="white"/>
        </w:rPr>
        <w:t xml:space="preserve">TCP/IP, </w:t>
      </w:r>
      <w:r w:rsidRPr="00F4685F">
        <w:rPr>
          <w:rFonts w:eastAsia="Calibri" w:cstheme="minorHAnsi"/>
          <w:highlight w:val="white"/>
        </w:rPr>
        <w:t xml:space="preserve">IPv4/IPv6, HTTP, HTTPS, </w:t>
      </w:r>
      <w:proofErr w:type="spellStart"/>
      <w:r w:rsidRPr="00F4685F">
        <w:rPr>
          <w:rFonts w:eastAsia="Calibri" w:cstheme="minorHAnsi"/>
          <w:bCs/>
          <w:highlight w:val="white"/>
        </w:rPr>
        <w:t>QoS</w:t>
      </w:r>
      <w:proofErr w:type="spellEnd"/>
      <w:r w:rsidRPr="00F4685F">
        <w:rPr>
          <w:rFonts w:eastAsia="Calibri" w:cstheme="minorHAnsi"/>
          <w:highlight w:val="white"/>
        </w:rPr>
        <w:t xml:space="preserve">, FTP, SMTP, </w:t>
      </w:r>
      <w:proofErr w:type="spellStart"/>
      <w:r w:rsidRPr="00F4685F">
        <w:rPr>
          <w:rFonts w:eastAsia="Calibri" w:cstheme="minorHAnsi"/>
          <w:highlight w:val="white"/>
        </w:rPr>
        <w:t>UPnP</w:t>
      </w:r>
      <w:proofErr w:type="spellEnd"/>
      <w:r w:rsidRPr="00F4685F">
        <w:rPr>
          <w:rFonts w:eastAsia="Calibri" w:cstheme="minorHAnsi"/>
          <w:highlight w:val="white"/>
        </w:rPr>
        <w:t xml:space="preserve">, SNMP, DNS, DDNS, NTP, RTSP, RTCP, RTP, TCP, UDP, IGMP, ICMP, </w:t>
      </w:r>
      <w:r w:rsidRPr="00F4685F">
        <w:rPr>
          <w:rFonts w:eastAsia="Calibri" w:cstheme="minorHAnsi"/>
          <w:bCs/>
          <w:highlight w:val="white"/>
        </w:rPr>
        <w:t>DHCP, PPPoE. Compatibilidad con Protocolos compatibles con los VMS actuales pudiendo extraer las funcionalidades de la cámara propuesta si esta fuera la forma de los actuales VMS. Se acepta que la analítica este en el VMS, que puede ser una condición del centro de monitoreo en particular.</w:t>
      </w:r>
    </w:p>
    <w:p w14:paraId="32F7991D"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5FB9AA27"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Seguridad:</w:t>
      </w:r>
    </w:p>
    <w:p w14:paraId="70C171FB"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r w:rsidRPr="00F4685F">
        <w:rPr>
          <w:rFonts w:eastAsia="Calibri" w:cstheme="minorHAnsi"/>
          <w:bCs/>
          <w:highlight w:val="white"/>
        </w:rPr>
        <w:t>Máscara de privacidad tipo Mosaico.</w:t>
      </w:r>
    </w:p>
    <w:p w14:paraId="483EA5E4" w14:textId="77777777" w:rsidR="00177C5E" w:rsidRPr="00F4685F" w:rsidRDefault="00177C5E" w:rsidP="00177C5E">
      <w:pPr>
        <w:widowControl w:val="0"/>
        <w:spacing w:before="120" w:after="120" w:line="240" w:lineRule="auto"/>
        <w:contextualSpacing/>
        <w:jc w:val="both"/>
        <w:rPr>
          <w:rFonts w:eastAsia="Calibri" w:cstheme="minorHAnsi"/>
          <w:bCs/>
          <w:highlight w:val="white"/>
          <w:lang w:val="en-US"/>
        </w:rPr>
      </w:pPr>
      <w:proofErr w:type="spellStart"/>
      <w:r w:rsidRPr="00F4685F">
        <w:rPr>
          <w:rFonts w:eastAsia="Calibri" w:cstheme="minorHAnsi"/>
          <w:bCs/>
          <w:highlight w:val="white"/>
          <w:lang w:val="en-US"/>
        </w:rPr>
        <w:t>Autenticación</w:t>
      </w:r>
      <w:proofErr w:type="spellEnd"/>
      <w:r w:rsidRPr="00F4685F">
        <w:rPr>
          <w:rFonts w:eastAsia="Calibri" w:cstheme="minorHAnsi"/>
          <w:bCs/>
          <w:highlight w:val="white"/>
          <w:lang w:val="en-US"/>
        </w:rPr>
        <w:t xml:space="preserve"> 802.1X (EAP-TLS, EAP-LEAP).</w:t>
      </w:r>
    </w:p>
    <w:p w14:paraId="266EF179"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r w:rsidRPr="00F4685F">
        <w:rPr>
          <w:rFonts w:eastAsia="Calibri" w:cstheme="minorHAnsi"/>
          <w:bCs/>
          <w:highlight w:val="white"/>
        </w:rPr>
        <w:t>Registro de log avanzado para auditoría de seguridad.</w:t>
      </w:r>
    </w:p>
    <w:p w14:paraId="09327A0A"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70808541" w14:textId="77777777" w:rsidR="00177C5E" w:rsidRPr="00F4685F" w:rsidRDefault="00177C5E" w:rsidP="00177C5E">
      <w:pPr>
        <w:widowControl w:val="0"/>
        <w:spacing w:before="120" w:after="120" w:line="240" w:lineRule="auto"/>
        <w:jc w:val="both"/>
        <w:rPr>
          <w:rFonts w:eastAsia="Calibri" w:cstheme="minorHAnsi"/>
          <w:b/>
          <w:bCs/>
          <w:highlight w:val="white"/>
        </w:rPr>
      </w:pPr>
      <w:r w:rsidRPr="00F4685F">
        <w:rPr>
          <w:rFonts w:eastAsia="Calibri" w:cstheme="minorHAnsi"/>
          <w:b/>
          <w:bCs/>
          <w:highlight w:val="white"/>
        </w:rPr>
        <w:t xml:space="preserve">Patrones de analítica: </w:t>
      </w:r>
    </w:p>
    <w:p w14:paraId="0D851497" w14:textId="77777777" w:rsidR="00177C5E" w:rsidRPr="00E138D2" w:rsidRDefault="00177C5E" w:rsidP="00177C5E">
      <w:pPr>
        <w:widowControl w:val="0"/>
        <w:spacing w:before="120" w:after="120" w:line="240" w:lineRule="auto"/>
        <w:contextualSpacing/>
        <w:jc w:val="both"/>
        <w:rPr>
          <w:rFonts w:eastAsia="Calibri" w:cstheme="minorHAnsi"/>
          <w:highlight w:val="white"/>
          <w:u w:val="single"/>
        </w:rPr>
      </w:pPr>
      <w:r w:rsidRPr="00E138D2">
        <w:rPr>
          <w:rFonts w:eastAsia="Calibri" w:cstheme="minorHAnsi"/>
          <w:highlight w:val="white"/>
          <w:u w:val="single"/>
        </w:rPr>
        <w:t xml:space="preserve">Cámaras </w:t>
      </w:r>
      <w:proofErr w:type="spellStart"/>
      <w:r w:rsidRPr="00E138D2">
        <w:rPr>
          <w:rFonts w:eastAsia="Calibri" w:cstheme="minorHAnsi"/>
          <w:highlight w:val="white"/>
          <w:u w:val="single"/>
        </w:rPr>
        <w:t>Multisensor</w:t>
      </w:r>
      <w:proofErr w:type="spellEnd"/>
      <w:r w:rsidRPr="00E138D2">
        <w:rPr>
          <w:rFonts w:eastAsia="Calibri" w:cstheme="minorHAnsi"/>
          <w:highlight w:val="white"/>
          <w:u w:val="single"/>
        </w:rPr>
        <w:t xml:space="preserve"> (panorámica)</w:t>
      </w:r>
    </w:p>
    <w:p w14:paraId="45738FA4" w14:textId="77777777" w:rsidR="00177C5E" w:rsidRPr="00F4685F" w:rsidRDefault="00177C5E" w:rsidP="00177C5E">
      <w:pPr>
        <w:widowControl w:val="0"/>
        <w:spacing w:before="120" w:after="120" w:line="240" w:lineRule="auto"/>
        <w:contextualSpacing/>
        <w:jc w:val="both"/>
        <w:rPr>
          <w:rFonts w:eastAsia="Calibri" w:cstheme="minorHAnsi"/>
          <w:b/>
          <w:bCs/>
          <w:highlight w:val="white"/>
          <w:u w:val="single"/>
        </w:rPr>
      </w:pPr>
      <w:r w:rsidRPr="00F4685F">
        <w:rPr>
          <w:rFonts w:eastAsia="Calibri" w:cstheme="minorHAnsi"/>
          <w:highlight w:val="white"/>
        </w:rPr>
        <w:t xml:space="preserve">• </w:t>
      </w:r>
      <w:r w:rsidRPr="00F4685F">
        <w:rPr>
          <w:rFonts w:eastAsia="Calibri" w:cstheme="minorHAnsi"/>
          <w:bCs/>
          <w:highlight w:val="white"/>
        </w:rPr>
        <w:t>Protección inteligente de perímetro: Intrusión, cruce de límite, entrada y salida de área.</w:t>
      </w:r>
    </w:p>
    <w:p w14:paraId="7D5A558D"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0D90ED4C" w14:textId="77777777" w:rsidR="00177C5E" w:rsidRPr="00E138D2" w:rsidRDefault="00177C5E" w:rsidP="00177C5E">
      <w:pPr>
        <w:widowControl w:val="0"/>
        <w:spacing w:before="120" w:after="120" w:line="240" w:lineRule="auto"/>
        <w:contextualSpacing/>
        <w:jc w:val="both"/>
        <w:rPr>
          <w:rFonts w:eastAsia="Calibri" w:cstheme="minorHAnsi"/>
          <w:highlight w:val="white"/>
          <w:u w:val="single"/>
        </w:rPr>
      </w:pPr>
      <w:r w:rsidRPr="00E138D2">
        <w:rPr>
          <w:rFonts w:eastAsia="Calibri" w:cstheme="minorHAnsi"/>
          <w:highlight w:val="white"/>
          <w:u w:val="single"/>
        </w:rPr>
        <w:t>Cámara PTZ Incorporada</w:t>
      </w:r>
    </w:p>
    <w:p w14:paraId="0BEC45D1"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Clasificación de personas y vehículos basada en “Aprendizaje profundo”.</w:t>
      </w:r>
    </w:p>
    <w:p w14:paraId="023F282A"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Detección y captura de rostros.</w:t>
      </w:r>
    </w:p>
    <w:p w14:paraId="4BF48070"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Auto Tracking inteligente (PTZ) para seguimiento de humanos y/o vehículos.</w:t>
      </w:r>
    </w:p>
    <w:p w14:paraId="7DF036D5"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Protección inteligente de perímetro: Detección de intrusión, cruce de límite, entrada y salida de área.</w:t>
      </w:r>
    </w:p>
    <w:p w14:paraId="03747AAD"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Detección de Eventos: Detección de equipaje desatendido, detección de remoción de objetos, detección de excepciones de audio, u otra que se señale en las bases de licitación.</w:t>
      </w:r>
    </w:p>
    <w:p w14:paraId="2692E48A"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 xml:space="preserve">Filtrado inteligente de falsas alarmas generadas por luces, animales, ramas de árbol, etc. </w:t>
      </w:r>
    </w:p>
    <w:p w14:paraId="6C56439E"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446CFB29" w14:textId="77777777" w:rsidR="00177C5E" w:rsidRPr="00F4685F" w:rsidRDefault="00177C5E" w:rsidP="00177C5E">
      <w:pPr>
        <w:widowControl w:val="0"/>
        <w:spacing w:after="120" w:line="240" w:lineRule="auto"/>
        <w:rPr>
          <w:rFonts w:eastAsia="Calibri" w:cstheme="minorHAnsi"/>
          <w:b/>
        </w:rPr>
      </w:pPr>
      <w:r w:rsidRPr="00F4685F">
        <w:rPr>
          <w:rFonts w:eastAsia="Calibri" w:cstheme="minorHAnsi"/>
          <w:b/>
        </w:rPr>
        <w:t xml:space="preserve">Mecánica y medio ambiente:  </w:t>
      </w:r>
    </w:p>
    <w:p w14:paraId="23EC29FD" w14:textId="77777777" w:rsidR="00177C5E" w:rsidRDefault="00177C5E" w:rsidP="00E138D2">
      <w:pPr>
        <w:widowControl w:val="0"/>
        <w:spacing w:before="120" w:after="120" w:line="240" w:lineRule="auto"/>
        <w:contextualSpacing/>
        <w:jc w:val="both"/>
        <w:rPr>
          <w:rFonts w:eastAsia="Calibri" w:cstheme="minorHAnsi"/>
          <w:b/>
          <w:bCs/>
        </w:rPr>
      </w:pPr>
      <w:r w:rsidRPr="00F4685F">
        <w:rPr>
          <w:rFonts w:eastAsia="Calibri" w:cstheme="minorHAnsi"/>
          <w:bCs/>
          <w:highlight w:val="white"/>
        </w:rPr>
        <w:t xml:space="preserve">IP66 Standard, IK10, 6000V Protección Rayos, Protección de Sobretensión y Protección de </w:t>
      </w:r>
      <w:proofErr w:type="spellStart"/>
      <w:r w:rsidRPr="00F4685F">
        <w:rPr>
          <w:rFonts w:eastAsia="Calibri" w:cstheme="minorHAnsi"/>
          <w:bCs/>
          <w:highlight w:val="white"/>
        </w:rPr>
        <w:t>Transientes</w:t>
      </w:r>
      <w:proofErr w:type="spellEnd"/>
      <w:r w:rsidRPr="00F4685F">
        <w:rPr>
          <w:rFonts w:eastAsia="Calibri" w:cstheme="minorHAnsi"/>
          <w:bCs/>
          <w:highlight w:val="white"/>
        </w:rPr>
        <w:t xml:space="preserve"> de Voltaje</w:t>
      </w:r>
      <w:r w:rsidRPr="00F4685F">
        <w:rPr>
          <w:rFonts w:eastAsia="Calibri" w:cstheme="minorHAnsi"/>
          <w:b/>
          <w:bCs/>
          <w:highlight w:val="white"/>
        </w:rPr>
        <w:t>.</w:t>
      </w:r>
    </w:p>
    <w:p w14:paraId="4283B158" w14:textId="77777777" w:rsidR="00E138D2" w:rsidRPr="00F4685F" w:rsidRDefault="00E138D2" w:rsidP="00E138D2">
      <w:pPr>
        <w:widowControl w:val="0"/>
        <w:spacing w:before="120" w:after="120" w:line="240" w:lineRule="auto"/>
        <w:contextualSpacing/>
        <w:jc w:val="both"/>
        <w:rPr>
          <w:rFonts w:eastAsia="Calibri" w:cstheme="minorHAnsi"/>
          <w:b/>
          <w:bCs/>
        </w:rPr>
      </w:pPr>
    </w:p>
    <w:p w14:paraId="36139D70" w14:textId="77777777" w:rsidR="00177C5E" w:rsidRPr="00F4685F" w:rsidRDefault="00177C5E" w:rsidP="00E138D2">
      <w:pPr>
        <w:widowControl w:val="0"/>
        <w:spacing w:after="120" w:line="240" w:lineRule="auto"/>
        <w:contextualSpacing/>
        <w:rPr>
          <w:rFonts w:eastAsia="Calibri" w:cstheme="minorHAnsi"/>
          <w:b/>
        </w:rPr>
      </w:pPr>
      <w:r w:rsidRPr="00F4685F">
        <w:rPr>
          <w:rFonts w:eastAsia="Calibri" w:cstheme="minorHAnsi"/>
          <w:b/>
        </w:rPr>
        <w:t xml:space="preserve">Factores ambientales:  </w:t>
      </w:r>
    </w:p>
    <w:p w14:paraId="298B92F4"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r w:rsidRPr="00F4685F">
        <w:rPr>
          <w:rFonts w:eastAsia="Calibri" w:cstheme="minorHAnsi"/>
          <w:bCs/>
          <w:highlight w:val="white"/>
        </w:rPr>
        <w:t>Cámaras deben ser consideradas las condiciones ambientales extremas que puedan sufrir según lugar de instalación, tales como los siguientes ejemplos:</w:t>
      </w:r>
    </w:p>
    <w:p w14:paraId="6A915622"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Resistencia a altas oscilaciones térmicas</w:t>
      </w:r>
    </w:p>
    <w:p w14:paraId="64A238BB" w14:textId="77777777" w:rsidR="00177C5E" w:rsidRPr="00F4685F" w:rsidRDefault="00177C5E" w:rsidP="00177C5E">
      <w:pPr>
        <w:spacing w:before="120" w:after="120" w:line="276"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Funcionamiento en temperaturas extremas</w:t>
      </w:r>
    </w:p>
    <w:p w14:paraId="3E674ABB" w14:textId="77777777" w:rsidR="00177C5E" w:rsidRPr="00F4685F" w:rsidRDefault="00177C5E" w:rsidP="00177C5E">
      <w:pPr>
        <w:spacing w:before="120" w:after="120" w:line="276"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Corrosión Marina</w:t>
      </w:r>
    </w:p>
    <w:p w14:paraId="1BAAB7E2" w14:textId="77777777" w:rsidR="00177C5E" w:rsidRPr="00F4685F" w:rsidRDefault="00177C5E" w:rsidP="00177C5E">
      <w:pPr>
        <w:spacing w:before="120" w:after="120" w:line="276"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Protección y/o disuasión a aves de gran tamaño (</w:t>
      </w:r>
      <w:proofErr w:type="spellStart"/>
      <w:r w:rsidRPr="00F4685F">
        <w:rPr>
          <w:rFonts w:eastAsia="Calibri" w:cstheme="minorHAnsi"/>
          <w:bCs/>
          <w:highlight w:val="white"/>
        </w:rPr>
        <w:t>ej</w:t>
      </w:r>
      <w:proofErr w:type="spellEnd"/>
      <w:r w:rsidRPr="00F4685F">
        <w:rPr>
          <w:rFonts w:eastAsia="Calibri" w:cstheme="minorHAnsi"/>
          <w:bCs/>
          <w:highlight w:val="white"/>
        </w:rPr>
        <w:t>: Pato Yeco)</w:t>
      </w:r>
    </w:p>
    <w:p w14:paraId="7F5D2BAB" w14:textId="77777777" w:rsidR="00177C5E" w:rsidRPr="00F4685F" w:rsidRDefault="00177C5E" w:rsidP="00177C5E">
      <w:pPr>
        <w:spacing w:before="120" w:after="120" w:line="276"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Granizo y/o Nieve</w:t>
      </w:r>
    </w:p>
    <w:p w14:paraId="346145C5" w14:textId="77777777" w:rsidR="00177C5E" w:rsidRPr="00F4685F" w:rsidRDefault="00177C5E" w:rsidP="00177C5E">
      <w:pPr>
        <w:spacing w:before="120" w:after="120" w:line="276"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Viento</w:t>
      </w:r>
    </w:p>
    <w:p w14:paraId="12BE59C8" w14:textId="77777777" w:rsidR="00177C5E" w:rsidRPr="00F4685F" w:rsidRDefault="00177C5E" w:rsidP="00177C5E">
      <w:pPr>
        <w:spacing w:before="120" w:after="120" w:line="276"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Niebla</w:t>
      </w:r>
    </w:p>
    <w:p w14:paraId="2B86FE83" w14:textId="77777777" w:rsidR="00177C5E" w:rsidRPr="00F4685F" w:rsidRDefault="00177C5E" w:rsidP="00177C5E">
      <w:pPr>
        <w:spacing w:before="120" w:after="120" w:line="276"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Lluvias extensas</w:t>
      </w:r>
    </w:p>
    <w:p w14:paraId="74DEAB8C" w14:textId="77777777" w:rsidR="00177C5E" w:rsidRDefault="00177C5E" w:rsidP="00177C5E">
      <w:pPr>
        <w:spacing w:before="120" w:after="120" w:line="276"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otros</w:t>
      </w:r>
    </w:p>
    <w:p w14:paraId="086BD488" w14:textId="77777777" w:rsidR="00E138D2" w:rsidRPr="00F4685F" w:rsidRDefault="00E138D2" w:rsidP="00177C5E">
      <w:pPr>
        <w:spacing w:before="120" w:after="120" w:line="276" w:lineRule="auto"/>
        <w:contextualSpacing/>
        <w:jc w:val="both"/>
        <w:rPr>
          <w:rFonts w:eastAsia="Calibri" w:cstheme="minorHAnsi"/>
          <w:bCs/>
          <w:highlight w:val="white"/>
        </w:rPr>
      </w:pPr>
    </w:p>
    <w:p w14:paraId="1D681066" w14:textId="77777777" w:rsidR="00177C5E" w:rsidRPr="00F4685F" w:rsidRDefault="00177C5E" w:rsidP="00177C5E">
      <w:pPr>
        <w:spacing w:before="240" w:after="120" w:line="276" w:lineRule="auto"/>
        <w:contextualSpacing/>
        <w:jc w:val="both"/>
        <w:outlineLvl w:val="2"/>
        <w:rPr>
          <w:rFonts w:eastAsia="Calibri" w:cstheme="minorHAnsi"/>
          <w:b/>
          <w:bCs/>
          <w:highlight w:val="white"/>
        </w:rPr>
      </w:pPr>
      <w:r w:rsidRPr="00F4685F">
        <w:rPr>
          <w:rFonts w:eastAsia="Calibri" w:cstheme="minorHAnsi"/>
          <w:b/>
          <w:bCs/>
          <w:highlight w:val="white"/>
        </w:rPr>
        <w:t>Micro SD.</w:t>
      </w:r>
    </w:p>
    <w:p w14:paraId="3C49DA51" w14:textId="77777777" w:rsidR="00177C5E" w:rsidRPr="00F4685F" w:rsidRDefault="00177C5E" w:rsidP="00177C5E">
      <w:pPr>
        <w:widowControl w:val="0"/>
        <w:spacing w:before="240" w:after="120" w:line="240" w:lineRule="auto"/>
        <w:jc w:val="both"/>
        <w:outlineLvl w:val="2"/>
        <w:rPr>
          <w:rFonts w:eastAsia="Calibri" w:cstheme="minorHAnsi"/>
          <w:highlight w:val="white"/>
          <w:lang w:eastAsia="es-CL" w:bidi="en-US"/>
        </w:rPr>
      </w:pPr>
      <w:r w:rsidRPr="00F4685F">
        <w:rPr>
          <w:rFonts w:eastAsia="Calibri" w:cstheme="minorHAnsi"/>
          <w:highlight w:val="white"/>
          <w:lang w:eastAsia="es-CL" w:bidi="en-US"/>
        </w:rPr>
        <w:t>Los ofertantes deben de proporcionar a cada cámara, una tarjeta de memoria MicroSD de 128GB para las siguientes funciones:</w:t>
      </w:r>
    </w:p>
    <w:p w14:paraId="78493747" w14:textId="77777777" w:rsidR="00177C5E" w:rsidRPr="00F4685F" w:rsidRDefault="00177C5E" w:rsidP="00177C5E">
      <w:pPr>
        <w:widowControl w:val="0"/>
        <w:numPr>
          <w:ilvl w:val="0"/>
          <w:numId w:val="69"/>
        </w:numPr>
        <w:spacing w:before="240" w:after="120" w:line="276" w:lineRule="auto"/>
        <w:contextualSpacing/>
        <w:jc w:val="both"/>
        <w:outlineLvl w:val="2"/>
        <w:rPr>
          <w:rFonts w:eastAsia="Calibri" w:cstheme="minorHAnsi"/>
          <w:highlight w:val="white"/>
          <w:lang w:eastAsia="es-CL" w:bidi="en-US"/>
        </w:rPr>
      </w:pPr>
      <w:r w:rsidRPr="00F4685F">
        <w:rPr>
          <w:rFonts w:eastAsia="Calibri" w:cstheme="minorHAnsi"/>
          <w:highlight w:val="white"/>
          <w:lang w:eastAsia="es-CL" w:bidi="en-US"/>
        </w:rPr>
        <w:t>Grabación continua de la visualización de las cámaras.</w:t>
      </w:r>
    </w:p>
    <w:p w14:paraId="2BDAA78A" w14:textId="77777777" w:rsidR="00177C5E" w:rsidRPr="00F4685F" w:rsidRDefault="00177C5E" w:rsidP="00177C5E">
      <w:pPr>
        <w:widowControl w:val="0"/>
        <w:numPr>
          <w:ilvl w:val="0"/>
          <w:numId w:val="69"/>
        </w:numPr>
        <w:spacing w:before="240" w:after="120" w:line="276" w:lineRule="auto"/>
        <w:contextualSpacing/>
        <w:jc w:val="both"/>
        <w:outlineLvl w:val="2"/>
        <w:rPr>
          <w:rFonts w:eastAsia="Calibri" w:cstheme="minorHAnsi"/>
          <w:highlight w:val="white"/>
          <w:lang w:eastAsia="es-CL" w:bidi="en-US"/>
        </w:rPr>
      </w:pPr>
      <w:r w:rsidRPr="00F4685F">
        <w:rPr>
          <w:rFonts w:eastAsia="Calibri" w:cstheme="minorHAnsi"/>
          <w:highlight w:val="white"/>
          <w:lang w:eastAsia="es-CL" w:bidi="en-US"/>
        </w:rPr>
        <w:t xml:space="preserve">Generar con este dispositivo, consolidación de grabaciones contra </w:t>
      </w:r>
      <w:proofErr w:type="spellStart"/>
      <w:r w:rsidRPr="00F4685F">
        <w:rPr>
          <w:rFonts w:eastAsia="Calibri" w:cstheme="minorHAnsi"/>
          <w:highlight w:val="white"/>
          <w:lang w:eastAsia="es-CL" w:bidi="en-US"/>
        </w:rPr>
        <w:t>storage</w:t>
      </w:r>
      <w:proofErr w:type="spellEnd"/>
      <w:r w:rsidRPr="00F4685F">
        <w:rPr>
          <w:rFonts w:eastAsia="Calibri" w:cstheme="minorHAnsi"/>
          <w:highlight w:val="white"/>
          <w:lang w:eastAsia="es-CL" w:bidi="en-US"/>
        </w:rPr>
        <w:t xml:space="preserve"> en caso de que la comunicación no se encuentre disponible, esto desde </w:t>
      </w:r>
      <w:proofErr w:type="spellStart"/>
      <w:r w:rsidRPr="00F4685F">
        <w:rPr>
          <w:rFonts w:eastAsia="Calibri" w:cstheme="minorHAnsi"/>
          <w:highlight w:val="white"/>
          <w:lang w:eastAsia="es-CL" w:bidi="en-US"/>
        </w:rPr>
        <w:t>microcortes</w:t>
      </w:r>
      <w:proofErr w:type="spellEnd"/>
      <w:r w:rsidRPr="00F4685F">
        <w:rPr>
          <w:rFonts w:eastAsia="Calibri" w:cstheme="minorHAnsi"/>
          <w:highlight w:val="white"/>
          <w:lang w:eastAsia="es-CL" w:bidi="en-US"/>
        </w:rPr>
        <w:t xml:space="preserve"> hasta días sin visualización. Esta función debe de ser utilizada con los sistemas de VMS actuales</w:t>
      </w:r>
    </w:p>
    <w:p w14:paraId="7E5A1FA3" w14:textId="77777777" w:rsidR="00177C5E" w:rsidRPr="00F4685F" w:rsidRDefault="00177C5E" w:rsidP="00177C5E">
      <w:pPr>
        <w:spacing w:before="240" w:after="120" w:line="276" w:lineRule="auto"/>
        <w:contextualSpacing/>
        <w:jc w:val="both"/>
        <w:outlineLvl w:val="2"/>
        <w:rPr>
          <w:rFonts w:eastAsia="Calibri" w:cstheme="minorHAnsi"/>
          <w:lang w:val="en-US"/>
        </w:rPr>
      </w:pPr>
      <w:bookmarkStart w:id="14" w:name="_Toc13750793"/>
      <w:r w:rsidRPr="00F4685F">
        <w:rPr>
          <w:rFonts w:eastAsia="Calibri" w:cstheme="minorHAnsi"/>
          <w:b/>
          <w:bCs/>
          <w:highlight w:val="white"/>
        </w:rPr>
        <w:t>UPS</w:t>
      </w:r>
      <w:bookmarkEnd w:id="14"/>
      <w:r w:rsidRPr="00F4685F">
        <w:rPr>
          <w:rFonts w:eastAsia="Calibri" w:cstheme="minorHAnsi"/>
          <w:b/>
          <w:bCs/>
          <w:highlight w:val="white"/>
        </w:rPr>
        <w:t xml:space="preserve">. </w:t>
      </w:r>
    </w:p>
    <w:p w14:paraId="627CAD7E"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En cada poste debe instalarse una UPS de las siguientes características:</w:t>
      </w:r>
    </w:p>
    <w:p w14:paraId="6418AF96" w14:textId="77777777" w:rsidR="00177C5E" w:rsidRPr="00F4685F" w:rsidRDefault="00177C5E" w:rsidP="00177C5E">
      <w:pPr>
        <w:widowControl w:val="0"/>
        <w:numPr>
          <w:ilvl w:val="0"/>
          <w:numId w:val="77"/>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Capacidad </w:t>
      </w:r>
      <w:r w:rsidRPr="00F4685F">
        <w:rPr>
          <w:rFonts w:eastAsia="Calibri" w:cstheme="minorHAnsi"/>
          <w:bCs/>
        </w:rPr>
        <w:t xml:space="preserve">de potencia necesaria para soportar el equipamiento electrónico que se instalará en cada poste específico y autonomía mínima de 30 minutos en caso de corte del suministro </w:t>
      </w:r>
      <w:r w:rsidRPr="00F4685F">
        <w:rPr>
          <w:rFonts w:eastAsia="Calibri" w:cstheme="minorHAnsi"/>
          <w:bCs/>
        </w:rPr>
        <w:lastRenderedPageBreak/>
        <w:t>eléctrico. Asimismo, se debe incluir las baterías y el reemplazo de éstas en caso de superar su vida útil durante el período del contrato</w:t>
      </w:r>
      <w:r w:rsidRPr="00F4685F">
        <w:rPr>
          <w:rFonts w:eastAsia="Calibri" w:cstheme="minorHAnsi"/>
          <w:bCs/>
          <w:highlight w:val="white"/>
        </w:rPr>
        <w:t>;</w:t>
      </w:r>
    </w:p>
    <w:p w14:paraId="2214EE27" w14:textId="77777777" w:rsidR="00177C5E" w:rsidRPr="00F4685F" w:rsidRDefault="00177C5E" w:rsidP="00177C5E">
      <w:pPr>
        <w:widowControl w:val="0"/>
        <w:numPr>
          <w:ilvl w:val="0"/>
          <w:numId w:val="77"/>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Tecnología Online de Doble conversión, para así proteger ante variaciones de línea;</w:t>
      </w:r>
    </w:p>
    <w:p w14:paraId="18010DC9" w14:textId="77777777" w:rsidR="00177C5E" w:rsidRPr="00F4685F" w:rsidRDefault="00177C5E" w:rsidP="00177C5E">
      <w:pPr>
        <w:widowControl w:val="0"/>
        <w:numPr>
          <w:ilvl w:val="0"/>
          <w:numId w:val="77"/>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Interfaz de monitoreo SNMP;</w:t>
      </w:r>
    </w:p>
    <w:p w14:paraId="7B7A93A9" w14:textId="77777777" w:rsidR="00177C5E" w:rsidRPr="00F4685F" w:rsidRDefault="00177C5E" w:rsidP="00177C5E">
      <w:pPr>
        <w:widowControl w:val="0"/>
        <w:numPr>
          <w:ilvl w:val="0"/>
          <w:numId w:val="77"/>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Las UPS de cámaras se ubicarán en un gabinete metálico aéreo.</w:t>
      </w:r>
    </w:p>
    <w:p w14:paraId="287FAAB7"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44C4ECBF" w14:textId="77777777" w:rsidR="00177C5E" w:rsidRPr="00F4685F" w:rsidRDefault="00177C5E" w:rsidP="00177C5E">
      <w:pPr>
        <w:spacing w:before="240" w:after="120" w:line="276" w:lineRule="auto"/>
        <w:contextualSpacing/>
        <w:jc w:val="both"/>
        <w:outlineLvl w:val="2"/>
        <w:rPr>
          <w:rFonts w:eastAsia="Calibri" w:cstheme="minorHAnsi"/>
          <w:b/>
          <w:bCs/>
          <w:highlight w:val="white"/>
        </w:rPr>
      </w:pPr>
      <w:r w:rsidRPr="00F4685F">
        <w:rPr>
          <w:rFonts w:eastAsia="Calibri" w:cstheme="minorHAnsi"/>
          <w:b/>
          <w:bCs/>
          <w:highlight w:val="white"/>
        </w:rPr>
        <w:t>Switch gigabit ethernet.</w:t>
      </w:r>
    </w:p>
    <w:p w14:paraId="51BB330D"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Todo el equipamiento IP que comprende la solución local de cada punto de cámara si fuera necesario, deberá ser interconectado a través de un Switch Gigabit Ethernet que cumpla con los siguientes requerimientos mínimos:</w:t>
      </w:r>
    </w:p>
    <w:p w14:paraId="15A2677F" w14:textId="77777777" w:rsidR="00177C5E" w:rsidRPr="00F4685F" w:rsidRDefault="00177C5E" w:rsidP="00177C5E">
      <w:pPr>
        <w:widowControl w:val="0"/>
        <w:numPr>
          <w:ilvl w:val="0"/>
          <w:numId w:val="7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8 puertos 10/100/1000BASE-T RJ45 auto-MDI/MDI-X</w:t>
      </w:r>
    </w:p>
    <w:p w14:paraId="12692A96" w14:textId="77777777" w:rsidR="00177C5E" w:rsidRPr="00F4685F" w:rsidRDefault="00177C5E" w:rsidP="00177C5E">
      <w:pPr>
        <w:widowControl w:val="0"/>
        <w:numPr>
          <w:ilvl w:val="0"/>
          <w:numId w:val="7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Corte Industrial y Montaje en Riel DIN</w:t>
      </w:r>
    </w:p>
    <w:p w14:paraId="67937FDA" w14:textId="77777777" w:rsidR="00177C5E" w:rsidRPr="00F4685F" w:rsidRDefault="00177C5E" w:rsidP="00177C5E">
      <w:pPr>
        <w:widowControl w:val="0"/>
        <w:numPr>
          <w:ilvl w:val="0"/>
          <w:numId w:val="7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Capacidades:</w:t>
      </w:r>
    </w:p>
    <w:p w14:paraId="209CB35A" w14:textId="77777777" w:rsidR="00177C5E" w:rsidRPr="00F4685F" w:rsidRDefault="00177C5E" w:rsidP="00177C5E">
      <w:pPr>
        <w:spacing w:before="120" w:after="120" w:line="240" w:lineRule="auto"/>
        <w:contextualSpacing/>
        <w:jc w:val="both"/>
        <w:rPr>
          <w:rFonts w:eastAsia="Calibri" w:cstheme="minorHAnsi"/>
          <w:bCs/>
          <w:highlight w:val="white"/>
          <w:lang w:val="en-US"/>
        </w:rPr>
      </w:pPr>
      <w:r w:rsidRPr="00F4685F">
        <w:rPr>
          <w:rFonts w:eastAsia="Calibri" w:cstheme="minorHAnsi"/>
          <w:highlight w:val="white"/>
        </w:rPr>
        <w:t xml:space="preserve">• </w:t>
      </w:r>
      <w:r w:rsidRPr="00F4685F">
        <w:rPr>
          <w:rFonts w:eastAsia="Calibri" w:cstheme="minorHAnsi"/>
          <w:bCs/>
          <w:highlight w:val="white"/>
          <w:lang w:val="en-US"/>
        </w:rPr>
        <w:t>Switching fabric de 16Gbps/non-blocking</w:t>
      </w:r>
    </w:p>
    <w:p w14:paraId="36993F6A" w14:textId="77777777" w:rsidR="00177C5E" w:rsidRPr="00F4685F" w:rsidRDefault="00177C5E" w:rsidP="00177C5E">
      <w:pPr>
        <w:spacing w:before="120" w:after="120" w:line="240" w:lineRule="auto"/>
        <w:contextualSpacing/>
        <w:jc w:val="both"/>
        <w:rPr>
          <w:rFonts w:eastAsia="Calibri" w:cstheme="minorHAnsi"/>
          <w:bCs/>
          <w:highlight w:val="white"/>
          <w:lang w:val="en-US"/>
        </w:rPr>
      </w:pPr>
      <w:r w:rsidRPr="00F4685F">
        <w:rPr>
          <w:rFonts w:eastAsia="Calibri" w:cstheme="minorHAnsi"/>
          <w:highlight w:val="white"/>
        </w:rPr>
        <w:t xml:space="preserve">• </w:t>
      </w:r>
      <w:r w:rsidRPr="00F4685F">
        <w:rPr>
          <w:rFonts w:eastAsia="Calibri" w:cstheme="minorHAnsi"/>
          <w:bCs/>
          <w:highlight w:val="white"/>
          <w:lang w:val="en-US"/>
        </w:rPr>
        <w:t>Switch Throughput@64Bytes de 11.9Mpps</w:t>
      </w:r>
    </w:p>
    <w:p w14:paraId="39F1DA65" w14:textId="3D22FC5D" w:rsidR="00177C5E" w:rsidRPr="00F4685F" w:rsidRDefault="00177C5E" w:rsidP="00177C5E">
      <w:pPr>
        <w:spacing w:before="120" w:after="120" w:line="240" w:lineRule="auto"/>
        <w:contextualSpacing/>
        <w:jc w:val="both"/>
        <w:rPr>
          <w:rFonts w:eastAsia="Calibri" w:cstheme="minorHAnsi"/>
          <w:bCs/>
          <w:highlight w:val="white"/>
          <w:lang w:val="en-US"/>
        </w:rPr>
      </w:pPr>
      <w:r w:rsidRPr="00F4685F">
        <w:rPr>
          <w:rFonts w:eastAsia="Calibri" w:cstheme="minorHAnsi"/>
          <w:highlight w:val="white"/>
        </w:rPr>
        <w:t xml:space="preserve">• </w:t>
      </w:r>
      <w:r w:rsidRPr="00F4685F">
        <w:rPr>
          <w:rFonts w:eastAsia="Calibri" w:cstheme="minorHAnsi"/>
          <w:bCs/>
          <w:highlight w:val="white"/>
          <w:lang w:val="en-US"/>
        </w:rPr>
        <w:t xml:space="preserve">8000 entradas </w:t>
      </w:r>
      <w:proofErr w:type="spellStart"/>
      <w:r w:rsidRPr="00F4685F">
        <w:rPr>
          <w:rFonts w:eastAsia="Calibri" w:cstheme="minorHAnsi"/>
          <w:bCs/>
          <w:highlight w:val="white"/>
          <w:lang w:val="en-US"/>
        </w:rPr>
        <w:t>en</w:t>
      </w:r>
      <w:proofErr w:type="spellEnd"/>
      <w:r w:rsidRPr="00F4685F">
        <w:rPr>
          <w:rFonts w:eastAsia="Calibri" w:cstheme="minorHAnsi"/>
          <w:bCs/>
          <w:highlight w:val="white"/>
          <w:lang w:val="en-US"/>
        </w:rPr>
        <w:t xml:space="preserve"> table MAC Address</w:t>
      </w:r>
    </w:p>
    <w:p w14:paraId="0E5425C4" w14:textId="77777777" w:rsidR="00177C5E" w:rsidRPr="00F4685F" w:rsidRDefault="00177C5E" w:rsidP="00177C5E">
      <w:pPr>
        <w:widowControl w:val="0"/>
        <w:numPr>
          <w:ilvl w:val="0"/>
          <w:numId w:val="78"/>
        </w:numPr>
        <w:spacing w:before="120" w:after="120" w:line="240" w:lineRule="auto"/>
        <w:ind w:hanging="425"/>
        <w:contextualSpacing/>
        <w:jc w:val="both"/>
        <w:rPr>
          <w:rFonts w:eastAsia="Calibri" w:cstheme="minorHAnsi"/>
          <w:bCs/>
          <w:highlight w:val="white"/>
          <w:lang w:val="en-US"/>
        </w:rPr>
      </w:pPr>
      <w:proofErr w:type="spellStart"/>
      <w:r w:rsidRPr="00F4685F">
        <w:rPr>
          <w:rFonts w:eastAsia="Calibri" w:cstheme="minorHAnsi"/>
          <w:bCs/>
          <w:highlight w:val="white"/>
          <w:lang w:val="en-US"/>
        </w:rPr>
        <w:t>Seguridad</w:t>
      </w:r>
      <w:proofErr w:type="spellEnd"/>
      <w:r w:rsidRPr="00F4685F">
        <w:rPr>
          <w:rFonts w:eastAsia="Calibri" w:cstheme="minorHAnsi"/>
          <w:bCs/>
          <w:highlight w:val="white"/>
          <w:lang w:val="en-US"/>
        </w:rPr>
        <w:t>:</w:t>
      </w:r>
    </w:p>
    <w:p w14:paraId="4D399835" w14:textId="77777777" w:rsidR="00177C5E" w:rsidRPr="00F4685F" w:rsidRDefault="00177C5E" w:rsidP="00177C5E">
      <w:pPr>
        <w:spacing w:before="120" w:after="120" w:line="240" w:lineRule="auto"/>
        <w:contextualSpacing/>
        <w:jc w:val="both"/>
        <w:rPr>
          <w:rFonts w:eastAsia="Calibri" w:cstheme="minorHAnsi"/>
          <w:bCs/>
          <w:highlight w:val="white"/>
          <w:lang w:val="en-US"/>
        </w:rPr>
      </w:pPr>
      <w:r w:rsidRPr="00F4685F">
        <w:rPr>
          <w:rFonts w:eastAsia="Calibri" w:cstheme="minorHAnsi"/>
          <w:highlight w:val="white"/>
        </w:rPr>
        <w:t xml:space="preserve">• </w:t>
      </w:r>
      <w:r w:rsidRPr="00F4685F">
        <w:rPr>
          <w:rFonts w:eastAsia="Calibri" w:cstheme="minorHAnsi"/>
          <w:bCs/>
          <w:highlight w:val="white"/>
          <w:lang w:val="en-US"/>
        </w:rPr>
        <w:t>IEEE 802.1X</w:t>
      </w:r>
    </w:p>
    <w:p w14:paraId="35911873" w14:textId="77777777" w:rsidR="00177C5E" w:rsidRPr="00F4685F" w:rsidRDefault="00177C5E" w:rsidP="00177C5E">
      <w:pPr>
        <w:spacing w:before="120" w:after="120" w:line="240" w:lineRule="auto"/>
        <w:contextualSpacing/>
        <w:jc w:val="both"/>
        <w:rPr>
          <w:rFonts w:eastAsia="Calibri" w:cstheme="minorHAnsi"/>
          <w:bCs/>
          <w:highlight w:val="white"/>
          <w:lang w:val="en-US"/>
        </w:rPr>
      </w:pPr>
      <w:r w:rsidRPr="00F4685F">
        <w:rPr>
          <w:rFonts w:eastAsia="Calibri" w:cstheme="minorHAnsi"/>
          <w:highlight w:val="white"/>
        </w:rPr>
        <w:t xml:space="preserve">• </w:t>
      </w:r>
      <w:proofErr w:type="spellStart"/>
      <w:r w:rsidRPr="00F4685F">
        <w:rPr>
          <w:rFonts w:eastAsia="Calibri" w:cstheme="minorHAnsi"/>
          <w:bCs/>
          <w:highlight w:val="white"/>
          <w:lang w:val="en-US"/>
        </w:rPr>
        <w:t>Cliente</w:t>
      </w:r>
      <w:proofErr w:type="spellEnd"/>
      <w:r w:rsidRPr="00F4685F">
        <w:rPr>
          <w:rFonts w:eastAsia="Calibri" w:cstheme="minorHAnsi"/>
          <w:bCs/>
          <w:highlight w:val="white"/>
          <w:lang w:val="en-US"/>
        </w:rPr>
        <w:t xml:space="preserve"> RADIUS</w:t>
      </w:r>
    </w:p>
    <w:p w14:paraId="1A63BC89" w14:textId="77777777" w:rsidR="00177C5E" w:rsidRPr="00F4685F" w:rsidRDefault="00177C5E" w:rsidP="00177C5E">
      <w:pPr>
        <w:spacing w:before="120" w:after="120" w:line="240" w:lineRule="auto"/>
        <w:contextualSpacing/>
        <w:jc w:val="both"/>
        <w:rPr>
          <w:rFonts w:eastAsia="Calibri" w:cstheme="minorHAnsi"/>
          <w:bCs/>
          <w:highlight w:val="white"/>
          <w:lang w:val="en-US"/>
        </w:rPr>
      </w:pPr>
      <w:r w:rsidRPr="00F4685F">
        <w:rPr>
          <w:rFonts w:eastAsia="Calibri" w:cstheme="minorHAnsi"/>
          <w:highlight w:val="white"/>
        </w:rPr>
        <w:t xml:space="preserve">• </w:t>
      </w:r>
      <w:r w:rsidRPr="00F4685F">
        <w:rPr>
          <w:rFonts w:eastAsia="Calibri" w:cstheme="minorHAnsi"/>
          <w:bCs/>
          <w:highlight w:val="white"/>
          <w:lang w:val="en-US"/>
        </w:rPr>
        <w:t>Mapeo IP-MAC</w:t>
      </w:r>
    </w:p>
    <w:p w14:paraId="7F44958E" w14:textId="77777777" w:rsidR="00177C5E" w:rsidRPr="00F4685F" w:rsidRDefault="00177C5E" w:rsidP="00177C5E">
      <w:pPr>
        <w:spacing w:before="120" w:after="120" w:line="240" w:lineRule="auto"/>
        <w:contextualSpacing/>
        <w:jc w:val="both"/>
        <w:rPr>
          <w:rFonts w:eastAsia="Calibri" w:cstheme="minorHAnsi"/>
          <w:bCs/>
          <w:highlight w:val="white"/>
          <w:lang w:val="en-US"/>
        </w:rPr>
      </w:pPr>
      <w:r w:rsidRPr="00F4685F">
        <w:rPr>
          <w:rFonts w:eastAsia="Calibri" w:cstheme="minorHAnsi"/>
          <w:highlight w:val="white"/>
        </w:rPr>
        <w:t xml:space="preserve">• </w:t>
      </w:r>
      <w:proofErr w:type="spellStart"/>
      <w:r w:rsidRPr="00F4685F">
        <w:rPr>
          <w:rFonts w:eastAsia="Calibri" w:cstheme="minorHAnsi"/>
          <w:bCs/>
          <w:highlight w:val="white"/>
          <w:lang w:val="en-US"/>
        </w:rPr>
        <w:t>Filtro</w:t>
      </w:r>
      <w:proofErr w:type="spellEnd"/>
      <w:r w:rsidRPr="00F4685F">
        <w:rPr>
          <w:rFonts w:eastAsia="Calibri" w:cstheme="minorHAnsi"/>
          <w:bCs/>
          <w:highlight w:val="white"/>
          <w:lang w:val="en-US"/>
        </w:rPr>
        <w:t xml:space="preserve"> de MAC</w:t>
      </w:r>
    </w:p>
    <w:p w14:paraId="052A54DC" w14:textId="77777777" w:rsidR="00177C5E" w:rsidRPr="00F4685F" w:rsidRDefault="00177C5E" w:rsidP="00177C5E">
      <w:pPr>
        <w:spacing w:before="120" w:after="120" w:line="240" w:lineRule="auto"/>
        <w:contextualSpacing/>
        <w:jc w:val="both"/>
        <w:rPr>
          <w:rFonts w:eastAsia="Calibri" w:cstheme="minorHAnsi"/>
          <w:bCs/>
          <w:highlight w:val="white"/>
          <w:lang w:val="en-US"/>
        </w:rPr>
      </w:pPr>
      <w:r w:rsidRPr="00F4685F">
        <w:rPr>
          <w:rFonts w:eastAsia="Calibri" w:cstheme="minorHAnsi"/>
          <w:highlight w:val="white"/>
        </w:rPr>
        <w:t xml:space="preserve">• </w:t>
      </w:r>
      <w:r w:rsidRPr="00F4685F">
        <w:rPr>
          <w:rFonts w:eastAsia="Calibri" w:cstheme="minorHAnsi"/>
          <w:bCs/>
          <w:highlight w:val="white"/>
          <w:lang w:val="en-US"/>
        </w:rPr>
        <w:t>Static MAC address</w:t>
      </w:r>
    </w:p>
    <w:p w14:paraId="44064188" w14:textId="77777777" w:rsidR="00177C5E" w:rsidRPr="00F4685F" w:rsidRDefault="00177C5E" w:rsidP="00177C5E">
      <w:pPr>
        <w:spacing w:before="120" w:after="120" w:line="240" w:lineRule="auto"/>
        <w:contextualSpacing/>
        <w:jc w:val="both"/>
        <w:rPr>
          <w:rFonts w:eastAsia="Calibri" w:cstheme="minorHAnsi"/>
          <w:bCs/>
          <w:highlight w:val="white"/>
          <w:lang w:val="en-US"/>
        </w:rPr>
      </w:pPr>
      <w:r w:rsidRPr="00F4685F">
        <w:rPr>
          <w:rFonts w:eastAsia="Calibri" w:cstheme="minorHAnsi"/>
          <w:highlight w:val="white"/>
        </w:rPr>
        <w:t xml:space="preserve">• </w:t>
      </w:r>
      <w:r w:rsidRPr="00F4685F">
        <w:rPr>
          <w:rFonts w:eastAsia="Calibri" w:cstheme="minorHAnsi"/>
          <w:bCs/>
          <w:highlight w:val="white"/>
          <w:lang w:val="en-US"/>
        </w:rPr>
        <w:t>DHCP Snooping y DHCP Option82</w:t>
      </w:r>
    </w:p>
    <w:p w14:paraId="3F0CCE6E" w14:textId="77777777" w:rsidR="00177C5E" w:rsidRPr="00F4685F" w:rsidRDefault="00177C5E" w:rsidP="00177C5E">
      <w:pPr>
        <w:spacing w:before="120" w:after="120" w:line="240" w:lineRule="auto"/>
        <w:contextualSpacing/>
        <w:jc w:val="both"/>
        <w:rPr>
          <w:rFonts w:eastAsia="Calibri" w:cstheme="minorHAnsi"/>
          <w:bCs/>
          <w:highlight w:val="white"/>
          <w:lang w:val="en-US"/>
        </w:rPr>
      </w:pPr>
      <w:r w:rsidRPr="00F4685F">
        <w:rPr>
          <w:rFonts w:eastAsia="Calibri" w:cstheme="minorHAnsi"/>
          <w:highlight w:val="white"/>
        </w:rPr>
        <w:t xml:space="preserve">• </w:t>
      </w:r>
      <w:r w:rsidRPr="00F4685F">
        <w:rPr>
          <w:rFonts w:eastAsia="Calibri" w:cstheme="minorHAnsi"/>
          <w:bCs/>
          <w:highlight w:val="white"/>
          <w:lang w:val="en-US"/>
        </w:rPr>
        <w:t>STP BPDU guard, BPDU filtering y BPDU forwarding</w:t>
      </w:r>
    </w:p>
    <w:p w14:paraId="69582B80" w14:textId="77777777" w:rsidR="00177C5E" w:rsidRPr="00F4685F" w:rsidRDefault="00177C5E" w:rsidP="00177C5E">
      <w:pPr>
        <w:spacing w:before="120" w:after="120" w:line="240" w:lineRule="auto"/>
        <w:contextualSpacing/>
        <w:jc w:val="both"/>
        <w:rPr>
          <w:rFonts w:eastAsia="Calibri" w:cstheme="minorHAnsi"/>
          <w:bCs/>
          <w:highlight w:val="white"/>
          <w:lang w:val="en-US"/>
        </w:rPr>
      </w:pPr>
      <w:r w:rsidRPr="00F4685F">
        <w:rPr>
          <w:rFonts w:eastAsia="Calibri" w:cstheme="minorHAnsi"/>
          <w:highlight w:val="white"/>
        </w:rPr>
        <w:t xml:space="preserve">• </w:t>
      </w:r>
      <w:proofErr w:type="spellStart"/>
      <w:r w:rsidRPr="00F4685F">
        <w:rPr>
          <w:rFonts w:eastAsia="Calibri" w:cstheme="minorHAnsi"/>
          <w:bCs/>
          <w:highlight w:val="white"/>
          <w:lang w:val="en-US"/>
        </w:rPr>
        <w:t>Prevención</w:t>
      </w:r>
      <w:proofErr w:type="spellEnd"/>
      <w:r w:rsidRPr="00F4685F">
        <w:rPr>
          <w:rFonts w:eastAsia="Calibri" w:cstheme="minorHAnsi"/>
          <w:bCs/>
          <w:highlight w:val="white"/>
          <w:lang w:val="en-US"/>
        </w:rPr>
        <w:t xml:space="preserve"> de </w:t>
      </w:r>
      <w:proofErr w:type="spellStart"/>
      <w:r w:rsidRPr="00F4685F">
        <w:rPr>
          <w:rFonts w:eastAsia="Calibri" w:cstheme="minorHAnsi"/>
          <w:bCs/>
          <w:highlight w:val="white"/>
          <w:lang w:val="en-US"/>
        </w:rPr>
        <w:t>ataques</w:t>
      </w:r>
      <w:proofErr w:type="spellEnd"/>
      <w:r w:rsidRPr="00F4685F">
        <w:rPr>
          <w:rFonts w:eastAsia="Calibri" w:cstheme="minorHAnsi"/>
          <w:bCs/>
          <w:highlight w:val="white"/>
          <w:lang w:val="en-US"/>
        </w:rPr>
        <w:t xml:space="preserve"> de DoS</w:t>
      </w:r>
    </w:p>
    <w:p w14:paraId="7689A9A9" w14:textId="77777777" w:rsidR="00177C5E" w:rsidRPr="00F4685F" w:rsidRDefault="00177C5E" w:rsidP="00177C5E">
      <w:pPr>
        <w:spacing w:before="120" w:after="120" w:line="240" w:lineRule="auto"/>
        <w:contextualSpacing/>
        <w:jc w:val="both"/>
        <w:rPr>
          <w:rFonts w:eastAsia="Calibri" w:cstheme="minorHAnsi"/>
          <w:bCs/>
          <w:highlight w:val="white"/>
          <w:lang w:val="en-US"/>
        </w:rPr>
      </w:pPr>
      <w:r w:rsidRPr="00F4685F">
        <w:rPr>
          <w:rFonts w:eastAsia="Calibri" w:cstheme="minorHAnsi"/>
          <w:highlight w:val="white"/>
        </w:rPr>
        <w:t xml:space="preserve">• </w:t>
      </w:r>
      <w:r w:rsidRPr="00F4685F">
        <w:rPr>
          <w:rFonts w:eastAsia="Calibri" w:cstheme="minorHAnsi"/>
          <w:bCs/>
          <w:highlight w:val="white"/>
          <w:lang w:val="en-US"/>
        </w:rPr>
        <w:t>ARP inspection</w:t>
      </w:r>
    </w:p>
    <w:p w14:paraId="1A3EA245" w14:textId="77777777" w:rsidR="00177C5E" w:rsidRPr="00F4685F" w:rsidRDefault="00177C5E" w:rsidP="00177C5E">
      <w:pPr>
        <w:spacing w:before="120" w:after="120" w:line="240" w:lineRule="auto"/>
        <w:contextualSpacing/>
        <w:jc w:val="both"/>
        <w:rPr>
          <w:rFonts w:eastAsia="Calibri" w:cstheme="minorHAnsi"/>
          <w:bCs/>
          <w:highlight w:val="white"/>
          <w:lang w:val="en-US"/>
        </w:rPr>
      </w:pPr>
      <w:r w:rsidRPr="00F4685F">
        <w:rPr>
          <w:rFonts w:eastAsia="Calibri" w:cstheme="minorHAnsi"/>
          <w:highlight w:val="white"/>
        </w:rPr>
        <w:t xml:space="preserve">• </w:t>
      </w:r>
      <w:r w:rsidRPr="00F4685F">
        <w:rPr>
          <w:rFonts w:eastAsia="Calibri" w:cstheme="minorHAnsi"/>
          <w:bCs/>
          <w:highlight w:val="white"/>
          <w:lang w:val="en-US"/>
        </w:rPr>
        <w:t>IP source guard</w:t>
      </w:r>
    </w:p>
    <w:p w14:paraId="6FE3FDDE" w14:textId="77777777" w:rsidR="00177C5E" w:rsidRPr="00F4685F" w:rsidRDefault="00177C5E" w:rsidP="00177C5E">
      <w:pPr>
        <w:widowControl w:val="0"/>
        <w:numPr>
          <w:ilvl w:val="0"/>
          <w:numId w:val="7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Soporte de Funciones L2+:</w:t>
      </w:r>
    </w:p>
    <w:p w14:paraId="188F0E75"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 xml:space="preserve">802.1Q </w:t>
      </w:r>
      <w:proofErr w:type="spellStart"/>
      <w:r w:rsidRPr="00F4685F">
        <w:rPr>
          <w:rFonts w:eastAsia="Calibri" w:cstheme="minorHAnsi"/>
          <w:bCs/>
          <w:highlight w:val="white"/>
        </w:rPr>
        <w:t>tagged-based</w:t>
      </w:r>
      <w:proofErr w:type="spellEnd"/>
      <w:r w:rsidRPr="00F4685F">
        <w:rPr>
          <w:rFonts w:eastAsia="Calibri" w:cstheme="minorHAnsi"/>
          <w:bCs/>
          <w:highlight w:val="white"/>
        </w:rPr>
        <w:t xml:space="preserve"> VLAN</w:t>
      </w:r>
    </w:p>
    <w:p w14:paraId="432A6C0E"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 xml:space="preserve">Hasta 256 VLAN </w:t>
      </w:r>
      <w:proofErr w:type="spellStart"/>
      <w:r w:rsidRPr="00F4685F">
        <w:rPr>
          <w:rFonts w:eastAsia="Calibri" w:cstheme="minorHAnsi"/>
          <w:bCs/>
          <w:highlight w:val="white"/>
        </w:rPr>
        <w:t>groups</w:t>
      </w:r>
      <w:proofErr w:type="spellEnd"/>
    </w:p>
    <w:p w14:paraId="4D802ED9" w14:textId="77777777" w:rsidR="00177C5E" w:rsidRPr="00F4685F" w:rsidRDefault="00177C5E" w:rsidP="00177C5E">
      <w:pPr>
        <w:spacing w:before="120" w:after="120" w:line="240" w:lineRule="auto"/>
        <w:contextualSpacing/>
        <w:jc w:val="both"/>
        <w:rPr>
          <w:rFonts w:eastAsia="Calibri" w:cstheme="minorHAnsi"/>
          <w:bCs/>
          <w:highlight w:val="white"/>
          <w:lang w:val="en-US"/>
        </w:rPr>
      </w:pPr>
      <w:r w:rsidRPr="00F4685F">
        <w:rPr>
          <w:rFonts w:eastAsia="Calibri" w:cstheme="minorHAnsi"/>
          <w:highlight w:val="white"/>
        </w:rPr>
        <w:t xml:space="preserve">• </w:t>
      </w:r>
      <w:r w:rsidRPr="00F4685F">
        <w:rPr>
          <w:rFonts w:eastAsia="Calibri" w:cstheme="minorHAnsi"/>
          <w:bCs/>
          <w:highlight w:val="white"/>
          <w:lang w:val="en-US"/>
        </w:rPr>
        <w:t>802.1ad Q-in-Q tunneling</w:t>
      </w:r>
    </w:p>
    <w:p w14:paraId="49922BE6"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proofErr w:type="spellStart"/>
      <w:r w:rsidRPr="00F4685F">
        <w:rPr>
          <w:rFonts w:eastAsia="Calibri" w:cstheme="minorHAnsi"/>
          <w:bCs/>
          <w:highlight w:val="white"/>
        </w:rPr>
        <w:t>Voice</w:t>
      </w:r>
      <w:proofErr w:type="spellEnd"/>
      <w:r w:rsidRPr="00F4685F">
        <w:rPr>
          <w:rFonts w:eastAsia="Calibri" w:cstheme="minorHAnsi"/>
          <w:bCs/>
          <w:highlight w:val="white"/>
        </w:rPr>
        <w:t xml:space="preserve"> VLAN</w:t>
      </w:r>
    </w:p>
    <w:p w14:paraId="07AAF412"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proofErr w:type="spellStart"/>
      <w:r w:rsidRPr="00F4685F">
        <w:rPr>
          <w:rFonts w:eastAsia="Calibri" w:cstheme="minorHAnsi"/>
          <w:bCs/>
          <w:highlight w:val="white"/>
        </w:rPr>
        <w:t>Protocol</w:t>
      </w:r>
      <w:proofErr w:type="spellEnd"/>
      <w:r w:rsidRPr="00F4685F">
        <w:rPr>
          <w:rFonts w:eastAsia="Calibri" w:cstheme="minorHAnsi"/>
          <w:bCs/>
          <w:highlight w:val="white"/>
        </w:rPr>
        <w:t xml:space="preserve"> VLAN</w:t>
      </w:r>
    </w:p>
    <w:p w14:paraId="4461FE07"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proofErr w:type="spellStart"/>
      <w:r w:rsidRPr="00F4685F">
        <w:rPr>
          <w:rFonts w:eastAsia="Calibri" w:cstheme="minorHAnsi"/>
          <w:bCs/>
          <w:highlight w:val="white"/>
        </w:rPr>
        <w:t>Private</w:t>
      </w:r>
      <w:proofErr w:type="spellEnd"/>
      <w:r w:rsidRPr="00F4685F">
        <w:rPr>
          <w:rFonts w:eastAsia="Calibri" w:cstheme="minorHAnsi"/>
          <w:bCs/>
          <w:highlight w:val="white"/>
        </w:rPr>
        <w:t xml:space="preserve"> VLAN (</w:t>
      </w:r>
      <w:proofErr w:type="spellStart"/>
      <w:r w:rsidRPr="00F4685F">
        <w:rPr>
          <w:rFonts w:eastAsia="Calibri" w:cstheme="minorHAnsi"/>
          <w:bCs/>
          <w:highlight w:val="white"/>
        </w:rPr>
        <w:t>Protected</w:t>
      </w:r>
      <w:proofErr w:type="spellEnd"/>
      <w:r w:rsidRPr="00F4685F">
        <w:rPr>
          <w:rFonts w:eastAsia="Calibri" w:cstheme="minorHAnsi"/>
          <w:bCs/>
          <w:highlight w:val="white"/>
        </w:rPr>
        <w:t xml:space="preserve"> </w:t>
      </w:r>
      <w:proofErr w:type="spellStart"/>
      <w:r w:rsidRPr="00F4685F">
        <w:rPr>
          <w:rFonts w:eastAsia="Calibri" w:cstheme="minorHAnsi"/>
          <w:bCs/>
          <w:highlight w:val="white"/>
        </w:rPr>
        <w:t>port</w:t>
      </w:r>
      <w:proofErr w:type="spellEnd"/>
      <w:r w:rsidRPr="00F4685F">
        <w:rPr>
          <w:rFonts w:eastAsia="Calibri" w:cstheme="minorHAnsi"/>
          <w:bCs/>
          <w:highlight w:val="white"/>
        </w:rPr>
        <w:t>)</w:t>
      </w:r>
    </w:p>
    <w:p w14:paraId="7E5B21D0"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GVRP</w:t>
      </w:r>
    </w:p>
    <w:p w14:paraId="092D2F83"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STP</w:t>
      </w:r>
    </w:p>
    <w:p w14:paraId="25846D50"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highlight w:val="white"/>
        </w:rPr>
        <w:t xml:space="preserve">• </w:t>
      </w:r>
      <w:r w:rsidRPr="00F4685F">
        <w:rPr>
          <w:rFonts w:eastAsia="Calibri" w:cstheme="minorHAnsi"/>
          <w:bCs/>
          <w:highlight w:val="white"/>
        </w:rPr>
        <w:t xml:space="preserve">Link </w:t>
      </w:r>
      <w:proofErr w:type="spellStart"/>
      <w:r w:rsidRPr="00F4685F">
        <w:rPr>
          <w:rFonts w:eastAsia="Calibri" w:cstheme="minorHAnsi"/>
          <w:bCs/>
          <w:highlight w:val="white"/>
        </w:rPr>
        <w:t>Aggregation</w:t>
      </w:r>
      <w:proofErr w:type="spellEnd"/>
      <w:r w:rsidRPr="00F4685F">
        <w:rPr>
          <w:rFonts w:eastAsia="Calibri" w:cstheme="minorHAnsi"/>
          <w:bCs/>
          <w:highlight w:val="white"/>
        </w:rPr>
        <w:t xml:space="preserve"> </w:t>
      </w:r>
      <w:proofErr w:type="spellStart"/>
      <w:r w:rsidRPr="00F4685F">
        <w:rPr>
          <w:rFonts w:eastAsia="Calibri" w:cstheme="minorHAnsi"/>
          <w:bCs/>
          <w:highlight w:val="white"/>
        </w:rPr>
        <w:t>Protocol</w:t>
      </w:r>
      <w:proofErr w:type="spellEnd"/>
      <w:r w:rsidRPr="00F4685F">
        <w:rPr>
          <w:rFonts w:eastAsia="Calibri" w:cstheme="minorHAnsi"/>
          <w:bCs/>
          <w:highlight w:val="white"/>
        </w:rPr>
        <w:t xml:space="preserve"> LACP</w:t>
      </w:r>
    </w:p>
    <w:p w14:paraId="64625CCB" w14:textId="77777777" w:rsidR="00177C5E" w:rsidRPr="00F4685F" w:rsidRDefault="00177C5E" w:rsidP="00177C5E">
      <w:pPr>
        <w:widowControl w:val="0"/>
        <w:spacing w:before="120" w:after="120" w:line="240" w:lineRule="auto"/>
        <w:jc w:val="both"/>
        <w:rPr>
          <w:rFonts w:eastAsia="Calibri" w:cstheme="minorHAnsi"/>
          <w:b/>
          <w:bCs/>
          <w:highlight w:val="white"/>
        </w:rPr>
      </w:pPr>
    </w:p>
    <w:p w14:paraId="2C8EC392" w14:textId="77777777" w:rsidR="00177C5E" w:rsidRPr="00F4685F" w:rsidRDefault="00177C5E" w:rsidP="00177C5E">
      <w:pPr>
        <w:spacing w:before="240" w:after="120" w:line="276" w:lineRule="auto"/>
        <w:contextualSpacing/>
        <w:jc w:val="both"/>
        <w:outlineLvl w:val="2"/>
        <w:rPr>
          <w:rFonts w:eastAsia="Calibri" w:cstheme="minorHAnsi"/>
          <w:b/>
          <w:bCs/>
          <w:highlight w:val="white"/>
        </w:rPr>
      </w:pPr>
      <w:r w:rsidRPr="00F4685F">
        <w:rPr>
          <w:rFonts w:eastAsia="Calibri" w:cstheme="minorHAnsi"/>
          <w:b/>
          <w:bCs/>
          <w:highlight w:val="white"/>
        </w:rPr>
        <w:t>PDU:</w:t>
      </w:r>
    </w:p>
    <w:p w14:paraId="7BF17A1F"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En gabinetes aéreos en postes debe considerarse una PDU para conectar los dispositivos que necesiten energía.</w:t>
      </w:r>
    </w:p>
    <w:p w14:paraId="79E6FF67"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2DE11445" w14:textId="77777777" w:rsidR="00177C5E" w:rsidRPr="00F4685F" w:rsidRDefault="00177C5E" w:rsidP="00177C5E">
      <w:pPr>
        <w:spacing w:before="240" w:after="120" w:line="276" w:lineRule="auto"/>
        <w:contextualSpacing/>
        <w:jc w:val="both"/>
        <w:outlineLvl w:val="2"/>
        <w:rPr>
          <w:rFonts w:eastAsia="Calibri" w:cstheme="minorHAnsi"/>
          <w:b/>
          <w:bCs/>
          <w:highlight w:val="white"/>
        </w:rPr>
      </w:pPr>
      <w:proofErr w:type="spellStart"/>
      <w:r w:rsidRPr="00F4685F">
        <w:rPr>
          <w:rFonts w:eastAsia="Calibri" w:cstheme="minorHAnsi"/>
          <w:b/>
          <w:bCs/>
          <w:highlight w:val="white"/>
        </w:rPr>
        <w:t>Patch</w:t>
      </w:r>
      <w:proofErr w:type="spellEnd"/>
      <w:r w:rsidRPr="00F4685F">
        <w:rPr>
          <w:rFonts w:eastAsia="Calibri" w:cstheme="minorHAnsi"/>
          <w:b/>
          <w:bCs/>
          <w:highlight w:val="white"/>
        </w:rPr>
        <w:t xml:space="preserve"> Panel:</w:t>
      </w:r>
    </w:p>
    <w:p w14:paraId="2ED36CAA" w14:textId="77777777" w:rsidR="00177C5E" w:rsidRPr="00F4685F" w:rsidRDefault="00177C5E" w:rsidP="00177C5E">
      <w:pPr>
        <w:widowControl w:val="0"/>
        <w:spacing w:before="240" w:after="120" w:line="240" w:lineRule="auto"/>
        <w:jc w:val="both"/>
        <w:outlineLvl w:val="2"/>
        <w:rPr>
          <w:rFonts w:eastAsia="Calibri" w:cstheme="minorHAnsi"/>
          <w:highlight w:val="white"/>
          <w:lang w:eastAsia="es-CL" w:bidi="en-US"/>
        </w:rPr>
      </w:pPr>
      <w:r w:rsidRPr="00F4685F">
        <w:rPr>
          <w:rFonts w:eastAsia="Calibri" w:cstheme="minorHAnsi"/>
          <w:highlight w:val="white"/>
          <w:lang w:eastAsia="es-CL" w:bidi="en-US"/>
        </w:rPr>
        <w:t xml:space="preserve">En salas de control, en la construcción posible de puntos de red, se debe utilizar </w:t>
      </w:r>
      <w:proofErr w:type="spellStart"/>
      <w:r w:rsidRPr="00F4685F">
        <w:rPr>
          <w:rFonts w:eastAsia="Calibri" w:cstheme="minorHAnsi"/>
          <w:highlight w:val="white"/>
          <w:lang w:eastAsia="es-CL" w:bidi="en-US"/>
        </w:rPr>
        <w:t>patch</w:t>
      </w:r>
      <w:proofErr w:type="spellEnd"/>
      <w:r w:rsidRPr="00F4685F">
        <w:rPr>
          <w:rFonts w:eastAsia="Calibri" w:cstheme="minorHAnsi"/>
          <w:highlight w:val="white"/>
          <w:lang w:eastAsia="es-CL" w:bidi="en-US"/>
        </w:rPr>
        <w:t xml:space="preserve"> </w:t>
      </w:r>
      <w:proofErr w:type="spellStart"/>
      <w:r w:rsidRPr="00F4685F">
        <w:rPr>
          <w:rFonts w:eastAsia="Calibri" w:cstheme="minorHAnsi"/>
          <w:highlight w:val="white"/>
          <w:lang w:eastAsia="es-CL" w:bidi="en-US"/>
        </w:rPr>
        <w:t>panels</w:t>
      </w:r>
      <w:proofErr w:type="spellEnd"/>
      <w:r w:rsidRPr="00F4685F">
        <w:rPr>
          <w:rFonts w:eastAsia="Calibri" w:cstheme="minorHAnsi"/>
          <w:highlight w:val="white"/>
          <w:lang w:eastAsia="es-CL" w:bidi="en-US"/>
        </w:rPr>
        <w:t xml:space="preserve"> poseen con puertas RJ45 de 8 contactos en su cara frontal. La conexión posterior está fabricada según el standard IDC 110 (conexión por desplazamiento de aislación). </w:t>
      </w:r>
    </w:p>
    <w:p w14:paraId="7FFC882D" w14:textId="77777777" w:rsidR="00177C5E" w:rsidRPr="00F4685F" w:rsidRDefault="00177C5E" w:rsidP="00177C5E">
      <w:pPr>
        <w:widowControl w:val="0"/>
        <w:spacing w:before="240" w:after="120" w:line="240" w:lineRule="auto"/>
        <w:jc w:val="both"/>
        <w:outlineLvl w:val="2"/>
        <w:rPr>
          <w:rFonts w:eastAsia="Calibri" w:cstheme="minorHAnsi"/>
          <w:highlight w:val="white"/>
          <w:lang w:eastAsia="es-CL" w:bidi="en-US"/>
        </w:rPr>
      </w:pPr>
      <w:r w:rsidRPr="00F4685F">
        <w:rPr>
          <w:rFonts w:eastAsia="Calibri" w:cstheme="minorHAnsi"/>
          <w:highlight w:val="white"/>
          <w:lang w:eastAsia="es-CL" w:bidi="en-US"/>
        </w:rPr>
        <w:lastRenderedPageBreak/>
        <w:t xml:space="preserve">En su cara posterior, contiene etiquetas que permiten conectar tanto en </w:t>
      </w:r>
      <w:proofErr w:type="spellStart"/>
      <w:r w:rsidRPr="00F4685F">
        <w:rPr>
          <w:rFonts w:eastAsia="Calibri" w:cstheme="minorHAnsi"/>
          <w:highlight w:val="white"/>
          <w:lang w:eastAsia="es-CL" w:bidi="en-US"/>
        </w:rPr>
        <w:t>wiring</w:t>
      </w:r>
      <w:proofErr w:type="spellEnd"/>
      <w:r w:rsidRPr="00F4685F">
        <w:rPr>
          <w:rFonts w:eastAsia="Calibri" w:cstheme="minorHAnsi"/>
          <w:highlight w:val="white"/>
          <w:lang w:eastAsia="es-CL" w:bidi="en-US"/>
        </w:rPr>
        <w:t xml:space="preserve"> T568A como T568B, así también posee ordenadores para la correcta posición de los cables para su conexión. La construcción del chasis es realizada con acero reciclado de alto impacto, lo que favorece su vida útil.</w:t>
      </w:r>
    </w:p>
    <w:p w14:paraId="16011F0F" w14:textId="77777777" w:rsidR="00177C5E" w:rsidRPr="00F4685F" w:rsidRDefault="00177C5E" w:rsidP="00177C5E">
      <w:pPr>
        <w:widowControl w:val="0"/>
        <w:spacing w:before="240" w:after="120" w:line="240" w:lineRule="auto"/>
        <w:jc w:val="both"/>
        <w:outlineLvl w:val="2"/>
        <w:rPr>
          <w:rFonts w:eastAsia="Calibri" w:cstheme="minorHAnsi"/>
          <w:b/>
          <w:highlight w:val="white"/>
          <w:lang w:eastAsia="es-CL" w:bidi="en-US"/>
        </w:rPr>
      </w:pPr>
      <w:r w:rsidRPr="00F4685F">
        <w:rPr>
          <w:rFonts w:eastAsia="Calibri" w:cstheme="minorHAnsi"/>
          <w:b/>
          <w:highlight w:val="white"/>
          <w:lang w:eastAsia="es-CL" w:bidi="en-US"/>
        </w:rPr>
        <w:t xml:space="preserve">Características del </w:t>
      </w:r>
      <w:proofErr w:type="spellStart"/>
      <w:r w:rsidRPr="00F4685F">
        <w:rPr>
          <w:rFonts w:eastAsia="Calibri" w:cstheme="minorHAnsi"/>
          <w:b/>
          <w:highlight w:val="white"/>
          <w:lang w:eastAsia="es-CL" w:bidi="en-US"/>
        </w:rPr>
        <w:t>Patch</w:t>
      </w:r>
      <w:proofErr w:type="spellEnd"/>
      <w:r w:rsidRPr="00F4685F">
        <w:rPr>
          <w:rFonts w:eastAsia="Calibri" w:cstheme="minorHAnsi"/>
          <w:b/>
          <w:highlight w:val="white"/>
          <w:lang w:eastAsia="es-CL" w:bidi="en-US"/>
        </w:rPr>
        <w:t xml:space="preserve"> Panel</w:t>
      </w:r>
    </w:p>
    <w:p w14:paraId="44114DE7"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val="en-US" w:eastAsia="es-CL" w:bidi="en-US"/>
        </w:rPr>
      </w:pPr>
      <w:r w:rsidRPr="00F4685F">
        <w:rPr>
          <w:rFonts w:eastAsia="Calibri" w:cstheme="minorHAnsi"/>
          <w:highlight w:val="white"/>
          <w:lang w:val="en-US" w:eastAsia="es-CL" w:bidi="en-US"/>
        </w:rPr>
        <w:t>Tipo</w:t>
      </w:r>
      <w:r w:rsidRPr="00F4685F">
        <w:rPr>
          <w:rFonts w:eastAsia="Calibri" w:cstheme="minorHAnsi"/>
          <w:highlight w:val="white"/>
          <w:lang w:val="en-US" w:eastAsia="es-CL" w:bidi="en-US"/>
        </w:rPr>
        <w:tab/>
      </w:r>
      <w:r w:rsidRPr="00F4685F">
        <w:rPr>
          <w:rFonts w:eastAsia="Calibri" w:cstheme="minorHAnsi"/>
          <w:highlight w:val="white"/>
          <w:lang w:val="en-US" w:eastAsia="es-CL" w:bidi="en-US"/>
        </w:rPr>
        <w:tab/>
        <w:t>: Copper patch panel</w:t>
      </w:r>
    </w:p>
    <w:p w14:paraId="66E66D62"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val="en-US" w:eastAsia="es-CL" w:bidi="en-US"/>
        </w:rPr>
      </w:pPr>
      <w:r w:rsidRPr="00F4685F">
        <w:rPr>
          <w:rFonts w:eastAsia="Calibri" w:cstheme="minorHAnsi"/>
          <w:highlight w:val="white"/>
          <w:lang w:val="en-US" w:eastAsia="es-CL" w:bidi="en-US"/>
        </w:rPr>
        <w:t xml:space="preserve">Height </w:t>
      </w:r>
      <w:r w:rsidRPr="00F4685F">
        <w:rPr>
          <w:rFonts w:eastAsia="Calibri" w:cstheme="minorHAnsi"/>
          <w:highlight w:val="white"/>
          <w:lang w:val="en-US" w:eastAsia="es-CL" w:bidi="en-US"/>
        </w:rPr>
        <w:tab/>
      </w:r>
      <w:r w:rsidRPr="00F4685F">
        <w:rPr>
          <w:rFonts w:eastAsia="Calibri" w:cstheme="minorHAnsi"/>
          <w:highlight w:val="white"/>
          <w:lang w:val="en-US" w:eastAsia="es-CL" w:bidi="en-US"/>
        </w:rPr>
        <w:tab/>
        <w:t>: 44.45 mm   |   1.75 in</w:t>
      </w:r>
    </w:p>
    <w:p w14:paraId="30FF39F8"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val="en-US" w:eastAsia="es-CL" w:bidi="en-US"/>
        </w:rPr>
      </w:pPr>
      <w:r w:rsidRPr="00F4685F">
        <w:rPr>
          <w:rFonts w:eastAsia="Calibri" w:cstheme="minorHAnsi"/>
          <w:highlight w:val="white"/>
          <w:lang w:val="en-US" w:eastAsia="es-CL" w:bidi="en-US"/>
        </w:rPr>
        <w:t>Weight</w:t>
      </w:r>
      <w:r w:rsidRPr="00F4685F">
        <w:rPr>
          <w:rFonts w:eastAsia="Calibri" w:cstheme="minorHAnsi"/>
          <w:highlight w:val="white"/>
          <w:lang w:val="en-US" w:eastAsia="es-CL" w:bidi="en-US"/>
        </w:rPr>
        <w:tab/>
      </w:r>
      <w:r w:rsidRPr="00F4685F">
        <w:rPr>
          <w:rFonts w:eastAsia="Calibri" w:cstheme="minorHAnsi"/>
          <w:highlight w:val="white"/>
          <w:lang w:val="en-US" w:eastAsia="es-CL" w:bidi="en-US"/>
        </w:rPr>
        <w:tab/>
        <w:t xml:space="preserve">: 0.86 kg   |   1.90 </w:t>
      </w:r>
      <w:proofErr w:type="spellStart"/>
      <w:r w:rsidRPr="00F4685F">
        <w:rPr>
          <w:rFonts w:eastAsia="Calibri" w:cstheme="minorHAnsi"/>
          <w:highlight w:val="white"/>
          <w:lang w:val="en-US" w:eastAsia="es-CL" w:bidi="en-US"/>
        </w:rPr>
        <w:t>lb</w:t>
      </w:r>
      <w:proofErr w:type="spellEnd"/>
    </w:p>
    <w:p w14:paraId="4A5FB21D"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val="en-US" w:eastAsia="es-CL" w:bidi="en-US"/>
        </w:rPr>
      </w:pPr>
      <w:r w:rsidRPr="00F4685F">
        <w:rPr>
          <w:rFonts w:eastAsia="Calibri" w:cstheme="minorHAnsi"/>
          <w:highlight w:val="white"/>
          <w:lang w:val="en-US" w:eastAsia="es-CL" w:bidi="en-US"/>
        </w:rPr>
        <w:t xml:space="preserve">Width </w:t>
      </w:r>
      <w:r w:rsidRPr="00F4685F">
        <w:rPr>
          <w:rFonts w:eastAsia="Calibri" w:cstheme="minorHAnsi"/>
          <w:highlight w:val="white"/>
          <w:lang w:val="en-US" w:eastAsia="es-CL" w:bidi="en-US"/>
        </w:rPr>
        <w:tab/>
      </w:r>
      <w:r w:rsidRPr="00F4685F">
        <w:rPr>
          <w:rFonts w:eastAsia="Calibri" w:cstheme="minorHAnsi"/>
          <w:highlight w:val="white"/>
          <w:lang w:val="en-US" w:eastAsia="es-CL" w:bidi="en-US"/>
        </w:rPr>
        <w:tab/>
        <w:t>: 482.60 mm   |   19.00 in</w:t>
      </w:r>
    </w:p>
    <w:p w14:paraId="5440E644"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val="en-US" w:eastAsia="es-CL" w:bidi="en-US"/>
        </w:rPr>
      </w:pPr>
      <w:proofErr w:type="spellStart"/>
      <w:r w:rsidRPr="00F4685F">
        <w:rPr>
          <w:rFonts w:eastAsia="Calibri" w:cstheme="minorHAnsi"/>
          <w:highlight w:val="white"/>
          <w:lang w:val="en-US" w:eastAsia="es-CL" w:bidi="en-US"/>
        </w:rPr>
        <w:t>Categoría</w:t>
      </w:r>
      <w:proofErr w:type="spellEnd"/>
      <w:r w:rsidRPr="00F4685F">
        <w:rPr>
          <w:rFonts w:eastAsia="Calibri" w:cstheme="minorHAnsi"/>
          <w:highlight w:val="white"/>
          <w:lang w:val="en-US" w:eastAsia="es-CL" w:bidi="en-US"/>
        </w:rPr>
        <w:tab/>
        <w:t>: ANSI/TIA 6</w:t>
      </w:r>
    </w:p>
    <w:p w14:paraId="58CE8F7A"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val="en-US" w:eastAsia="es-CL" w:bidi="en-US"/>
        </w:rPr>
      </w:pPr>
      <w:r w:rsidRPr="00F4685F">
        <w:rPr>
          <w:rFonts w:eastAsia="Calibri" w:cstheme="minorHAnsi"/>
          <w:highlight w:val="white"/>
          <w:lang w:val="en-US" w:eastAsia="es-CL" w:bidi="en-US"/>
        </w:rPr>
        <w:t>Current Rating</w:t>
      </w:r>
      <w:r w:rsidRPr="00F4685F">
        <w:rPr>
          <w:rFonts w:eastAsia="Calibri" w:cstheme="minorHAnsi"/>
          <w:highlight w:val="white"/>
          <w:lang w:val="en-US" w:eastAsia="es-CL" w:bidi="en-US"/>
        </w:rPr>
        <w:tab/>
        <w:t xml:space="preserve">: 1.5 A </w:t>
      </w:r>
      <w:proofErr w:type="gramStart"/>
      <w:r w:rsidRPr="00F4685F">
        <w:rPr>
          <w:rFonts w:eastAsia="Calibri" w:cstheme="minorHAnsi"/>
          <w:highlight w:val="white"/>
          <w:lang w:val="en-US" w:eastAsia="es-CL" w:bidi="en-US"/>
        </w:rPr>
        <w:t>-  20</w:t>
      </w:r>
      <w:proofErr w:type="gramEnd"/>
      <w:r w:rsidRPr="00F4685F">
        <w:rPr>
          <w:rFonts w:eastAsia="Calibri" w:cstheme="minorHAnsi"/>
          <w:highlight w:val="white"/>
          <w:lang w:val="en-US" w:eastAsia="es-CL" w:bidi="en-US"/>
        </w:rPr>
        <w:t xml:space="preserve"> °C   / 1.5 A - 68 °F </w:t>
      </w:r>
    </w:p>
    <w:p w14:paraId="07630DD2"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val="en-US" w:eastAsia="es-CL" w:bidi="en-US"/>
        </w:rPr>
      </w:pPr>
      <w:r w:rsidRPr="00F4685F">
        <w:rPr>
          <w:rFonts w:eastAsia="Calibri" w:cstheme="minorHAnsi"/>
          <w:highlight w:val="white"/>
          <w:lang w:val="en-US" w:eastAsia="es-CL" w:bidi="en-US"/>
        </w:rPr>
        <w:t>Insulation Resistance</w:t>
      </w:r>
      <w:r w:rsidRPr="00F4685F">
        <w:rPr>
          <w:rFonts w:eastAsia="Calibri" w:cstheme="minorHAnsi"/>
          <w:highlight w:val="white"/>
          <w:lang w:val="en-US" w:eastAsia="es-CL" w:bidi="en-US"/>
        </w:rPr>
        <w:tab/>
        <w:t xml:space="preserve">: Minimum 500 </w:t>
      </w:r>
      <w:proofErr w:type="spellStart"/>
      <w:r w:rsidRPr="00F4685F">
        <w:rPr>
          <w:rFonts w:eastAsia="Calibri" w:cstheme="minorHAnsi"/>
          <w:highlight w:val="white"/>
          <w:lang w:val="en-US" w:eastAsia="es-CL" w:bidi="en-US"/>
        </w:rPr>
        <w:t>MOhm</w:t>
      </w:r>
      <w:proofErr w:type="spellEnd"/>
    </w:p>
    <w:p w14:paraId="7E15E43D"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val="en-US" w:eastAsia="es-CL" w:bidi="en-US"/>
        </w:rPr>
      </w:pPr>
      <w:r w:rsidRPr="00F4685F">
        <w:rPr>
          <w:rFonts w:eastAsia="Calibri" w:cstheme="minorHAnsi"/>
          <w:highlight w:val="white"/>
          <w:lang w:val="en-US" w:eastAsia="es-CL" w:bidi="en-US"/>
        </w:rPr>
        <w:t xml:space="preserve">Flammability Rating </w:t>
      </w:r>
      <w:r w:rsidRPr="00F4685F">
        <w:rPr>
          <w:rFonts w:eastAsia="Calibri" w:cstheme="minorHAnsi"/>
          <w:highlight w:val="white"/>
          <w:lang w:val="en-US" w:eastAsia="es-CL" w:bidi="en-US"/>
        </w:rPr>
        <w:tab/>
        <w:t>: UL 94 V-0</w:t>
      </w:r>
    </w:p>
    <w:p w14:paraId="28E1E5C8"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val="en-US" w:eastAsia="es-CL" w:bidi="en-US"/>
        </w:rPr>
      </w:pPr>
      <w:r w:rsidRPr="00F4685F">
        <w:rPr>
          <w:rFonts w:eastAsia="Calibri" w:cstheme="minorHAnsi"/>
          <w:highlight w:val="white"/>
          <w:lang w:val="en-US" w:eastAsia="es-CL" w:bidi="en-US"/>
        </w:rPr>
        <w:t>Operating Temperature: -10 °C to +60 °C (+14 °F to +140 °F)</w:t>
      </w:r>
    </w:p>
    <w:p w14:paraId="7D38F99A"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val="en-US" w:eastAsia="es-CL" w:bidi="en-US"/>
        </w:rPr>
      </w:pPr>
      <w:r w:rsidRPr="00F4685F">
        <w:rPr>
          <w:rFonts w:eastAsia="Calibri" w:cstheme="minorHAnsi"/>
          <w:highlight w:val="white"/>
          <w:lang w:val="en-US" w:eastAsia="es-CL" w:bidi="en-US"/>
        </w:rPr>
        <w:t>Relative Humidity</w:t>
      </w:r>
      <w:r w:rsidRPr="00F4685F">
        <w:rPr>
          <w:rFonts w:eastAsia="Calibri" w:cstheme="minorHAnsi"/>
          <w:highlight w:val="white"/>
          <w:lang w:val="en-US" w:eastAsia="es-CL" w:bidi="en-US"/>
        </w:rPr>
        <w:tab/>
        <w:t xml:space="preserve">: Up to 95%, non-condensing </w:t>
      </w:r>
    </w:p>
    <w:p w14:paraId="0DCC81E2"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val="en-US" w:eastAsia="es-CL" w:bidi="en-US"/>
        </w:rPr>
      </w:pPr>
      <w:r w:rsidRPr="00F4685F">
        <w:rPr>
          <w:rFonts w:eastAsia="Calibri" w:cstheme="minorHAnsi"/>
          <w:highlight w:val="white"/>
          <w:lang w:val="en-US" w:eastAsia="es-CL" w:bidi="en-US"/>
        </w:rPr>
        <w:t xml:space="preserve">Safety Standard </w:t>
      </w:r>
      <w:r w:rsidRPr="00F4685F">
        <w:rPr>
          <w:rFonts w:eastAsia="Calibri" w:cstheme="minorHAnsi"/>
          <w:highlight w:val="white"/>
          <w:lang w:val="en-US" w:eastAsia="es-CL" w:bidi="en-US"/>
        </w:rPr>
        <w:tab/>
        <w:t xml:space="preserve">: </w:t>
      </w:r>
      <w:proofErr w:type="spellStart"/>
      <w:r w:rsidRPr="00F4685F">
        <w:rPr>
          <w:rFonts w:eastAsia="Calibri" w:cstheme="minorHAnsi"/>
          <w:highlight w:val="white"/>
          <w:lang w:val="en-US" w:eastAsia="es-CL" w:bidi="en-US"/>
        </w:rPr>
        <w:t>cUL</w:t>
      </w:r>
      <w:proofErr w:type="spellEnd"/>
      <w:r w:rsidRPr="00F4685F">
        <w:rPr>
          <w:rFonts w:eastAsia="Calibri" w:cstheme="minorHAnsi"/>
          <w:highlight w:val="white"/>
          <w:lang w:val="en-US" w:eastAsia="es-CL" w:bidi="en-US"/>
        </w:rPr>
        <w:t xml:space="preserve">   |   UL</w:t>
      </w:r>
    </w:p>
    <w:p w14:paraId="799F752B"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val="en-US" w:eastAsia="es-CL" w:bidi="en-US"/>
        </w:rPr>
      </w:pPr>
      <w:r w:rsidRPr="00F4685F">
        <w:rPr>
          <w:rFonts w:eastAsia="Calibri" w:cstheme="minorHAnsi"/>
          <w:highlight w:val="white"/>
          <w:lang w:val="en-US" w:eastAsia="es-CL" w:bidi="en-US"/>
        </w:rPr>
        <w:t>Storage Temperature</w:t>
      </w:r>
      <w:r w:rsidRPr="00F4685F">
        <w:rPr>
          <w:rFonts w:eastAsia="Calibri" w:cstheme="minorHAnsi"/>
          <w:highlight w:val="white"/>
          <w:lang w:val="en-US" w:eastAsia="es-CL" w:bidi="en-US"/>
        </w:rPr>
        <w:tab/>
        <w:t>: -40 °C to +70 °C (-40 °F to +158 °F)</w:t>
      </w:r>
    </w:p>
    <w:p w14:paraId="755EEA0E"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val="en-US" w:eastAsia="es-CL" w:bidi="en-US"/>
        </w:rPr>
      </w:pPr>
      <w:r w:rsidRPr="00F4685F">
        <w:rPr>
          <w:rFonts w:eastAsia="Calibri" w:cstheme="minorHAnsi"/>
          <w:highlight w:val="white"/>
          <w:lang w:val="en-US" w:eastAsia="es-CL" w:bidi="en-US"/>
        </w:rPr>
        <w:t>Total Ports</w:t>
      </w:r>
      <w:r w:rsidRPr="00F4685F">
        <w:rPr>
          <w:rFonts w:eastAsia="Calibri" w:cstheme="minorHAnsi"/>
          <w:highlight w:val="white"/>
          <w:lang w:val="en-US" w:eastAsia="es-CL" w:bidi="en-US"/>
        </w:rPr>
        <w:tab/>
      </w:r>
      <w:r w:rsidRPr="00F4685F">
        <w:rPr>
          <w:rFonts w:eastAsia="Calibri" w:cstheme="minorHAnsi"/>
          <w:highlight w:val="white"/>
          <w:lang w:val="en-US" w:eastAsia="es-CL" w:bidi="en-US"/>
        </w:rPr>
        <w:tab/>
        <w:t>: Quantity 24</w:t>
      </w:r>
    </w:p>
    <w:p w14:paraId="5546099B"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val="en-US" w:eastAsia="es-CL" w:bidi="en-US"/>
        </w:rPr>
      </w:pPr>
      <w:r w:rsidRPr="00F4685F">
        <w:rPr>
          <w:rFonts w:eastAsia="Calibri" w:cstheme="minorHAnsi"/>
          <w:highlight w:val="white"/>
          <w:lang w:val="en-US" w:eastAsia="es-CL" w:bidi="en-US"/>
        </w:rPr>
        <w:t xml:space="preserve">Material Type </w:t>
      </w:r>
      <w:r w:rsidRPr="00F4685F">
        <w:rPr>
          <w:rFonts w:eastAsia="Calibri" w:cstheme="minorHAnsi"/>
          <w:highlight w:val="white"/>
          <w:lang w:val="en-US" w:eastAsia="es-CL" w:bidi="en-US"/>
        </w:rPr>
        <w:tab/>
      </w:r>
      <w:r w:rsidRPr="00F4685F">
        <w:rPr>
          <w:rFonts w:eastAsia="Calibri" w:cstheme="minorHAnsi"/>
          <w:highlight w:val="white"/>
          <w:lang w:val="en-US" w:eastAsia="es-CL" w:bidi="en-US"/>
        </w:rPr>
        <w:tab/>
        <w:t>: High-impact, flame retardant, thermoplastic | Powder-coated</w:t>
      </w:r>
    </w:p>
    <w:p w14:paraId="7AEB5626"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val="en-US" w:eastAsia="es-CL" w:bidi="en-US"/>
        </w:rPr>
      </w:pPr>
      <w:r w:rsidRPr="00F4685F">
        <w:rPr>
          <w:rFonts w:eastAsia="Calibri" w:cstheme="minorHAnsi"/>
          <w:highlight w:val="white"/>
          <w:lang w:val="en-US" w:eastAsia="es-CL" w:bidi="en-US"/>
        </w:rPr>
        <w:t>Plug Insertion Life</w:t>
      </w:r>
      <w:r w:rsidRPr="00F4685F">
        <w:rPr>
          <w:rFonts w:eastAsia="Calibri" w:cstheme="minorHAnsi"/>
          <w:highlight w:val="white"/>
          <w:lang w:val="en-US" w:eastAsia="es-CL" w:bidi="en-US"/>
        </w:rPr>
        <w:tab/>
        <w:t xml:space="preserve">: Minimum   750 times   </w:t>
      </w:r>
    </w:p>
    <w:p w14:paraId="3154DDA7"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val="en-US" w:eastAsia="es-CL" w:bidi="en-US"/>
        </w:rPr>
      </w:pPr>
      <w:r w:rsidRPr="00F4685F">
        <w:rPr>
          <w:rFonts w:eastAsia="Calibri" w:cstheme="minorHAnsi"/>
          <w:highlight w:val="white"/>
          <w:lang w:val="en-US" w:eastAsia="es-CL" w:bidi="en-US"/>
        </w:rPr>
        <w:t>Plug Retention Force</w:t>
      </w:r>
      <w:r w:rsidRPr="00F4685F">
        <w:rPr>
          <w:rFonts w:eastAsia="Calibri" w:cstheme="minorHAnsi"/>
          <w:highlight w:val="white"/>
          <w:lang w:val="en-US" w:eastAsia="es-CL" w:bidi="en-US"/>
        </w:rPr>
        <w:tab/>
        <w:t xml:space="preserve">: Minimum 30 </w:t>
      </w:r>
      <w:proofErr w:type="spellStart"/>
      <w:r w:rsidRPr="00F4685F">
        <w:rPr>
          <w:rFonts w:eastAsia="Calibri" w:cstheme="minorHAnsi"/>
          <w:highlight w:val="white"/>
          <w:lang w:val="en-US" w:eastAsia="es-CL" w:bidi="en-US"/>
        </w:rPr>
        <w:t>lbf</w:t>
      </w:r>
      <w:proofErr w:type="spellEnd"/>
      <w:r w:rsidRPr="00F4685F">
        <w:rPr>
          <w:rFonts w:eastAsia="Calibri" w:cstheme="minorHAnsi"/>
          <w:highlight w:val="white"/>
          <w:lang w:val="en-US" w:eastAsia="es-CL" w:bidi="en-US"/>
        </w:rPr>
        <w:t xml:space="preserve"> | 133 N</w:t>
      </w:r>
    </w:p>
    <w:p w14:paraId="1FC80E3C" w14:textId="77777777" w:rsidR="00177C5E" w:rsidRPr="00F4685F" w:rsidRDefault="00177C5E" w:rsidP="00177C5E">
      <w:pPr>
        <w:widowControl w:val="0"/>
        <w:numPr>
          <w:ilvl w:val="0"/>
          <w:numId w:val="70"/>
        </w:numPr>
        <w:spacing w:before="240" w:after="120" w:line="276" w:lineRule="auto"/>
        <w:contextualSpacing/>
        <w:jc w:val="both"/>
        <w:outlineLvl w:val="2"/>
        <w:rPr>
          <w:rFonts w:eastAsia="Calibri" w:cstheme="minorHAnsi"/>
          <w:highlight w:val="white"/>
          <w:lang w:eastAsia="es-CL" w:bidi="en-US"/>
        </w:rPr>
      </w:pPr>
      <w:proofErr w:type="spellStart"/>
      <w:r w:rsidRPr="00F4685F">
        <w:rPr>
          <w:rFonts w:eastAsia="Calibri" w:cstheme="minorHAnsi"/>
          <w:highlight w:val="white"/>
          <w:lang w:eastAsia="es-CL" w:bidi="en-US"/>
        </w:rPr>
        <w:t>Wiring</w:t>
      </w:r>
      <w:proofErr w:type="spellEnd"/>
      <w:r w:rsidRPr="00F4685F">
        <w:rPr>
          <w:rFonts w:eastAsia="Calibri" w:cstheme="minorHAnsi"/>
          <w:highlight w:val="white"/>
          <w:lang w:eastAsia="es-CL" w:bidi="en-US"/>
        </w:rPr>
        <w:tab/>
      </w:r>
      <w:r w:rsidRPr="00F4685F">
        <w:rPr>
          <w:rFonts w:eastAsia="Calibri" w:cstheme="minorHAnsi"/>
          <w:highlight w:val="white"/>
          <w:lang w:eastAsia="es-CL" w:bidi="en-US"/>
        </w:rPr>
        <w:tab/>
      </w:r>
      <w:r w:rsidRPr="00F4685F">
        <w:rPr>
          <w:rFonts w:eastAsia="Calibri" w:cstheme="minorHAnsi"/>
          <w:highlight w:val="white"/>
          <w:lang w:eastAsia="es-CL" w:bidi="en-US"/>
        </w:rPr>
        <w:tab/>
        <w:t>: T568A | T568B</w:t>
      </w:r>
    </w:p>
    <w:p w14:paraId="58D6E0F9"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46818DBE" w14:textId="77777777" w:rsidR="00177C5E" w:rsidRPr="00F4685F" w:rsidRDefault="00177C5E" w:rsidP="00177C5E">
      <w:pPr>
        <w:spacing w:before="240" w:after="120" w:line="276" w:lineRule="auto"/>
        <w:contextualSpacing/>
        <w:jc w:val="both"/>
        <w:outlineLvl w:val="2"/>
        <w:rPr>
          <w:rFonts w:eastAsia="Calibri" w:cstheme="minorHAnsi"/>
          <w:b/>
          <w:bCs/>
          <w:highlight w:val="white"/>
        </w:rPr>
      </w:pPr>
      <w:r w:rsidRPr="00F4685F">
        <w:rPr>
          <w:rFonts w:eastAsia="Calibri" w:cstheme="minorHAnsi"/>
          <w:b/>
          <w:bCs/>
          <w:highlight w:val="white"/>
        </w:rPr>
        <w:t>Conduit:</w:t>
      </w:r>
    </w:p>
    <w:p w14:paraId="73279154"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r w:rsidRPr="00F4685F">
        <w:rPr>
          <w:rFonts w:eastAsia="Calibri" w:cstheme="minorHAnsi"/>
          <w:lang w:val="en-US"/>
        </w:rPr>
        <w:t xml:space="preserve">Las </w:t>
      </w:r>
      <w:proofErr w:type="spellStart"/>
      <w:r w:rsidRPr="00F4685F">
        <w:rPr>
          <w:rFonts w:eastAsia="Calibri" w:cstheme="minorHAnsi"/>
          <w:lang w:val="en-US"/>
        </w:rPr>
        <w:t>canalizaciones</w:t>
      </w:r>
      <w:proofErr w:type="spellEnd"/>
      <w:r w:rsidRPr="00F4685F">
        <w:rPr>
          <w:rFonts w:eastAsia="Calibri" w:cstheme="minorHAnsi"/>
          <w:lang w:val="en-US"/>
        </w:rPr>
        <w:t xml:space="preserve"> </w:t>
      </w:r>
      <w:proofErr w:type="spellStart"/>
      <w:r w:rsidRPr="00F4685F">
        <w:rPr>
          <w:rFonts w:eastAsia="Calibri" w:cstheme="minorHAnsi"/>
          <w:lang w:val="en-US"/>
        </w:rPr>
        <w:t>en</w:t>
      </w:r>
      <w:proofErr w:type="spellEnd"/>
      <w:r w:rsidRPr="00F4685F">
        <w:rPr>
          <w:rFonts w:eastAsia="Calibri" w:cstheme="minorHAnsi"/>
          <w:lang w:val="en-US"/>
        </w:rPr>
        <w:t xml:space="preserve"> </w:t>
      </w:r>
      <w:proofErr w:type="spellStart"/>
      <w:r w:rsidRPr="00F4685F">
        <w:rPr>
          <w:rFonts w:eastAsia="Calibri" w:cstheme="minorHAnsi"/>
          <w:lang w:val="en-US"/>
        </w:rPr>
        <w:t>c.a.g</w:t>
      </w:r>
      <w:proofErr w:type="spellEnd"/>
      <w:r w:rsidRPr="00F4685F">
        <w:rPr>
          <w:rFonts w:eastAsia="Calibri" w:cstheme="minorHAnsi"/>
          <w:lang w:val="en-US"/>
        </w:rPr>
        <w:t xml:space="preserve">. (conduit </w:t>
      </w:r>
      <w:proofErr w:type="spellStart"/>
      <w:r w:rsidRPr="00F4685F">
        <w:rPr>
          <w:rFonts w:eastAsia="Calibri" w:cstheme="minorHAnsi"/>
          <w:lang w:val="en-US"/>
        </w:rPr>
        <w:t>galvanizado</w:t>
      </w:r>
      <w:proofErr w:type="spellEnd"/>
      <w:r w:rsidRPr="00F4685F">
        <w:rPr>
          <w:rFonts w:eastAsia="Calibri" w:cstheme="minorHAnsi"/>
          <w:lang w:val="en-US"/>
        </w:rPr>
        <w:t xml:space="preserve">) </w:t>
      </w:r>
      <w:proofErr w:type="spellStart"/>
      <w:r w:rsidRPr="00F4685F">
        <w:rPr>
          <w:rFonts w:eastAsia="Calibri" w:cstheme="minorHAnsi"/>
          <w:lang w:val="en-US"/>
        </w:rPr>
        <w:t>deberán</w:t>
      </w:r>
      <w:proofErr w:type="spellEnd"/>
      <w:r w:rsidRPr="00F4685F">
        <w:rPr>
          <w:rFonts w:eastAsia="Calibri" w:cstheme="minorHAnsi"/>
          <w:lang w:val="en-US"/>
        </w:rPr>
        <w:t xml:space="preserve"> </w:t>
      </w:r>
      <w:proofErr w:type="spellStart"/>
      <w:r w:rsidRPr="00F4685F">
        <w:rPr>
          <w:rFonts w:eastAsia="Calibri" w:cstheme="minorHAnsi"/>
          <w:lang w:val="en-US"/>
        </w:rPr>
        <w:t>estar</w:t>
      </w:r>
      <w:proofErr w:type="spellEnd"/>
      <w:r w:rsidRPr="00F4685F">
        <w:rPr>
          <w:rFonts w:eastAsia="Calibri" w:cstheme="minorHAnsi"/>
          <w:lang w:val="en-US"/>
        </w:rPr>
        <w:t xml:space="preserve"> </w:t>
      </w:r>
      <w:proofErr w:type="spellStart"/>
      <w:r w:rsidRPr="00F4685F">
        <w:rPr>
          <w:rFonts w:eastAsia="Calibri" w:cstheme="minorHAnsi"/>
          <w:lang w:val="en-US"/>
        </w:rPr>
        <w:t>ejecutadas</w:t>
      </w:r>
      <w:proofErr w:type="spellEnd"/>
      <w:r w:rsidRPr="00F4685F">
        <w:rPr>
          <w:rFonts w:eastAsia="Calibri" w:cstheme="minorHAnsi"/>
          <w:lang w:val="en-US"/>
        </w:rPr>
        <w:t xml:space="preserve"> </w:t>
      </w:r>
      <w:proofErr w:type="spellStart"/>
      <w:r w:rsidRPr="00F4685F">
        <w:rPr>
          <w:rFonts w:eastAsia="Calibri" w:cstheme="minorHAnsi"/>
          <w:lang w:val="en-US"/>
        </w:rPr>
        <w:t>considerando</w:t>
      </w:r>
      <w:proofErr w:type="spellEnd"/>
      <w:r w:rsidRPr="00F4685F">
        <w:rPr>
          <w:rFonts w:eastAsia="Calibri" w:cstheme="minorHAnsi"/>
          <w:lang w:val="en-US"/>
        </w:rPr>
        <w:t xml:space="preserve"> lo </w:t>
      </w:r>
      <w:proofErr w:type="spellStart"/>
      <w:r w:rsidRPr="00F4685F">
        <w:rPr>
          <w:rFonts w:eastAsia="Calibri" w:cstheme="minorHAnsi"/>
          <w:lang w:val="en-US"/>
        </w:rPr>
        <w:t>siguiente</w:t>
      </w:r>
      <w:proofErr w:type="spellEnd"/>
      <w:r w:rsidRPr="00F4685F">
        <w:rPr>
          <w:rFonts w:eastAsia="Calibri" w:cstheme="minorHAnsi"/>
          <w:lang w:val="en-US"/>
        </w:rPr>
        <w:t xml:space="preserve">: </w:t>
      </w:r>
    </w:p>
    <w:p w14:paraId="4FFF4584"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r w:rsidRPr="00F4685F">
        <w:rPr>
          <w:rFonts w:eastAsia="Calibri" w:cstheme="minorHAnsi"/>
          <w:lang w:val="en-US"/>
        </w:rPr>
        <w:t xml:space="preserve">Antes de tender </w:t>
      </w:r>
      <w:proofErr w:type="spellStart"/>
      <w:r w:rsidRPr="00F4685F">
        <w:rPr>
          <w:rFonts w:eastAsia="Calibri" w:cstheme="minorHAnsi"/>
          <w:lang w:val="en-US"/>
        </w:rPr>
        <w:t>una</w:t>
      </w:r>
      <w:proofErr w:type="spellEnd"/>
      <w:r w:rsidRPr="00F4685F">
        <w:rPr>
          <w:rFonts w:eastAsia="Calibri" w:cstheme="minorHAnsi"/>
          <w:lang w:val="en-US"/>
        </w:rPr>
        <w:t xml:space="preserve"> </w:t>
      </w:r>
      <w:proofErr w:type="spellStart"/>
      <w:r w:rsidRPr="00F4685F">
        <w:rPr>
          <w:rFonts w:eastAsia="Calibri" w:cstheme="minorHAnsi"/>
          <w:lang w:val="en-US"/>
        </w:rPr>
        <w:t>c.a.g</w:t>
      </w:r>
      <w:proofErr w:type="spellEnd"/>
      <w:r w:rsidRPr="00F4685F">
        <w:rPr>
          <w:rFonts w:eastAsia="Calibri" w:cstheme="minorHAnsi"/>
          <w:lang w:val="en-US"/>
        </w:rPr>
        <w:t xml:space="preserve">., </w:t>
      </w:r>
      <w:proofErr w:type="spellStart"/>
      <w:r w:rsidRPr="00F4685F">
        <w:rPr>
          <w:rFonts w:eastAsia="Calibri" w:cstheme="minorHAnsi"/>
          <w:lang w:val="en-US"/>
        </w:rPr>
        <w:t>deberá</w:t>
      </w:r>
      <w:proofErr w:type="spellEnd"/>
      <w:r w:rsidRPr="00F4685F">
        <w:rPr>
          <w:rFonts w:eastAsia="Calibri" w:cstheme="minorHAnsi"/>
          <w:lang w:val="en-US"/>
        </w:rPr>
        <w:t xml:space="preserve"> </w:t>
      </w:r>
      <w:proofErr w:type="spellStart"/>
      <w:r w:rsidRPr="00F4685F">
        <w:rPr>
          <w:rFonts w:eastAsia="Calibri" w:cstheme="minorHAnsi"/>
          <w:lang w:val="en-US"/>
        </w:rPr>
        <w:t>verificarse</w:t>
      </w:r>
      <w:proofErr w:type="spellEnd"/>
      <w:r w:rsidRPr="00F4685F">
        <w:rPr>
          <w:rFonts w:eastAsia="Calibri" w:cstheme="minorHAnsi"/>
          <w:lang w:val="en-US"/>
        </w:rPr>
        <w:t xml:space="preserve"> que </w:t>
      </w:r>
      <w:proofErr w:type="spellStart"/>
      <w:r w:rsidRPr="00F4685F">
        <w:rPr>
          <w:rFonts w:eastAsia="Calibri" w:cstheme="minorHAnsi"/>
          <w:lang w:val="en-US"/>
        </w:rPr>
        <w:t>esté</w:t>
      </w:r>
      <w:proofErr w:type="spellEnd"/>
      <w:r w:rsidRPr="00F4685F">
        <w:rPr>
          <w:rFonts w:eastAsia="Calibri" w:cstheme="minorHAnsi"/>
          <w:lang w:val="en-US"/>
        </w:rPr>
        <w:t xml:space="preserve"> libre de </w:t>
      </w:r>
      <w:proofErr w:type="spellStart"/>
      <w:r w:rsidRPr="00F4685F">
        <w:rPr>
          <w:rFonts w:eastAsia="Calibri" w:cstheme="minorHAnsi"/>
          <w:lang w:val="en-US"/>
        </w:rPr>
        <w:t>materias</w:t>
      </w:r>
      <w:proofErr w:type="spellEnd"/>
      <w:r w:rsidRPr="00F4685F">
        <w:rPr>
          <w:rFonts w:eastAsia="Calibri" w:cstheme="minorHAnsi"/>
          <w:lang w:val="en-US"/>
        </w:rPr>
        <w:t xml:space="preserve"> </w:t>
      </w:r>
      <w:proofErr w:type="spellStart"/>
      <w:r w:rsidRPr="00F4685F">
        <w:rPr>
          <w:rFonts w:eastAsia="Calibri" w:cstheme="minorHAnsi"/>
          <w:lang w:val="en-US"/>
        </w:rPr>
        <w:t>extrañas</w:t>
      </w:r>
      <w:proofErr w:type="spellEnd"/>
      <w:r w:rsidRPr="00F4685F">
        <w:rPr>
          <w:rFonts w:eastAsia="Calibri" w:cstheme="minorHAnsi"/>
          <w:lang w:val="en-US"/>
        </w:rPr>
        <w:t xml:space="preserve">. </w:t>
      </w:r>
    </w:p>
    <w:p w14:paraId="0F1AB87D"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r w:rsidRPr="00F4685F">
        <w:rPr>
          <w:rFonts w:eastAsia="Calibri" w:cstheme="minorHAnsi"/>
          <w:lang w:val="en-US"/>
        </w:rPr>
        <w:t xml:space="preserve">Los </w:t>
      </w:r>
      <w:proofErr w:type="spellStart"/>
      <w:r w:rsidRPr="00F4685F">
        <w:rPr>
          <w:rFonts w:eastAsia="Calibri" w:cstheme="minorHAnsi"/>
          <w:lang w:val="en-US"/>
        </w:rPr>
        <w:t>extremos</w:t>
      </w:r>
      <w:proofErr w:type="spellEnd"/>
      <w:r w:rsidRPr="00F4685F">
        <w:rPr>
          <w:rFonts w:eastAsia="Calibri" w:cstheme="minorHAnsi"/>
          <w:lang w:val="en-US"/>
        </w:rPr>
        <w:t xml:space="preserve"> de </w:t>
      </w:r>
      <w:proofErr w:type="spellStart"/>
      <w:r w:rsidRPr="00F4685F">
        <w:rPr>
          <w:rFonts w:eastAsia="Calibri" w:cstheme="minorHAnsi"/>
          <w:lang w:val="en-US"/>
        </w:rPr>
        <w:t>los</w:t>
      </w:r>
      <w:proofErr w:type="spellEnd"/>
      <w:r w:rsidRPr="00F4685F">
        <w:rPr>
          <w:rFonts w:eastAsia="Calibri" w:cstheme="minorHAnsi"/>
          <w:lang w:val="en-US"/>
        </w:rPr>
        <w:t xml:space="preserve"> </w:t>
      </w:r>
      <w:proofErr w:type="spellStart"/>
      <w:r w:rsidRPr="00F4685F">
        <w:rPr>
          <w:rFonts w:eastAsia="Calibri" w:cstheme="minorHAnsi"/>
          <w:lang w:val="en-US"/>
        </w:rPr>
        <w:t>c.a.g</w:t>
      </w:r>
      <w:proofErr w:type="spellEnd"/>
      <w:r w:rsidRPr="00F4685F">
        <w:rPr>
          <w:rFonts w:eastAsia="Calibri" w:cstheme="minorHAnsi"/>
          <w:lang w:val="en-US"/>
        </w:rPr>
        <w:t xml:space="preserve">. se </w:t>
      </w:r>
      <w:proofErr w:type="spellStart"/>
      <w:r w:rsidRPr="00F4685F">
        <w:rPr>
          <w:rFonts w:eastAsia="Calibri" w:cstheme="minorHAnsi"/>
          <w:lang w:val="en-US"/>
        </w:rPr>
        <w:t>deberán</w:t>
      </w:r>
      <w:proofErr w:type="spellEnd"/>
      <w:r w:rsidRPr="00F4685F">
        <w:rPr>
          <w:rFonts w:eastAsia="Calibri" w:cstheme="minorHAnsi"/>
          <w:lang w:val="en-US"/>
        </w:rPr>
        <w:t xml:space="preserve"> </w:t>
      </w:r>
      <w:proofErr w:type="spellStart"/>
      <w:r w:rsidRPr="00F4685F">
        <w:rPr>
          <w:rFonts w:eastAsia="Calibri" w:cstheme="minorHAnsi"/>
          <w:lang w:val="en-US"/>
        </w:rPr>
        <w:t>rebajar</w:t>
      </w:r>
      <w:proofErr w:type="spellEnd"/>
      <w:r w:rsidRPr="00F4685F">
        <w:rPr>
          <w:rFonts w:eastAsia="Calibri" w:cstheme="minorHAnsi"/>
          <w:lang w:val="en-US"/>
        </w:rPr>
        <w:t xml:space="preserve"> </w:t>
      </w:r>
      <w:proofErr w:type="spellStart"/>
      <w:r w:rsidRPr="00F4685F">
        <w:rPr>
          <w:rFonts w:eastAsia="Calibri" w:cstheme="minorHAnsi"/>
          <w:lang w:val="en-US"/>
        </w:rPr>
        <w:t>por</w:t>
      </w:r>
      <w:proofErr w:type="spellEnd"/>
      <w:r w:rsidRPr="00F4685F">
        <w:rPr>
          <w:rFonts w:eastAsia="Calibri" w:cstheme="minorHAnsi"/>
          <w:lang w:val="en-US"/>
        </w:rPr>
        <w:t xml:space="preserve"> lo </w:t>
      </w:r>
      <w:proofErr w:type="spellStart"/>
      <w:r w:rsidRPr="00F4685F">
        <w:rPr>
          <w:rFonts w:eastAsia="Calibri" w:cstheme="minorHAnsi"/>
          <w:lang w:val="en-US"/>
        </w:rPr>
        <w:t>menos</w:t>
      </w:r>
      <w:proofErr w:type="spellEnd"/>
      <w:r w:rsidRPr="00F4685F">
        <w:rPr>
          <w:rFonts w:eastAsia="Calibri" w:cstheme="minorHAnsi"/>
          <w:lang w:val="en-US"/>
        </w:rPr>
        <w:t xml:space="preserve"> con 9 </w:t>
      </w:r>
      <w:proofErr w:type="spellStart"/>
      <w:r w:rsidRPr="00F4685F">
        <w:rPr>
          <w:rFonts w:eastAsia="Calibri" w:cstheme="minorHAnsi"/>
          <w:lang w:val="en-US"/>
        </w:rPr>
        <w:t>hilos</w:t>
      </w:r>
      <w:proofErr w:type="spellEnd"/>
      <w:r w:rsidRPr="00F4685F">
        <w:rPr>
          <w:rFonts w:eastAsia="Calibri" w:cstheme="minorHAnsi"/>
          <w:lang w:val="en-US"/>
        </w:rPr>
        <w:t xml:space="preserve"> </w:t>
      </w:r>
      <w:proofErr w:type="spellStart"/>
      <w:r w:rsidRPr="00F4685F">
        <w:rPr>
          <w:rFonts w:eastAsia="Calibri" w:cstheme="minorHAnsi"/>
          <w:lang w:val="en-US"/>
        </w:rPr>
        <w:t>tipo</w:t>
      </w:r>
      <w:proofErr w:type="spellEnd"/>
      <w:r w:rsidRPr="00F4685F">
        <w:rPr>
          <w:rFonts w:eastAsia="Calibri" w:cstheme="minorHAnsi"/>
          <w:lang w:val="en-US"/>
        </w:rPr>
        <w:t xml:space="preserve"> NPT, </w:t>
      </w:r>
      <w:proofErr w:type="spellStart"/>
      <w:r w:rsidRPr="00F4685F">
        <w:rPr>
          <w:rFonts w:eastAsia="Calibri" w:cstheme="minorHAnsi"/>
          <w:lang w:val="en-US"/>
        </w:rPr>
        <w:t>debiéndose</w:t>
      </w:r>
      <w:proofErr w:type="spellEnd"/>
      <w:r w:rsidRPr="00F4685F">
        <w:rPr>
          <w:rFonts w:eastAsia="Calibri" w:cstheme="minorHAnsi"/>
          <w:lang w:val="en-US"/>
        </w:rPr>
        <w:t xml:space="preserve"> </w:t>
      </w:r>
      <w:proofErr w:type="spellStart"/>
      <w:r w:rsidRPr="00F4685F">
        <w:rPr>
          <w:rFonts w:eastAsia="Calibri" w:cstheme="minorHAnsi"/>
          <w:lang w:val="en-US"/>
        </w:rPr>
        <w:t>aplicar</w:t>
      </w:r>
      <w:proofErr w:type="spellEnd"/>
      <w:r w:rsidRPr="00F4685F">
        <w:rPr>
          <w:rFonts w:eastAsia="Calibri" w:cstheme="minorHAnsi"/>
          <w:lang w:val="en-US"/>
        </w:rPr>
        <w:t xml:space="preserve"> </w:t>
      </w:r>
      <w:proofErr w:type="spellStart"/>
      <w:r w:rsidRPr="00F4685F">
        <w:rPr>
          <w:rFonts w:eastAsia="Calibri" w:cstheme="minorHAnsi"/>
          <w:lang w:val="en-US"/>
        </w:rPr>
        <w:t>lubricantes</w:t>
      </w:r>
      <w:proofErr w:type="spellEnd"/>
      <w:r w:rsidRPr="00F4685F">
        <w:rPr>
          <w:rFonts w:eastAsia="Calibri" w:cstheme="minorHAnsi"/>
          <w:lang w:val="en-US"/>
        </w:rPr>
        <w:t xml:space="preserve"> </w:t>
      </w:r>
      <w:proofErr w:type="spellStart"/>
      <w:r w:rsidRPr="00F4685F">
        <w:rPr>
          <w:rFonts w:eastAsia="Calibri" w:cstheme="minorHAnsi"/>
          <w:lang w:val="en-US"/>
        </w:rPr>
        <w:t>adecuados</w:t>
      </w:r>
      <w:proofErr w:type="spellEnd"/>
      <w:r w:rsidRPr="00F4685F">
        <w:rPr>
          <w:rFonts w:eastAsia="Calibri" w:cstheme="minorHAnsi"/>
          <w:lang w:val="en-US"/>
        </w:rPr>
        <w:t xml:space="preserve"> </w:t>
      </w:r>
      <w:proofErr w:type="spellStart"/>
      <w:r w:rsidRPr="00F4685F">
        <w:rPr>
          <w:rFonts w:eastAsia="Calibri" w:cstheme="minorHAnsi"/>
          <w:lang w:val="en-US"/>
        </w:rPr>
        <w:t>durante</w:t>
      </w:r>
      <w:proofErr w:type="spellEnd"/>
      <w:r w:rsidRPr="00F4685F">
        <w:rPr>
          <w:rFonts w:eastAsia="Calibri" w:cstheme="minorHAnsi"/>
          <w:lang w:val="en-US"/>
        </w:rPr>
        <w:t xml:space="preserve"> </w:t>
      </w:r>
      <w:proofErr w:type="spellStart"/>
      <w:r w:rsidRPr="00F4685F">
        <w:rPr>
          <w:rFonts w:eastAsia="Calibri" w:cstheme="minorHAnsi"/>
          <w:lang w:val="en-US"/>
        </w:rPr>
        <w:t>esta</w:t>
      </w:r>
      <w:proofErr w:type="spellEnd"/>
      <w:r w:rsidRPr="00F4685F">
        <w:rPr>
          <w:rFonts w:eastAsia="Calibri" w:cstheme="minorHAnsi"/>
          <w:lang w:val="en-US"/>
        </w:rPr>
        <w:t xml:space="preserve"> labor, </w:t>
      </w:r>
      <w:proofErr w:type="gramStart"/>
      <w:r w:rsidRPr="00F4685F">
        <w:rPr>
          <w:rFonts w:eastAsia="Calibri" w:cstheme="minorHAnsi"/>
          <w:lang w:val="en-US"/>
        </w:rPr>
        <w:t>a</w:t>
      </w:r>
      <w:proofErr w:type="gramEnd"/>
      <w:r w:rsidRPr="00F4685F">
        <w:rPr>
          <w:rFonts w:eastAsia="Calibri" w:cstheme="minorHAnsi"/>
          <w:lang w:val="en-US"/>
        </w:rPr>
        <w:t xml:space="preserve"> </w:t>
      </w:r>
      <w:proofErr w:type="spellStart"/>
      <w:r w:rsidRPr="00F4685F">
        <w:rPr>
          <w:rFonts w:eastAsia="Calibri" w:cstheme="minorHAnsi"/>
          <w:lang w:val="en-US"/>
        </w:rPr>
        <w:t>objeto</w:t>
      </w:r>
      <w:proofErr w:type="spellEnd"/>
      <w:r w:rsidRPr="00F4685F">
        <w:rPr>
          <w:rFonts w:eastAsia="Calibri" w:cstheme="minorHAnsi"/>
          <w:lang w:val="en-US"/>
        </w:rPr>
        <w:t xml:space="preserve"> de </w:t>
      </w:r>
      <w:proofErr w:type="spellStart"/>
      <w:r w:rsidRPr="00F4685F">
        <w:rPr>
          <w:rFonts w:eastAsia="Calibri" w:cstheme="minorHAnsi"/>
          <w:lang w:val="en-US"/>
        </w:rPr>
        <w:t>evitar</w:t>
      </w:r>
      <w:proofErr w:type="spellEnd"/>
      <w:r w:rsidRPr="00F4685F">
        <w:rPr>
          <w:rFonts w:eastAsia="Calibri" w:cstheme="minorHAnsi"/>
          <w:lang w:val="en-US"/>
        </w:rPr>
        <w:t xml:space="preserve"> </w:t>
      </w:r>
      <w:proofErr w:type="spellStart"/>
      <w:r w:rsidRPr="00F4685F">
        <w:rPr>
          <w:rFonts w:eastAsia="Calibri" w:cstheme="minorHAnsi"/>
          <w:lang w:val="en-US"/>
        </w:rPr>
        <w:t>saltaduras</w:t>
      </w:r>
      <w:proofErr w:type="spellEnd"/>
      <w:r w:rsidRPr="00F4685F">
        <w:rPr>
          <w:rFonts w:eastAsia="Calibri" w:cstheme="minorHAnsi"/>
          <w:lang w:val="en-US"/>
        </w:rPr>
        <w:t xml:space="preserve"> </w:t>
      </w:r>
      <w:proofErr w:type="spellStart"/>
      <w:r w:rsidRPr="00F4685F">
        <w:rPr>
          <w:rFonts w:eastAsia="Calibri" w:cstheme="minorHAnsi"/>
          <w:lang w:val="en-US"/>
        </w:rPr>
        <w:t>en</w:t>
      </w:r>
      <w:proofErr w:type="spellEnd"/>
      <w:r w:rsidRPr="00F4685F">
        <w:rPr>
          <w:rFonts w:eastAsia="Calibri" w:cstheme="minorHAnsi"/>
          <w:lang w:val="en-US"/>
        </w:rPr>
        <w:t xml:space="preserve"> </w:t>
      </w:r>
      <w:proofErr w:type="spellStart"/>
      <w:r w:rsidRPr="00F4685F">
        <w:rPr>
          <w:rFonts w:eastAsia="Calibri" w:cstheme="minorHAnsi"/>
          <w:lang w:val="en-US"/>
        </w:rPr>
        <w:t>los</w:t>
      </w:r>
      <w:proofErr w:type="spellEnd"/>
      <w:r w:rsidRPr="00F4685F">
        <w:rPr>
          <w:rFonts w:eastAsia="Calibri" w:cstheme="minorHAnsi"/>
          <w:lang w:val="en-US"/>
        </w:rPr>
        <w:t xml:space="preserve"> </w:t>
      </w:r>
      <w:proofErr w:type="spellStart"/>
      <w:r w:rsidRPr="00F4685F">
        <w:rPr>
          <w:rFonts w:eastAsia="Calibri" w:cstheme="minorHAnsi"/>
          <w:lang w:val="en-US"/>
        </w:rPr>
        <w:t>hilos</w:t>
      </w:r>
      <w:proofErr w:type="spellEnd"/>
      <w:r w:rsidRPr="00F4685F">
        <w:rPr>
          <w:rFonts w:eastAsia="Calibri" w:cstheme="minorHAnsi"/>
          <w:lang w:val="en-US"/>
        </w:rPr>
        <w:t xml:space="preserve">.  </w:t>
      </w:r>
    </w:p>
    <w:p w14:paraId="0F245D98"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proofErr w:type="spellStart"/>
      <w:r w:rsidRPr="00F4685F">
        <w:rPr>
          <w:rFonts w:eastAsia="Calibri" w:cstheme="minorHAnsi"/>
          <w:lang w:val="en-US"/>
        </w:rPr>
        <w:t>Ninguna</w:t>
      </w:r>
      <w:proofErr w:type="spellEnd"/>
      <w:r w:rsidRPr="00F4685F">
        <w:rPr>
          <w:rFonts w:eastAsia="Calibri" w:cstheme="minorHAnsi"/>
          <w:lang w:val="en-US"/>
        </w:rPr>
        <w:t xml:space="preserve"> </w:t>
      </w:r>
      <w:proofErr w:type="spellStart"/>
      <w:r w:rsidRPr="00F4685F">
        <w:rPr>
          <w:rFonts w:eastAsia="Calibri" w:cstheme="minorHAnsi"/>
          <w:lang w:val="en-US"/>
        </w:rPr>
        <w:t>cañería</w:t>
      </w:r>
      <w:proofErr w:type="spellEnd"/>
      <w:r w:rsidRPr="00F4685F">
        <w:rPr>
          <w:rFonts w:eastAsia="Calibri" w:cstheme="minorHAnsi"/>
          <w:lang w:val="en-US"/>
        </w:rPr>
        <w:t xml:space="preserve"> </w:t>
      </w:r>
      <w:proofErr w:type="spellStart"/>
      <w:r w:rsidRPr="00F4685F">
        <w:rPr>
          <w:rFonts w:eastAsia="Calibri" w:cstheme="minorHAnsi"/>
          <w:lang w:val="en-US"/>
        </w:rPr>
        <w:t>podrá</w:t>
      </w:r>
      <w:proofErr w:type="spellEnd"/>
      <w:r w:rsidRPr="00F4685F">
        <w:rPr>
          <w:rFonts w:eastAsia="Calibri" w:cstheme="minorHAnsi"/>
          <w:lang w:val="en-US"/>
        </w:rPr>
        <w:t xml:space="preserve"> ser </w:t>
      </w:r>
      <w:proofErr w:type="spellStart"/>
      <w:r w:rsidRPr="00F4685F">
        <w:rPr>
          <w:rFonts w:eastAsia="Calibri" w:cstheme="minorHAnsi"/>
          <w:lang w:val="en-US"/>
        </w:rPr>
        <w:t>soldada</w:t>
      </w:r>
      <w:proofErr w:type="spellEnd"/>
      <w:r w:rsidRPr="00F4685F">
        <w:rPr>
          <w:rFonts w:eastAsia="Calibri" w:cstheme="minorHAnsi"/>
          <w:lang w:val="en-US"/>
        </w:rPr>
        <w:t xml:space="preserve"> o </w:t>
      </w:r>
      <w:proofErr w:type="spellStart"/>
      <w:r w:rsidRPr="00F4685F">
        <w:rPr>
          <w:rFonts w:eastAsia="Calibri" w:cstheme="minorHAnsi"/>
          <w:lang w:val="en-US"/>
        </w:rPr>
        <w:t>calentada</w:t>
      </w:r>
      <w:proofErr w:type="spellEnd"/>
      <w:r w:rsidRPr="00F4685F">
        <w:rPr>
          <w:rFonts w:eastAsia="Calibri" w:cstheme="minorHAnsi"/>
          <w:lang w:val="en-US"/>
        </w:rPr>
        <w:t xml:space="preserve">. </w:t>
      </w:r>
    </w:p>
    <w:p w14:paraId="01273CF5"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r w:rsidRPr="00F4685F">
        <w:rPr>
          <w:rFonts w:eastAsia="Calibri" w:cstheme="minorHAnsi"/>
          <w:lang w:val="en-US"/>
        </w:rPr>
        <w:t xml:space="preserve">Los </w:t>
      </w:r>
      <w:proofErr w:type="spellStart"/>
      <w:r w:rsidRPr="00F4685F">
        <w:rPr>
          <w:rFonts w:eastAsia="Calibri" w:cstheme="minorHAnsi"/>
          <w:lang w:val="en-US"/>
        </w:rPr>
        <w:t>c.a.g</w:t>
      </w:r>
      <w:proofErr w:type="spellEnd"/>
      <w:r w:rsidRPr="00F4685F">
        <w:rPr>
          <w:rFonts w:eastAsia="Calibri" w:cstheme="minorHAnsi"/>
          <w:lang w:val="en-US"/>
        </w:rPr>
        <w:t xml:space="preserve">. se </w:t>
      </w:r>
      <w:proofErr w:type="spellStart"/>
      <w:r w:rsidRPr="00F4685F">
        <w:rPr>
          <w:rFonts w:eastAsia="Calibri" w:cstheme="minorHAnsi"/>
          <w:lang w:val="en-US"/>
        </w:rPr>
        <w:t>unirán</w:t>
      </w:r>
      <w:proofErr w:type="spellEnd"/>
      <w:r w:rsidRPr="00F4685F">
        <w:rPr>
          <w:rFonts w:eastAsia="Calibri" w:cstheme="minorHAnsi"/>
          <w:lang w:val="en-US"/>
        </w:rPr>
        <w:t xml:space="preserve"> entre </w:t>
      </w:r>
      <w:proofErr w:type="spellStart"/>
      <w:r w:rsidRPr="00F4685F">
        <w:rPr>
          <w:rFonts w:eastAsia="Calibri" w:cstheme="minorHAnsi"/>
          <w:lang w:val="en-US"/>
        </w:rPr>
        <w:t>sí</w:t>
      </w:r>
      <w:proofErr w:type="spellEnd"/>
      <w:r w:rsidRPr="00F4685F">
        <w:rPr>
          <w:rFonts w:eastAsia="Calibri" w:cstheme="minorHAnsi"/>
          <w:lang w:val="en-US"/>
        </w:rPr>
        <w:t xml:space="preserve"> </w:t>
      </w:r>
      <w:proofErr w:type="spellStart"/>
      <w:r w:rsidRPr="00F4685F">
        <w:rPr>
          <w:rFonts w:eastAsia="Calibri" w:cstheme="minorHAnsi"/>
          <w:lang w:val="en-US"/>
        </w:rPr>
        <w:t>mediante</w:t>
      </w:r>
      <w:proofErr w:type="spellEnd"/>
      <w:r w:rsidRPr="00F4685F">
        <w:rPr>
          <w:rFonts w:eastAsia="Calibri" w:cstheme="minorHAnsi"/>
          <w:lang w:val="en-US"/>
        </w:rPr>
        <w:t xml:space="preserve"> </w:t>
      </w:r>
      <w:proofErr w:type="spellStart"/>
      <w:r w:rsidRPr="00F4685F">
        <w:rPr>
          <w:rFonts w:eastAsia="Calibri" w:cstheme="minorHAnsi"/>
          <w:lang w:val="en-US"/>
        </w:rPr>
        <w:t>coplas</w:t>
      </w:r>
      <w:proofErr w:type="spellEnd"/>
      <w:r w:rsidRPr="00F4685F">
        <w:rPr>
          <w:rFonts w:eastAsia="Calibri" w:cstheme="minorHAnsi"/>
          <w:lang w:val="en-US"/>
        </w:rPr>
        <w:t xml:space="preserve"> </w:t>
      </w:r>
      <w:proofErr w:type="spellStart"/>
      <w:r w:rsidRPr="00F4685F">
        <w:rPr>
          <w:rFonts w:eastAsia="Calibri" w:cstheme="minorHAnsi"/>
          <w:lang w:val="en-US"/>
        </w:rPr>
        <w:t>atornilladas</w:t>
      </w:r>
      <w:proofErr w:type="spellEnd"/>
      <w:r w:rsidRPr="00F4685F">
        <w:rPr>
          <w:rFonts w:eastAsia="Calibri" w:cstheme="minorHAnsi"/>
          <w:lang w:val="en-US"/>
        </w:rPr>
        <w:t xml:space="preserve">, las </w:t>
      </w:r>
      <w:proofErr w:type="spellStart"/>
      <w:r w:rsidRPr="00F4685F">
        <w:rPr>
          <w:rFonts w:eastAsia="Calibri" w:cstheme="minorHAnsi"/>
          <w:lang w:val="en-US"/>
        </w:rPr>
        <w:t>cuales</w:t>
      </w:r>
      <w:proofErr w:type="spellEnd"/>
      <w:r w:rsidRPr="00F4685F">
        <w:rPr>
          <w:rFonts w:eastAsia="Calibri" w:cstheme="minorHAnsi"/>
          <w:lang w:val="en-US"/>
        </w:rPr>
        <w:t xml:space="preserve"> </w:t>
      </w:r>
      <w:proofErr w:type="spellStart"/>
      <w:r w:rsidRPr="00F4685F">
        <w:rPr>
          <w:rFonts w:eastAsia="Calibri" w:cstheme="minorHAnsi"/>
          <w:lang w:val="en-US"/>
        </w:rPr>
        <w:t>deberán</w:t>
      </w:r>
      <w:proofErr w:type="spellEnd"/>
      <w:r w:rsidRPr="00F4685F">
        <w:rPr>
          <w:rFonts w:eastAsia="Calibri" w:cstheme="minorHAnsi"/>
          <w:lang w:val="en-US"/>
        </w:rPr>
        <w:t xml:space="preserve"> </w:t>
      </w:r>
      <w:proofErr w:type="spellStart"/>
      <w:r w:rsidRPr="00F4685F">
        <w:rPr>
          <w:rFonts w:eastAsia="Calibri" w:cstheme="minorHAnsi"/>
          <w:lang w:val="en-US"/>
        </w:rPr>
        <w:t>sellarse</w:t>
      </w:r>
      <w:proofErr w:type="spellEnd"/>
      <w:r w:rsidRPr="00F4685F">
        <w:rPr>
          <w:rFonts w:eastAsia="Calibri" w:cstheme="minorHAnsi"/>
          <w:lang w:val="en-US"/>
        </w:rPr>
        <w:t xml:space="preserve"> con </w:t>
      </w:r>
      <w:proofErr w:type="spellStart"/>
      <w:r w:rsidRPr="00F4685F">
        <w:rPr>
          <w:rFonts w:eastAsia="Calibri" w:cstheme="minorHAnsi"/>
          <w:lang w:val="en-US"/>
        </w:rPr>
        <w:t>masilla</w:t>
      </w:r>
      <w:proofErr w:type="spellEnd"/>
      <w:r w:rsidRPr="00F4685F">
        <w:rPr>
          <w:rFonts w:eastAsia="Calibri" w:cstheme="minorHAnsi"/>
          <w:lang w:val="en-US"/>
        </w:rPr>
        <w:t xml:space="preserve">, la que </w:t>
      </w:r>
      <w:proofErr w:type="spellStart"/>
      <w:r w:rsidRPr="00F4685F">
        <w:rPr>
          <w:rFonts w:eastAsia="Calibri" w:cstheme="minorHAnsi"/>
          <w:lang w:val="en-US"/>
        </w:rPr>
        <w:t>será</w:t>
      </w:r>
      <w:proofErr w:type="spellEnd"/>
      <w:r w:rsidRPr="00F4685F">
        <w:rPr>
          <w:rFonts w:eastAsia="Calibri" w:cstheme="minorHAnsi"/>
          <w:lang w:val="en-US"/>
        </w:rPr>
        <w:t xml:space="preserve"> </w:t>
      </w:r>
      <w:proofErr w:type="spellStart"/>
      <w:r w:rsidRPr="00F4685F">
        <w:rPr>
          <w:rFonts w:eastAsia="Calibri" w:cstheme="minorHAnsi"/>
          <w:lang w:val="en-US"/>
        </w:rPr>
        <w:t>conductora</w:t>
      </w:r>
      <w:proofErr w:type="spellEnd"/>
      <w:r w:rsidRPr="00F4685F">
        <w:rPr>
          <w:rFonts w:eastAsia="Calibri" w:cstheme="minorHAnsi"/>
          <w:lang w:val="en-US"/>
        </w:rPr>
        <w:t xml:space="preserve"> para </w:t>
      </w:r>
      <w:proofErr w:type="spellStart"/>
      <w:r w:rsidRPr="00F4685F">
        <w:rPr>
          <w:rFonts w:eastAsia="Calibri" w:cstheme="minorHAnsi"/>
          <w:lang w:val="en-US"/>
        </w:rPr>
        <w:t>permitir</w:t>
      </w:r>
      <w:proofErr w:type="spellEnd"/>
      <w:r w:rsidRPr="00F4685F">
        <w:rPr>
          <w:rFonts w:eastAsia="Calibri" w:cstheme="minorHAnsi"/>
          <w:lang w:val="en-US"/>
        </w:rPr>
        <w:t xml:space="preserve"> la </w:t>
      </w:r>
      <w:proofErr w:type="spellStart"/>
      <w:r w:rsidRPr="00F4685F">
        <w:rPr>
          <w:rFonts w:eastAsia="Calibri" w:cstheme="minorHAnsi"/>
          <w:lang w:val="en-US"/>
        </w:rPr>
        <w:t>continuidad</w:t>
      </w:r>
      <w:proofErr w:type="spellEnd"/>
      <w:r w:rsidRPr="00F4685F">
        <w:rPr>
          <w:rFonts w:eastAsia="Calibri" w:cstheme="minorHAnsi"/>
          <w:lang w:val="en-US"/>
        </w:rPr>
        <w:t xml:space="preserve"> </w:t>
      </w:r>
      <w:proofErr w:type="spellStart"/>
      <w:r w:rsidRPr="00F4685F">
        <w:rPr>
          <w:rFonts w:eastAsia="Calibri" w:cstheme="minorHAnsi"/>
          <w:lang w:val="en-US"/>
        </w:rPr>
        <w:t>eléctrica</w:t>
      </w:r>
      <w:proofErr w:type="spellEnd"/>
      <w:r w:rsidRPr="00F4685F">
        <w:rPr>
          <w:rFonts w:eastAsia="Calibri" w:cstheme="minorHAnsi"/>
          <w:lang w:val="en-US"/>
        </w:rPr>
        <w:t xml:space="preserve"> del conjunto.</w:t>
      </w:r>
    </w:p>
    <w:p w14:paraId="595A20F9"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r w:rsidRPr="00F4685F">
        <w:rPr>
          <w:rFonts w:eastAsia="Calibri" w:cstheme="minorHAnsi"/>
          <w:lang w:val="en-US"/>
        </w:rPr>
        <w:t xml:space="preserve">Las curvas de </w:t>
      </w:r>
      <w:proofErr w:type="spellStart"/>
      <w:r w:rsidRPr="00F4685F">
        <w:rPr>
          <w:rFonts w:eastAsia="Calibri" w:cstheme="minorHAnsi"/>
          <w:lang w:val="en-US"/>
        </w:rPr>
        <w:t>los</w:t>
      </w:r>
      <w:proofErr w:type="spellEnd"/>
      <w:r w:rsidRPr="00F4685F">
        <w:rPr>
          <w:rFonts w:eastAsia="Calibri" w:cstheme="minorHAnsi"/>
          <w:lang w:val="en-US"/>
        </w:rPr>
        <w:t xml:space="preserve"> </w:t>
      </w:r>
      <w:proofErr w:type="spellStart"/>
      <w:r w:rsidRPr="00F4685F">
        <w:rPr>
          <w:rFonts w:eastAsia="Calibri" w:cstheme="minorHAnsi"/>
          <w:lang w:val="en-US"/>
        </w:rPr>
        <w:t>ductos</w:t>
      </w:r>
      <w:proofErr w:type="spellEnd"/>
      <w:r w:rsidRPr="00F4685F">
        <w:rPr>
          <w:rFonts w:eastAsia="Calibri" w:cstheme="minorHAnsi"/>
          <w:lang w:val="en-US"/>
        </w:rPr>
        <w:t xml:space="preserve"> EMT o </w:t>
      </w:r>
      <w:proofErr w:type="spellStart"/>
      <w:r w:rsidRPr="00F4685F">
        <w:rPr>
          <w:rFonts w:eastAsia="Calibri" w:cstheme="minorHAnsi"/>
          <w:lang w:val="en-US"/>
        </w:rPr>
        <w:t>c.a.g</w:t>
      </w:r>
      <w:proofErr w:type="spellEnd"/>
      <w:r w:rsidRPr="00F4685F">
        <w:rPr>
          <w:rFonts w:eastAsia="Calibri" w:cstheme="minorHAnsi"/>
          <w:lang w:val="en-US"/>
        </w:rPr>
        <w:t xml:space="preserve">. se </w:t>
      </w:r>
      <w:proofErr w:type="spellStart"/>
      <w:r w:rsidRPr="00F4685F">
        <w:rPr>
          <w:rFonts w:eastAsia="Calibri" w:cstheme="minorHAnsi"/>
          <w:lang w:val="en-US"/>
        </w:rPr>
        <w:t>comprarán</w:t>
      </w:r>
      <w:proofErr w:type="spellEnd"/>
      <w:r w:rsidRPr="00F4685F">
        <w:rPr>
          <w:rFonts w:eastAsia="Calibri" w:cstheme="minorHAnsi"/>
          <w:lang w:val="en-US"/>
        </w:rPr>
        <w:t xml:space="preserve"> o se </w:t>
      </w:r>
      <w:proofErr w:type="spellStart"/>
      <w:r w:rsidRPr="00F4685F">
        <w:rPr>
          <w:rFonts w:eastAsia="Calibri" w:cstheme="minorHAnsi"/>
          <w:lang w:val="en-US"/>
        </w:rPr>
        <w:t>doblarán</w:t>
      </w:r>
      <w:proofErr w:type="spellEnd"/>
      <w:r w:rsidRPr="00F4685F">
        <w:rPr>
          <w:rFonts w:eastAsia="Calibri" w:cstheme="minorHAnsi"/>
          <w:lang w:val="en-US"/>
        </w:rPr>
        <w:t xml:space="preserve"> con </w:t>
      </w:r>
      <w:proofErr w:type="spellStart"/>
      <w:r w:rsidRPr="00F4685F">
        <w:rPr>
          <w:rFonts w:eastAsia="Calibri" w:cstheme="minorHAnsi"/>
          <w:lang w:val="en-US"/>
        </w:rPr>
        <w:t>curvadoras</w:t>
      </w:r>
      <w:proofErr w:type="spellEnd"/>
      <w:r w:rsidRPr="00F4685F">
        <w:rPr>
          <w:rFonts w:eastAsia="Calibri" w:cstheme="minorHAnsi"/>
          <w:lang w:val="en-US"/>
        </w:rPr>
        <w:t xml:space="preserve"> </w:t>
      </w:r>
      <w:proofErr w:type="spellStart"/>
      <w:r w:rsidRPr="00F4685F">
        <w:rPr>
          <w:rFonts w:eastAsia="Calibri" w:cstheme="minorHAnsi"/>
          <w:lang w:val="en-US"/>
        </w:rPr>
        <w:t>hidráulicas</w:t>
      </w:r>
      <w:proofErr w:type="spellEnd"/>
      <w:r w:rsidRPr="00F4685F">
        <w:rPr>
          <w:rFonts w:eastAsia="Calibri" w:cstheme="minorHAnsi"/>
          <w:lang w:val="en-US"/>
        </w:rPr>
        <w:t xml:space="preserve">, </w:t>
      </w:r>
      <w:proofErr w:type="spellStart"/>
      <w:r w:rsidRPr="00F4685F">
        <w:rPr>
          <w:rFonts w:eastAsia="Calibri" w:cstheme="minorHAnsi"/>
          <w:lang w:val="en-US"/>
        </w:rPr>
        <w:t>respetándose</w:t>
      </w:r>
      <w:proofErr w:type="spellEnd"/>
      <w:r w:rsidRPr="00F4685F">
        <w:rPr>
          <w:rFonts w:eastAsia="Calibri" w:cstheme="minorHAnsi"/>
          <w:lang w:val="en-US"/>
        </w:rPr>
        <w:t xml:space="preserve"> </w:t>
      </w:r>
      <w:proofErr w:type="spellStart"/>
      <w:r w:rsidRPr="00F4685F">
        <w:rPr>
          <w:rFonts w:eastAsia="Calibri" w:cstheme="minorHAnsi"/>
          <w:lang w:val="en-US"/>
        </w:rPr>
        <w:t>los</w:t>
      </w:r>
      <w:proofErr w:type="spellEnd"/>
      <w:r w:rsidRPr="00F4685F">
        <w:rPr>
          <w:rFonts w:eastAsia="Calibri" w:cstheme="minorHAnsi"/>
          <w:lang w:val="en-US"/>
        </w:rPr>
        <w:t xml:space="preserve"> radios </w:t>
      </w:r>
      <w:proofErr w:type="spellStart"/>
      <w:r w:rsidRPr="00F4685F">
        <w:rPr>
          <w:rFonts w:eastAsia="Calibri" w:cstheme="minorHAnsi"/>
          <w:lang w:val="en-US"/>
        </w:rPr>
        <w:t>mínimos</w:t>
      </w:r>
      <w:proofErr w:type="spellEnd"/>
      <w:r w:rsidRPr="00F4685F">
        <w:rPr>
          <w:rFonts w:eastAsia="Calibri" w:cstheme="minorHAnsi"/>
          <w:lang w:val="en-US"/>
        </w:rPr>
        <w:t xml:space="preserve"> </w:t>
      </w:r>
      <w:proofErr w:type="spellStart"/>
      <w:r w:rsidRPr="00F4685F">
        <w:rPr>
          <w:rFonts w:eastAsia="Calibri" w:cstheme="minorHAnsi"/>
          <w:lang w:val="en-US"/>
        </w:rPr>
        <w:t>indicados</w:t>
      </w:r>
      <w:proofErr w:type="spellEnd"/>
      <w:r w:rsidRPr="00F4685F">
        <w:rPr>
          <w:rFonts w:eastAsia="Calibri" w:cstheme="minorHAnsi"/>
          <w:lang w:val="en-US"/>
        </w:rPr>
        <w:t xml:space="preserve"> </w:t>
      </w:r>
      <w:proofErr w:type="spellStart"/>
      <w:r w:rsidRPr="00F4685F">
        <w:rPr>
          <w:rFonts w:eastAsia="Calibri" w:cstheme="minorHAnsi"/>
          <w:lang w:val="en-US"/>
        </w:rPr>
        <w:t>en</w:t>
      </w:r>
      <w:proofErr w:type="spellEnd"/>
      <w:r w:rsidRPr="00F4685F">
        <w:rPr>
          <w:rFonts w:eastAsia="Calibri" w:cstheme="minorHAnsi"/>
          <w:lang w:val="en-US"/>
        </w:rPr>
        <w:t xml:space="preserve"> NEC, </w:t>
      </w:r>
      <w:proofErr w:type="spellStart"/>
      <w:r w:rsidRPr="00F4685F">
        <w:rPr>
          <w:rFonts w:eastAsia="Calibri" w:cstheme="minorHAnsi"/>
          <w:lang w:val="en-US"/>
        </w:rPr>
        <w:t>tabla</w:t>
      </w:r>
      <w:proofErr w:type="spellEnd"/>
      <w:r w:rsidRPr="00F4685F">
        <w:rPr>
          <w:rFonts w:eastAsia="Calibri" w:cstheme="minorHAnsi"/>
          <w:lang w:val="en-US"/>
        </w:rPr>
        <w:t xml:space="preserve"> 346-10. No se </w:t>
      </w:r>
      <w:proofErr w:type="spellStart"/>
      <w:r w:rsidRPr="00F4685F">
        <w:rPr>
          <w:rFonts w:eastAsia="Calibri" w:cstheme="minorHAnsi"/>
          <w:lang w:val="en-US"/>
        </w:rPr>
        <w:t>permitirán</w:t>
      </w:r>
      <w:proofErr w:type="spellEnd"/>
      <w:r w:rsidRPr="00F4685F">
        <w:rPr>
          <w:rFonts w:eastAsia="Calibri" w:cstheme="minorHAnsi"/>
          <w:lang w:val="en-US"/>
        </w:rPr>
        <w:t xml:space="preserve"> curvas con radios </w:t>
      </w:r>
      <w:proofErr w:type="spellStart"/>
      <w:r w:rsidRPr="00F4685F">
        <w:rPr>
          <w:rFonts w:eastAsia="Calibri" w:cstheme="minorHAnsi"/>
          <w:lang w:val="en-US"/>
        </w:rPr>
        <w:t>inferiores</w:t>
      </w:r>
      <w:proofErr w:type="spellEnd"/>
      <w:r w:rsidRPr="00F4685F">
        <w:rPr>
          <w:rFonts w:eastAsia="Calibri" w:cstheme="minorHAnsi"/>
          <w:lang w:val="en-US"/>
        </w:rPr>
        <w:t xml:space="preserve"> a 10 </w:t>
      </w:r>
      <w:proofErr w:type="spellStart"/>
      <w:r w:rsidRPr="00F4685F">
        <w:rPr>
          <w:rFonts w:eastAsia="Calibri" w:cstheme="minorHAnsi"/>
          <w:lang w:val="en-US"/>
        </w:rPr>
        <w:t>veces</w:t>
      </w:r>
      <w:proofErr w:type="spellEnd"/>
      <w:r w:rsidRPr="00F4685F">
        <w:rPr>
          <w:rFonts w:eastAsia="Calibri" w:cstheme="minorHAnsi"/>
          <w:lang w:val="en-US"/>
        </w:rPr>
        <w:t xml:space="preserve"> </w:t>
      </w:r>
      <w:proofErr w:type="spellStart"/>
      <w:r w:rsidRPr="00F4685F">
        <w:rPr>
          <w:rFonts w:eastAsia="Calibri" w:cstheme="minorHAnsi"/>
          <w:lang w:val="en-US"/>
        </w:rPr>
        <w:t>el</w:t>
      </w:r>
      <w:proofErr w:type="spellEnd"/>
      <w:r w:rsidRPr="00F4685F">
        <w:rPr>
          <w:rFonts w:eastAsia="Calibri" w:cstheme="minorHAnsi"/>
          <w:lang w:val="en-US"/>
        </w:rPr>
        <w:t xml:space="preserve"> </w:t>
      </w:r>
      <w:proofErr w:type="spellStart"/>
      <w:r w:rsidRPr="00F4685F">
        <w:rPr>
          <w:rFonts w:eastAsia="Calibri" w:cstheme="minorHAnsi"/>
          <w:lang w:val="en-US"/>
        </w:rPr>
        <w:t>diámetro</w:t>
      </w:r>
      <w:proofErr w:type="spellEnd"/>
      <w:r w:rsidRPr="00F4685F">
        <w:rPr>
          <w:rFonts w:eastAsia="Calibri" w:cstheme="minorHAnsi"/>
          <w:lang w:val="en-US"/>
        </w:rPr>
        <w:t xml:space="preserve"> del </w:t>
      </w:r>
      <w:proofErr w:type="spellStart"/>
      <w:r w:rsidRPr="00F4685F">
        <w:rPr>
          <w:rFonts w:eastAsia="Calibri" w:cstheme="minorHAnsi"/>
          <w:lang w:val="en-US"/>
        </w:rPr>
        <w:t>ducto</w:t>
      </w:r>
      <w:proofErr w:type="spellEnd"/>
      <w:r w:rsidRPr="00F4685F">
        <w:rPr>
          <w:rFonts w:eastAsia="Calibri" w:cstheme="minorHAnsi"/>
          <w:lang w:val="en-US"/>
        </w:rPr>
        <w:t xml:space="preserve">. </w:t>
      </w:r>
      <w:proofErr w:type="spellStart"/>
      <w:r w:rsidRPr="00F4685F">
        <w:rPr>
          <w:rFonts w:eastAsia="Calibri" w:cstheme="minorHAnsi"/>
          <w:lang w:val="en-US"/>
        </w:rPr>
        <w:t>Todas</w:t>
      </w:r>
      <w:proofErr w:type="spellEnd"/>
      <w:r w:rsidRPr="00F4685F">
        <w:rPr>
          <w:rFonts w:eastAsia="Calibri" w:cstheme="minorHAnsi"/>
          <w:lang w:val="en-US"/>
        </w:rPr>
        <w:t xml:space="preserve"> las curvas </w:t>
      </w:r>
      <w:proofErr w:type="spellStart"/>
      <w:r w:rsidRPr="00F4685F">
        <w:rPr>
          <w:rFonts w:eastAsia="Calibri" w:cstheme="minorHAnsi"/>
          <w:lang w:val="en-US"/>
        </w:rPr>
        <w:t>deberán</w:t>
      </w:r>
      <w:proofErr w:type="spellEnd"/>
      <w:r w:rsidRPr="00F4685F">
        <w:rPr>
          <w:rFonts w:eastAsia="Calibri" w:cstheme="minorHAnsi"/>
          <w:lang w:val="en-US"/>
        </w:rPr>
        <w:t xml:space="preserve"> </w:t>
      </w:r>
      <w:proofErr w:type="spellStart"/>
      <w:r w:rsidRPr="00F4685F">
        <w:rPr>
          <w:rFonts w:eastAsia="Calibri" w:cstheme="minorHAnsi"/>
          <w:lang w:val="en-US"/>
        </w:rPr>
        <w:t>presentar</w:t>
      </w:r>
      <w:proofErr w:type="spellEnd"/>
      <w:r w:rsidRPr="00F4685F">
        <w:rPr>
          <w:rFonts w:eastAsia="Calibri" w:cstheme="minorHAnsi"/>
          <w:lang w:val="en-US"/>
        </w:rPr>
        <w:t xml:space="preserve"> </w:t>
      </w:r>
      <w:proofErr w:type="spellStart"/>
      <w:r w:rsidRPr="00F4685F">
        <w:rPr>
          <w:rFonts w:eastAsia="Calibri" w:cstheme="minorHAnsi"/>
          <w:lang w:val="en-US"/>
        </w:rPr>
        <w:t>una</w:t>
      </w:r>
      <w:proofErr w:type="spellEnd"/>
      <w:r w:rsidRPr="00F4685F">
        <w:rPr>
          <w:rFonts w:eastAsia="Calibri" w:cstheme="minorHAnsi"/>
          <w:lang w:val="en-US"/>
        </w:rPr>
        <w:t xml:space="preserve"> </w:t>
      </w:r>
      <w:proofErr w:type="spellStart"/>
      <w:r w:rsidRPr="00F4685F">
        <w:rPr>
          <w:rFonts w:eastAsia="Calibri" w:cstheme="minorHAnsi"/>
          <w:lang w:val="en-US"/>
        </w:rPr>
        <w:t>superficie</w:t>
      </w:r>
      <w:proofErr w:type="spellEnd"/>
      <w:r w:rsidRPr="00F4685F">
        <w:rPr>
          <w:rFonts w:eastAsia="Calibri" w:cstheme="minorHAnsi"/>
          <w:lang w:val="en-US"/>
        </w:rPr>
        <w:t xml:space="preserve"> pareja libre de </w:t>
      </w:r>
      <w:proofErr w:type="spellStart"/>
      <w:r w:rsidRPr="00F4685F">
        <w:rPr>
          <w:rFonts w:eastAsia="Calibri" w:cstheme="minorHAnsi"/>
          <w:lang w:val="en-US"/>
        </w:rPr>
        <w:t>hendiduras</w:t>
      </w:r>
      <w:proofErr w:type="spellEnd"/>
      <w:r w:rsidRPr="00F4685F">
        <w:rPr>
          <w:rFonts w:eastAsia="Calibri" w:cstheme="minorHAnsi"/>
          <w:lang w:val="en-US"/>
        </w:rPr>
        <w:t xml:space="preserve">. </w:t>
      </w:r>
    </w:p>
    <w:p w14:paraId="71AFE378"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r w:rsidRPr="00F4685F">
        <w:rPr>
          <w:rFonts w:eastAsia="Calibri" w:cstheme="minorHAnsi"/>
          <w:lang w:val="en-US"/>
        </w:rPr>
        <w:t xml:space="preserve">Los </w:t>
      </w:r>
      <w:proofErr w:type="spellStart"/>
      <w:r w:rsidRPr="00F4685F">
        <w:rPr>
          <w:rFonts w:eastAsia="Calibri" w:cstheme="minorHAnsi"/>
          <w:lang w:val="en-US"/>
        </w:rPr>
        <w:t>extremos</w:t>
      </w:r>
      <w:proofErr w:type="spellEnd"/>
      <w:r w:rsidRPr="00F4685F">
        <w:rPr>
          <w:rFonts w:eastAsia="Calibri" w:cstheme="minorHAnsi"/>
          <w:lang w:val="en-US"/>
        </w:rPr>
        <w:t xml:space="preserve"> de las </w:t>
      </w:r>
      <w:proofErr w:type="spellStart"/>
      <w:r w:rsidRPr="00F4685F">
        <w:rPr>
          <w:rFonts w:eastAsia="Calibri" w:cstheme="minorHAnsi"/>
          <w:lang w:val="en-US"/>
        </w:rPr>
        <w:t>c.a.g</w:t>
      </w:r>
      <w:proofErr w:type="spellEnd"/>
      <w:r w:rsidRPr="00F4685F">
        <w:rPr>
          <w:rFonts w:eastAsia="Calibri" w:cstheme="minorHAnsi"/>
          <w:lang w:val="en-US"/>
        </w:rPr>
        <w:t xml:space="preserve">. </w:t>
      </w:r>
      <w:proofErr w:type="spellStart"/>
      <w:r w:rsidRPr="00F4685F">
        <w:rPr>
          <w:rFonts w:eastAsia="Calibri" w:cstheme="minorHAnsi"/>
          <w:lang w:val="en-US"/>
        </w:rPr>
        <w:t>deberán</w:t>
      </w:r>
      <w:proofErr w:type="spellEnd"/>
      <w:r w:rsidRPr="00F4685F">
        <w:rPr>
          <w:rFonts w:eastAsia="Calibri" w:cstheme="minorHAnsi"/>
          <w:lang w:val="en-US"/>
        </w:rPr>
        <w:t xml:space="preserve"> ser </w:t>
      </w:r>
      <w:proofErr w:type="spellStart"/>
      <w:r w:rsidRPr="00F4685F">
        <w:rPr>
          <w:rFonts w:eastAsia="Calibri" w:cstheme="minorHAnsi"/>
          <w:lang w:val="en-US"/>
        </w:rPr>
        <w:t>repasados</w:t>
      </w:r>
      <w:proofErr w:type="spellEnd"/>
      <w:r w:rsidRPr="00F4685F">
        <w:rPr>
          <w:rFonts w:eastAsia="Calibri" w:cstheme="minorHAnsi"/>
          <w:lang w:val="en-US"/>
        </w:rPr>
        <w:t xml:space="preserve"> con </w:t>
      </w:r>
      <w:proofErr w:type="spellStart"/>
      <w:r w:rsidRPr="00F4685F">
        <w:rPr>
          <w:rFonts w:eastAsia="Calibri" w:cstheme="minorHAnsi"/>
          <w:lang w:val="en-US"/>
        </w:rPr>
        <w:t>escariador</w:t>
      </w:r>
      <w:proofErr w:type="spellEnd"/>
      <w:r w:rsidRPr="00F4685F">
        <w:rPr>
          <w:rFonts w:eastAsia="Calibri" w:cstheme="minorHAnsi"/>
          <w:lang w:val="en-US"/>
        </w:rPr>
        <w:t xml:space="preserve">, de modo de </w:t>
      </w:r>
      <w:proofErr w:type="spellStart"/>
      <w:r w:rsidRPr="00F4685F">
        <w:rPr>
          <w:rFonts w:eastAsia="Calibri" w:cstheme="minorHAnsi"/>
          <w:lang w:val="en-US"/>
        </w:rPr>
        <w:t>eliminar</w:t>
      </w:r>
      <w:proofErr w:type="spellEnd"/>
      <w:r w:rsidRPr="00F4685F">
        <w:rPr>
          <w:rFonts w:eastAsia="Calibri" w:cstheme="minorHAnsi"/>
          <w:lang w:val="en-US"/>
        </w:rPr>
        <w:t xml:space="preserve"> </w:t>
      </w:r>
      <w:proofErr w:type="spellStart"/>
      <w:r w:rsidRPr="00F4685F">
        <w:rPr>
          <w:rFonts w:eastAsia="Calibri" w:cstheme="minorHAnsi"/>
          <w:lang w:val="en-US"/>
        </w:rPr>
        <w:t>toda</w:t>
      </w:r>
      <w:proofErr w:type="spellEnd"/>
      <w:r w:rsidRPr="00F4685F">
        <w:rPr>
          <w:rFonts w:eastAsia="Calibri" w:cstheme="minorHAnsi"/>
          <w:lang w:val="en-US"/>
        </w:rPr>
        <w:t xml:space="preserve"> </w:t>
      </w:r>
      <w:proofErr w:type="spellStart"/>
      <w:r w:rsidRPr="00F4685F">
        <w:rPr>
          <w:rFonts w:eastAsia="Calibri" w:cstheme="minorHAnsi"/>
          <w:lang w:val="en-US"/>
        </w:rPr>
        <w:t>rebarba</w:t>
      </w:r>
      <w:proofErr w:type="spellEnd"/>
      <w:r w:rsidRPr="00F4685F">
        <w:rPr>
          <w:rFonts w:eastAsia="Calibri" w:cstheme="minorHAnsi"/>
          <w:lang w:val="en-US"/>
        </w:rPr>
        <w:t xml:space="preserve"> o </w:t>
      </w:r>
      <w:proofErr w:type="spellStart"/>
      <w:r w:rsidRPr="00F4685F">
        <w:rPr>
          <w:rFonts w:eastAsia="Calibri" w:cstheme="minorHAnsi"/>
          <w:lang w:val="en-US"/>
        </w:rPr>
        <w:t>elementos</w:t>
      </w:r>
      <w:proofErr w:type="spellEnd"/>
      <w:r w:rsidRPr="00F4685F">
        <w:rPr>
          <w:rFonts w:eastAsia="Calibri" w:cstheme="minorHAnsi"/>
          <w:lang w:val="en-US"/>
        </w:rPr>
        <w:t xml:space="preserve"> </w:t>
      </w:r>
      <w:proofErr w:type="spellStart"/>
      <w:r w:rsidRPr="00F4685F">
        <w:rPr>
          <w:rFonts w:eastAsia="Calibri" w:cstheme="minorHAnsi"/>
          <w:lang w:val="en-US"/>
        </w:rPr>
        <w:t>filosos</w:t>
      </w:r>
      <w:proofErr w:type="spellEnd"/>
      <w:r w:rsidRPr="00F4685F">
        <w:rPr>
          <w:rFonts w:eastAsia="Calibri" w:cstheme="minorHAnsi"/>
          <w:lang w:val="en-US"/>
        </w:rPr>
        <w:t xml:space="preserve"> que </w:t>
      </w:r>
      <w:proofErr w:type="spellStart"/>
      <w:r w:rsidRPr="00F4685F">
        <w:rPr>
          <w:rFonts w:eastAsia="Calibri" w:cstheme="minorHAnsi"/>
          <w:lang w:val="en-US"/>
        </w:rPr>
        <w:t>pudiesen</w:t>
      </w:r>
      <w:proofErr w:type="spellEnd"/>
      <w:r w:rsidRPr="00F4685F">
        <w:rPr>
          <w:rFonts w:eastAsia="Calibri" w:cstheme="minorHAnsi"/>
          <w:lang w:val="en-US"/>
        </w:rPr>
        <w:t xml:space="preserve"> </w:t>
      </w:r>
      <w:proofErr w:type="spellStart"/>
      <w:r w:rsidRPr="00F4685F">
        <w:rPr>
          <w:rFonts w:eastAsia="Calibri" w:cstheme="minorHAnsi"/>
          <w:lang w:val="en-US"/>
        </w:rPr>
        <w:t>destruir</w:t>
      </w:r>
      <w:proofErr w:type="spellEnd"/>
      <w:r w:rsidRPr="00F4685F">
        <w:rPr>
          <w:rFonts w:eastAsia="Calibri" w:cstheme="minorHAnsi"/>
          <w:lang w:val="en-US"/>
        </w:rPr>
        <w:t xml:space="preserve"> o </w:t>
      </w:r>
      <w:proofErr w:type="spellStart"/>
      <w:r w:rsidRPr="00F4685F">
        <w:rPr>
          <w:rFonts w:eastAsia="Calibri" w:cstheme="minorHAnsi"/>
          <w:lang w:val="en-US"/>
        </w:rPr>
        <w:t>debilitar</w:t>
      </w:r>
      <w:proofErr w:type="spellEnd"/>
      <w:r w:rsidRPr="00F4685F">
        <w:rPr>
          <w:rFonts w:eastAsia="Calibri" w:cstheme="minorHAnsi"/>
          <w:lang w:val="en-US"/>
        </w:rPr>
        <w:t xml:space="preserve"> la </w:t>
      </w:r>
      <w:proofErr w:type="spellStart"/>
      <w:r w:rsidRPr="00F4685F">
        <w:rPr>
          <w:rFonts w:eastAsia="Calibri" w:cstheme="minorHAnsi"/>
          <w:lang w:val="en-US"/>
        </w:rPr>
        <w:t>aislación</w:t>
      </w:r>
      <w:proofErr w:type="spellEnd"/>
      <w:r w:rsidRPr="00F4685F">
        <w:rPr>
          <w:rFonts w:eastAsia="Calibri" w:cstheme="minorHAnsi"/>
          <w:lang w:val="en-US"/>
        </w:rPr>
        <w:t xml:space="preserve"> de </w:t>
      </w:r>
      <w:proofErr w:type="spellStart"/>
      <w:r w:rsidRPr="00F4685F">
        <w:rPr>
          <w:rFonts w:eastAsia="Calibri" w:cstheme="minorHAnsi"/>
          <w:lang w:val="en-US"/>
        </w:rPr>
        <w:t>los</w:t>
      </w:r>
      <w:proofErr w:type="spellEnd"/>
      <w:r w:rsidRPr="00F4685F">
        <w:rPr>
          <w:rFonts w:eastAsia="Calibri" w:cstheme="minorHAnsi"/>
          <w:lang w:val="en-US"/>
        </w:rPr>
        <w:t xml:space="preserve"> </w:t>
      </w:r>
      <w:proofErr w:type="spellStart"/>
      <w:r w:rsidRPr="00F4685F">
        <w:rPr>
          <w:rFonts w:eastAsia="Calibri" w:cstheme="minorHAnsi"/>
          <w:lang w:val="en-US"/>
        </w:rPr>
        <w:t>conductores</w:t>
      </w:r>
      <w:proofErr w:type="spellEnd"/>
      <w:r w:rsidRPr="00F4685F">
        <w:rPr>
          <w:rFonts w:eastAsia="Calibri" w:cstheme="minorHAnsi"/>
          <w:lang w:val="en-US"/>
        </w:rPr>
        <w:t xml:space="preserve">.  </w:t>
      </w:r>
    </w:p>
    <w:p w14:paraId="03B6774C"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proofErr w:type="gramStart"/>
      <w:r w:rsidRPr="00F4685F">
        <w:rPr>
          <w:rFonts w:eastAsia="Calibri" w:cstheme="minorHAnsi"/>
          <w:lang w:val="en-US"/>
        </w:rPr>
        <w:t>Los</w:t>
      </w:r>
      <w:proofErr w:type="gramEnd"/>
      <w:r w:rsidRPr="00F4685F">
        <w:rPr>
          <w:rFonts w:eastAsia="Calibri" w:cstheme="minorHAnsi"/>
          <w:lang w:val="en-US"/>
        </w:rPr>
        <w:t xml:space="preserve"> conduit </w:t>
      </w:r>
      <w:proofErr w:type="spellStart"/>
      <w:r w:rsidRPr="00F4685F">
        <w:rPr>
          <w:rFonts w:eastAsia="Calibri" w:cstheme="minorHAnsi"/>
          <w:lang w:val="en-US"/>
        </w:rPr>
        <w:t>serán</w:t>
      </w:r>
      <w:proofErr w:type="spellEnd"/>
      <w:r w:rsidRPr="00F4685F">
        <w:rPr>
          <w:rFonts w:eastAsia="Calibri" w:cstheme="minorHAnsi"/>
          <w:lang w:val="en-US"/>
        </w:rPr>
        <w:t xml:space="preserve"> cortados a </w:t>
      </w:r>
      <w:proofErr w:type="spellStart"/>
      <w:r w:rsidRPr="00F4685F">
        <w:rPr>
          <w:rFonts w:eastAsia="Calibri" w:cstheme="minorHAnsi"/>
          <w:lang w:val="en-US"/>
        </w:rPr>
        <w:t>escuadra</w:t>
      </w:r>
      <w:proofErr w:type="spellEnd"/>
      <w:r w:rsidRPr="00F4685F">
        <w:rPr>
          <w:rFonts w:eastAsia="Calibri" w:cstheme="minorHAnsi"/>
          <w:lang w:val="en-US"/>
        </w:rPr>
        <w:t xml:space="preserve">. </w:t>
      </w:r>
    </w:p>
    <w:p w14:paraId="0A0B461A"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r w:rsidRPr="00F4685F">
        <w:rPr>
          <w:rFonts w:eastAsia="Calibri" w:cstheme="minorHAnsi"/>
          <w:lang w:val="en-US"/>
        </w:rPr>
        <w:t xml:space="preserve">La entrada a </w:t>
      </w:r>
      <w:proofErr w:type="spellStart"/>
      <w:r w:rsidRPr="00F4685F">
        <w:rPr>
          <w:rFonts w:eastAsia="Calibri" w:cstheme="minorHAnsi"/>
          <w:lang w:val="en-US"/>
        </w:rPr>
        <w:t>caja</w:t>
      </w:r>
      <w:proofErr w:type="spellEnd"/>
      <w:r w:rsidRPr="00F4685F">
        <w:rPr>
          <w:rFonts w:eastAsia="Calibri" w:cstheme="minorHAnsi"/>
          <w:lang w:val="en-US"/>
        </w:rPr>
        <w:t xml:space="preserve">, </w:t>
      </w:r>
      <w:proofErr w:type="spellStart"/>
      <w:r w:rsidRPr="00F4685F">
        <w:rPr>
          <w:rFonts w:eastAsia="Calibri" w:cstheme="minorHAnsi"/>
          <w:lang w:val="en-US"/>
        </w:rPr>
        <w:t>cuando</w:t>
      </w:r>
      <w:proofErr w:type="spellEnd"/>
      <w:r w:rsidRPr="00F4685F">
        <w:rPr>
          <w:rFonts w:eastAsia="Calibri" w:cstheme="minorHAnsi"/>
          <w:lang w:val="en-US"/>
        </w:rPr>
        <w:t xml:space="preserve"> </w:t>
      </w:r>
      <w:proofErr w:type="spellStart"/>
      <w:r w:rsidRPr="00F4685F">
        <w:rPr>
          <w:rFonts w:eastAsia="Calibri" w:cstheme="minorHAnsi"/>
          <w:lang w:val="en-US"/>
        </w:rPr>
        <w:t>ésta</w:t>
      </w:r>
      <w:proofErr w:type="spellEnd"/>
      <w:r w:rsidRPr="00F4685F">
        <w:rPr>
          <w:rFonts w:eastAsia="Calibri" w:cstheme="minorHAnsi"/>
          <w:lang w:val="en-US"/>
        </w:rPr>
        <w:t xml:space="preserve"> no </w:t>
      </w:r>
      <w:proofErr w:type="spellStart"/>
      <w:r w:rsidRPr="00F4685F">
        <w:rPr>
          <w:rFonts w:eastAsia="Calibri" w:cstheme="minorHAnsi"/>
          <w:lang w:val="en-US"/>
        </w:rPr>
        <w:t>tenga</w:t>
      </w:r>
      <w:proofErr w:type="spellEnd"/>
      <w:r w:rsidRPr="00F4685F">
        <w:rPr>
          <w:rFonts w:eastAsia="Calibri" w:cstheme="minorHAnsi"/>
          <w:lang w:val="en-US"/>
        </w:rPr>
        <w:t xml:space="preserve"> </w:t>
      </w:r>
      <w:proofErr w:type="spellStart"/>
      <w:r w:rsidRPr="00F4685F">
        <w:rPr>
          <w:rFonts w:eastAsia="Calibri" w:cstheme="minorHAnsi"/>
          <w:lang w:val="en-US"/>
        </w:rPr>
        <w:t>unión</w:t>
      </w:r>
      <w:proofErr w:type="spellEnd"/>
      <w:r w:rsidRPr="00F4685F">
        <w:rPr>
          <w:rFonts w:eastAsia="Calibri" w:cstheme="minorHAnsi"/>
          <w:lang w:val="en-US"/>
        </w:rPr>
        <w:t xml:space="preserve"> </w:t>
      </w:r>
      <w:proofErr w:type="spellStart"/>
      <w:r w:rsidRPr="00F4685F">
        <w:rPr>
          <w:rFonts w:eastAsia="Calibri" w:cstheme="minorHAnsi"/>
          <w:lang w:val="en-US"/>
        </w:rPr>
        <w:t>roscada</w:t>
      </w:r>
      <w:proofErr w:type="spellEnd"/>
      <w:r w:rsidRPr="00F4685F">
        <w:rPr>
          <w:rFonts w:eastAsia="Calibri" w:cstheme="minorHAnsi"/>
          <w:lang w:val="en-US"/>
        </w:rPr>
        <w:t xml:space="preserve">, </w:t>
      </w:r>
      <w:proofErr w:type="spellStart"/>
      <w:r w:rsidRPr="00F4685F">
        <w:rPr>
          <w:rFonts w:eastAsia="Calibri" w:cstheme="minorHAnsi"/>
          <w:lang w:val="en-US"/>
        </w:rPr>
        <w:t>deberá</w:t>
      </w:r>
      <w:proofErr w:type="spellEnd"/>
      <w:r w:rsidRPr="00F4685F">
        <w:rPr>
          <w:rFonts w:eastAsia="Calibri" w:cstheme="minorHAnsi"/>
          <w:lang w:val="en-US"/>
        </w:rPr>
        <w:t xml:space="preserve"> </w:t>
      </w:r>
      <w:proofErr w:type="spellStart"/>
      <w:r w:rsidRPr="00F4685F">
        <w:rPr>
          <w:rFonts w:eastAsia="Calibri" w:cstheme="minorHAnsi"/>
          <w:lang w:val="en-US"/>
        </w:rPr>
        <w:t>terminar</w:t>
      </w:r>
      <w:proofErr w:type="spellEnd"/>
      <w:r w:rsidRPr="00F4685F">
        <w:rPr>
          <w:rFonts w:eastAsia="Calibri" w:cstheme="minorHAnsi"/>
          <w:lang w:val="en-US"/>
        </w:rPr>
        <w:t xml:space="preserve"> </w:t>
      </w:r>
      <w:proofErr w:type="spellStart"/>
      <w:r w:rsidRPr="00F4685F">
        <w:rPr>
          <w:rFonts w:eastAsia="Calibri" w:cstheme="minorHAnsi"/>
          <w:lang w:val="en-US"/>
        </w:rPr>
        <w:t>en</w:t>
      </w:r>
      <w:proofErr w:type="spellEnd"/>
      <w:r w:rsidRPr="00F4685F">
        <w:rPr>
          <w:rFonts w:eastAsia="Calibri" w:cstheme="minorHAnsi"/>
          <w:lang w:val="en-US"/>
        </w:rPr>
        <w:t xml:space="preserve"> </w:t>
      </w:r>
      <w:proofErr w:type="spellStart"/>
      <w:r w:rsidRPr="00F4685F">
        <w:rPr>
          <w:rFonts w:eastAsia="Calibri" w:cstheme="minorHAnsi"/>
          <w:lang w:val="en-US"/>
        </w:rPr>
        <w:t>boquilla</w:t>
      </w:r>
      <w:proofErr w:type="spellEnd"/>
      <w:r w:rsidRPr="00F4685F">
        <w:rPr>
          <w:rFonts w:eastAsia="Calibri" w:cstheme="minorHAnsi"/>
          <w:lang w:val="en-US"/>
        </w:rPr>
        <w:t xml:space="preserve"> y </w:t>
      </w:r>
      <w:proofErr w:type="spellStart"/>
      <w:r w:rsidRPr="00F4685F">
        <w:rPr>
          <w:rFonts w:eastAsia="Calibri" w:cstheme="minorHAnsi"/>
          <w:lang w:val="en-US"/>
        </w:rPr>
        <w:t>contratuerca</w:t>
      </w:r>
      <w:proofErr w:type="spellEnd"/>
      <w:r w:rsidRPr="00F4685F">
        <w:rPr>
          <w:rFonts w:eastAsia="Calibri" w:cstheme="minorHAnsi"/>
          <w:lang w:val="en-US"/>
        </w:rPr>
        <w:t xml:space="preserve">, de material </w:t>
      </w:r>
      <w:proofErr w:type="spellStart"/>
      <w:r w:rsidRPr="00F4685F">
        <w:rPr>
          <w:rFonts w:eastAsia="Calibri" w:cstheme="minorHAnsi"/>
          <w:lang w:val="en-US"/>
        </w:rPr>
        <w:t>galvanizado</w:t>
      </w:r>
      <w:proofErr w:type="spellEnd"/>
      <w:r w:rsidRPr="00F4685F">
        <w:rPr>
          <w:rFonts w:eastAsia="Calibri" w:cstheme="minorHAnsi"/>
          <w:lang w:val="en-US"/>
        </w:rPr>
        <w:t xml:space="preserve">. </w:t>
      </w:r>
    </w:p>
    <w:p w14:paraId="6D8CFC5B"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r w:rsidRPr="00F4685F">
        <w:rPr>
          <w:rFonts w:eastAsia="Calibri" w:cstheme="minorHAnsi"/>
          <w:lang w:val="en-US"/>
        </w:rPr>
        <w:t xml:space="preserve">Se </w:t>
      </w:r>
      <w:proofErr w:type="spellStart"/>
      <w:r w:rsidRPr="00F4685F">
        <w:rPr>
          <w:rFonts w:eastAsia="Calibri" w:cstheme="minorHAnsi"/>
          <w:lang w:val="en-US"/>
        </w:rPr>
        <w:t>cuidará</w:t>
      </w:r>
      <w:proofErr w:type="spellEnd"/>
      <w:r w:rsidRPr="00F4685F">
        <w:rPr>
          <w:rFonts w:eastAsia="Calibri" w:cstheme="minorHAnsi"/>
          <w:lang w:val="en-US"/>
        </w:rPr>
        <w:t xml:space="preserve"> que las </w:t>
      </w:r>
      <w:proofErr w:type="spellStart"/>
      <w:r w:rsidRPr="00F4685F">
        <w:rPr>
          <w:rFonts w:eastAsia="Calibri" w:cstheme="minorHAnsi"/>
          <w:lang w:val="en-US"/>
        </w:rPr>
        <w:t>fijaciones</w:t>
      </w:r>
      <w:proofErr w:type="spellEnd"/>
      <w:r w:rsidRPr="00F4685F">
        <w:rPr>
          <w:rFonts w:eastAsia="Calibri" w:cstheme="minorHAnsi"/>
          <w:lang w:val="en-US"/>
        </w:rPr>
        <w:t xml:space="preserve"> de la EMT y </w:t>
      </w:r>
      <w:proofErr w:type="spellStart"/>
      <w:r w:rsidRPr="00F4685F">
        <w:rPr>
          <w:rFonts w:eastAsia="Calibri" w:cstheme="minorHAnsi"/>
          <w:lang w:val="en-US"/>
        </w:rPr>
        <w:t>c.a.g</w:t>
      </w:r>
      <w:proofErr w:type="spellEnd"/>
      <w:r w:rsidRPr="00F4685F">
        <w:rPr>
          <w:rFonts w:eastAsia="Calibri" w:cstheme="minorHAnsi"/>
          <w:lang w:val="en-US"/>
        </w:rPr>
        <w:t xml:space="preserve">. no </w:t>
      </w:r>
      <w:proofErr w:type="spellStart"/>
      <w:r w:rsidRPr="00F4685F">
        <w:rPr>
          <w:rFonts w:eastAsia="Calibri" w:cstheme="minorHAnsi"/>
          <w:lang w:val="en-US"/>
        </w:rPr>
        <w:t>transmitan</w:t>
      </w:r>
      <w:proofErr w:type="spellEnd"/>
      <w:r w:rsidRPr="00F4685F">
        <w:rPr>
          <w:rFonts w:eastAsia="Calibri" w:cstheme="minorHAnsi"/>
          <w:lang w:val="en-US"/>
        </w:rPr>
        <w:t xml:space="preserve"> </w:t>
      </w:r>
      <w:proofErr w:type="spellStart"/>
      <w:r w:rsidRPr="00F4685F">
        <w:rPr>
          <w:rFonts w:eastAsia="Calibri" w:cstheme="minorHAnsi"/>
          <w:lang w:val="en-US"/>
        </w:rPr>
        <w:t>ningún</w:t>
      </w:r>
      <w:proofErr w:type="spellEnd"/>
      <w:r w:rsidRPr="00F4685F">
        <w:rPr>
          <w:rFonts w:eastAsia="Calibri" w:cstheme="minorHAnsi"/>
          <w:lang w:val="en-US"/>
        </w:rPr>
        <w:t xml:space="preserve"> </w:t>
      </w:r>
      <w:proofErr w:type="spellStart"/>
      <w:r w:rsidRPr="00F4685F">
        <w:rPr>
          <w:rFonts w:eastAsia="Calibri" w:cstheme="minorHAnsi"/>
          <w:lang w:val="en-US"/>
        </w:rPr>
        <w:t>esfuerzo</w:t>
      </w:r>
      <w:proofErr w:type="spellEnd"/>
      <w:r w:rsidRPr="00F4685F">
        <w:rPr>
          <w:rFonts w:eastAsia="Calibri" w:cstheme="minorHAnsi"/>
          <w:lang w:val="en-US"/>
        </w:rPr>
        <w:t xml:space="preserve"> a las </w:t>
      </w:r>
      <w:proofErr w:type="spellStart"/>
      <w:r w:rsidRPr="00F4685F">
        <w:rPr>
          <w:rFonts w:eastAsia="Calibri" w:cstheme="minorHAnsi"/>
          <w:lang w:val="en-US"/>
        </w:rPr>
        <w:t>cajas</w:t>
      </w:r>
      <w:proofErr w:type="spellEnd"/>
      <w:r w:rsidRPr="00F4685F">
        <w:rPr>
          <w:rFonts w:eastAsia="Calibri" w:cstheme="minorHAnsi"/>
          <w:lang w:val="en-US"/>
        </w:rPr>
        <w:t xml:space="preserve"> o </w:t>
      </w:r>
      <w:proofErr w:type="spellStart"/>
      <w:r w:rsidRPr="00F4685F">
        <w:rPr>
          <w:rFonts w:eastAsia="Calibri" w:cstheme="minorHAnsi"/>
          <w:lang w:val="en-US"/>
        </w:rPr>
        <w:t>gabinetes</w:t>
      </w:r>
      <w:proofErr w:type="spellEnd"/>
      <w:r w:rsidRPr="00F4685F">
        <w:rPr>
          <w:rFonts w:eastAsia="Calibri" w:cstheme="minorHAnsi"/>
          <w:lang w:val="en-US"/>
        </w:rPr>
        <w:t>.</w:t>
      </w:r>
    </w:p>
    <w:p w14:paraId="54BA0FA4"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proofErr w:type="spellStart"/>
      <w:r w:rsidRPr="00F4685F">
        <w:rPr>
          <w:rFonts w:eastAsia="Calibri" w:cstheme="minorHAnsi"/>
          <w:lang w:val="en-US"/>
        </w:rPr>
        <w:t>Todas</w:t>
      </w:r>
      <w:proofErr w:type="spellEnd"/>
      <w:r w:rsidRPr="00F4685F">
        <w:rPr>
          <w:rFonts w:eastAsia="Calibri" w:cstheme="minorHAnsi"/>
          <w:lang w:val="en-US"/>
        </w:rPr>
        <w:t xml:space="preserve"> las EMT y </w:t>
      </w:r>
      <w:proofErr w:type="spellStart"/>
      <w:r w:rsidRPr="00F4685F">
        <w:rPr>
          <w:rFonts w:eastAsia="Calibri" w:cstheme="minorHAnsi"/>
          <w:lang w:val="en-US"/>
        </w:rPr>
        <w:t>c.a.g</w:t>
      </w:r>
      <w:proofErr w:type="spellEnd"/>
      <w:r w:rsidRPr="00F4685F">
        <w:rPr>
          <w:rFonts w:eastAsia="Calibri" w:cstheme="minorHAnsi"/>
          <w:lang w:val="en-US"/>
        </w:rPr>
        <w:t xml:space="preserve">. </w:t>
      </w:r>
      <w:proofErr w:type="spellStart"/>
      <w:r w:rsidRPr="00F4685F">
        <w:rPr>
          <w:rFonts w:eastAsia="Calibri" w:cstheme="minorHAnsi"/>
          <w:lang w:val="en-US"/>
        </w:rPr>
        <w:t>deberán</w:t>
      </w:r>
      <w:proofErr w:type="spellEnd"/>
      <w:r w:rsidRPr="00F4685F">
        <w:rPr>
          <w:rFonts w:eastAsia="Calibri" w:cstheme="minorHAnsi"/>
          <w:lang w:val="en-US"/>
        </w:rPr>
        <w:t xml:space="preserve"> </w:t>
      </w:r>
      <w:proofErr w:type="spellStart"/>
      <w:r w:rsidRPr="00F4685F">
        <w:rPr>
          <w:rFonts w:eastAsia="Calibri" w:cstheme="minorHAnsi"/>
          <w:lang w:val="en-US"/>
        </w:rPr>
        <w:t>tener</w:t>
      </w:r>
      <w:proofErr w:type="spellEnd"/>
      <w:r w:rsidRPr="00F4685F">
        <w:rPr>
          <w:rFonts w:eastAsia="Calibri" w:cstheme="minorHAnsi"/>
          <w:lang w:val="en-US"/>
        </w:rPr>
        <w:t xml:space="preserve"> un </w:t>
      </w:r>
      <w:proofErr w:type="spellStart"/>
      <w:r w:rsidRPr="00F4685F">
        <w:rPr>
          <w:rFonts w:eastAsia="Calibri" w:cstheme="minorHAnsi"/>
          <w:lang w:val="en-US"/>
        </w:rPr>
        <w:t>recorrido</w:t>
      </w:r>
      <w:proofErr w:type="spellEnd"/>
      <w:r w:rsidRPr="00F4685F">
        <w:rPr>
          <w:rFonts w:eastAsia="Calibri" w:cstheme="minorHAnsi"/>
          <w:lang w:val="en-US"/>
        </w:rPr>
        <w:t xml:space="preserve"> </w:t>
      </w:r>
      <w:proofErr w:type="spellStart"/>
      <w:r w:rsidRPr="00F4685F">
        <w:rPr>
          <w:rFonts w:eastAsia="Calibri" w:cstheme="minorHAnsi"/>
          <w:lang w:val="en-US"/>
        </w:rPr>
        <w:t>perfectamente</w:t>
      </w:r>
      <w:proofErr w:type="spellEnd"/>
      <w:r w:rsidRPr="00F4685F">
        <w:rPr>
          <w:rFonts w:eastAsia="Calibri" w:cstheme="minorHAnsi"/>
          <w:lang w:val="en-US"/>
        </w:rPr>
        <w:t xml:space="preserve"> </w:t>
      </w:r>
      <w:proofErr w:type="spellStart"/>
      <w:r w:rsidRPr="00F4685F">
        <w:rPr>
          <w:rFonts w:eastAsia="Calibri" w:cstheme="minorHAnsi"/>
          <w:lang w:val="en-US"/>
        </w:rPr>
        <w:t>paralelo</w:t>
      </w:r>
      <w:proofErr w:type="spellEnd"/>
      <w:r w:rsidRPr="00F4685F">
        <w:rPr>
          <w:rFonts w:eastAsia="Calibri" w:cstheme="minorHAnsi"/>
          <w:lang w:val="en-US"/>
        </w:rPr>
        <w:t xml:space="preserve"> o perpendicular </w:t>
      </w:r>
      <w:r w:rsidRPr="00F4685F">
        <w:rPr>
          <w:rFonts w:eastAsia="Calibri" w:cstheme="minorHAnsi"/>
          <w:lang w:val="en-US"/>
        </w:rPr>
        <w:lastRenderedPageBreak/>
        <w:t xml:space="preserve">a las </w:t>
      </w:r>
      <w:proofErr w:type="spellStart"/>
      <w:r w:rsidRPr="00F4685F">
        <w:rPr>
          <w:rFonts w:eastAsia="Calibri" w:cstheme="minorHAnsi"/>
          <w:lang w:val="en-US"/>
        </w:rPr>
        <w:t>estructuras</w:t>
      </w:r>
      <w:proofErr w:type="spellEnd"/>
      <w:r w:rsidRPr="00F4685F">
        <w:rPr>
          <w:rFonts w:eastAsia="Calibri" w:cstheme="minorHAnsi"/>
          <w:lang w:val="en-US"/>
        </w:rPr>
        <w:t xml:space="preserve"> </w:t>
      </w:r>
      <w:proofErr w:type="spellStart"/>
      <w:r w:rsidRPr="00F4685F">
        <w:rPr>
          <w:rFonts w:eastAsia="Calibri" w:cstheme="minorHAnsi"/>
          <w:lang w:val="en-US"/>
        </w:rPr>
        <w:t>principales</w:t>
      </w:r>
      <w:proofErr w:type="spellEnd"/>
      <w:r w:rsidRPr="00F4685F">
        <w:rPr>
          <w:rFonts w:eastAsia="Calibri" w:cstheme="minorHAnsi"/>
          <w:lang w:val="en-US"/>
        </w:rPr>
        <w:t xml:space="preserve"> de la sala y </w:t>
      </w:r>
      <w:proofErr w:type="spellStart"/>
      <w:r w:rsidRPr="00F4685F">
        <w:rPr>
          <w:rFonts w:eastAsia="Calibri" w:cstheme="minorHAnsi"/>
          <w:lang w:val="en-US"/>
        </w:rPr>
        <w:t>entrarán</w:t>
      </w:r>
      <w:proofErr w:type="spellEnd"/>
      <w:r w:rsidRPr="00F4685F">
        <w:rPr>
          <w:rFonts w:eastAsia="Calibri" w:cstheme="minorHAnsi"/>
          <w:lang w:val="en-US"/>
        </w:rPr>
        <w:t xml:space="preserve"> o </w:t>
      </w:r>
      <w:proofErr w:type="spellStart"/>
      <w:r w:rsidRPr="00F4685F">
        <w:rPr>
          <w:rFonts w:eastAsia="Calibri" w:cstheme="minorHAnsi"/>
          <w:lang w:val="en-US"/>
        </w:rPr>
        <w:t>saldrán</w:t>
      </w:r>
      <w:proofErr w:type="spellEnd"/>
      <w:r w:rsidRPr="00F4685F">
        <w:rPr>
          <w:rFonts w:eastAsia="Calibri" w:cstheme="minorHAnsi"/>
          <w:lang w:val="en-US"/>
        </w:rPr>
        <w:t xml:space="preserve"> de </w:t>
      </w:r>
      <w:proofErr w:type="spellStart"/>
      <w:r w:rsidRPr="00F4685F">
        <w:rPr>
          <w:rFonts w:eastAsia="Calibri" w:cstheme="minorHAnsi"/>
          <w:lang w:val="en-US"/>
        </w:rPr>
        <w:t>cajas</w:t>
      </w:r>
      <w:proofErr w:type="spellEnd"/>
      <w:r w:rsidRPr="00F4685F">
        <w:rPr>
          <w:rFonts w:eastAsia="Calibri" w:cstheme="minorHAnsi"/>
          <w:lang w:val="en-US"/>
        </w:rPr>
        <w:t xml:space="preserve"> o </w:t>
      </w:r>
      <w:proofErr w:type="spellStart"/>
      <w:r w:rsidRPr="00F4685F">
        <w:rPr>
          <w:rFonts w:eastAsia="Calibri" w:cstheme="minorHAnsi"/>
          <w:lang w:val="en-US"/>
        </w:rPr>
        <w:t>elementos</w:t>
      </w:r>
      <w:proofErr w:type="spellEnd"/>
      <w:r w:rsidRPr="00F4685F">
        <w:rPr>
          <w:rFonts w:eastAsia="Calibri" w:cstheme="minorHAnsi"/>
          <w:lang w:val="en-US"/>
        </w:rPr>
        <w:t xml:space="preserve"> de </w:t>
      </w:r>
      <w:proofErr w:type="spellStart"/>
      <w:r w:rsidRPr="00F4685F">
        <w:rPr>
          <w:rFonts w:eastAsia="Calibri" w:cstheme="minorHAnsi"/>
          <w:lang w:val="en-US"/>
        </w:rPr>
        <w:t>unión</w:t>
      </w:r>
      <w:proofErr w:type="spellEnd"/>
      <w:r w:rsidRPr="00F4685F">
        <w:rPr>
          <w:rFonts w:eastAsia="Calibri" w:cstheme="minorHAnsi"/>
          <w:lang w:val="en-US"/>
        </w:rPr>
        <w:t xml:space="preserve"> </w:t>
      </w:r>
      <w:proofErr w:type="spellStart"/>
      <w:r w:rsidRPr="00F4685F">
        <w:rPr>
          <w:rFonts w:eastAsia="Calibri" w:cstheme="minorHAnsi"/>
          <w:lang w:val="en-US"/>
        </w:rPr>
        <w:t>en</w:t>
      </w:r>
      <w:proofErr w:type="spellEnd"/>
      <w:r w:rsidRPr="00F4685F">
        <w:rPr>
          <w:rFonts w:eastAsia="Calibri" w:cstheme="minorHAnsi"/>
          <w:lang w:val="en-US"/>
        </w:rPr>
        <w:t xml:space="preserve"> forma perpendicular a sus </w:t>
      </w:r>
      <w:proofErr w:type="spellStart"/>
      <w:r w:rsidRPr="00F4685F">
        <w:rPr>
          <w:rFonts w:eastAsia="Calibri" w:cstheme="minorHAnsi"/>
          <w:lang w:val="en-US"/>
        </w:rPr>
        <w:t>paredes</w:t>
      </w:r>
      <w:proofErr w:type="spellEnd"/>
      <w:r w:rsidRPr="00F4685F">
        <w:rPr>
          <w:rFonts w:eastAsia="Calibri" w:cstheme="minorHAnsi"/>
          <w:lang w:val="en-US"/>
        </w:rPr>
        <w:t xml:space="preserve">. </w:t>
      </w:r>
    </w:p>
    <w:p w14:paraId="00F6E5AB"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r w:rsidRPr="00F4685F">
        <w:rPr>
          <w:rFonts w:eastAsia="Calibri" w:cstheme="minorHAnsi"/>
          <w:lang w:val="en-US"/>
        </w:rPr>
        <w:t xml:space="preserve">Las </w:t>
      </w:r>
      <w:proofErr w:type="spellStart"/>
      <w:r w:rsidRPr="00F4685F">
        <w:rPr>
          <w:rFonts w:eastAsia="Calibri" w:cstheme="minorHAnsi"/>
          <w:lang w:val="en-US"/>
        </w:rPr>
        <w:t>c.a.g</w:t>
      </w:r>
      <w:proofErr w:type="spellEnd"/>
      <w:r w:rsidRPr="00F4685F">
        <w:rPr>
          <w:rFonts w:eastAsia="Calibri" w:cstheme="minorHAnsi"/>
          <w:lang w:val="en-US"/>
        </w:rPr>
        <w:t xml:space="preserve">. se </w:t>
      </w:r>
      <w:proofErr w:type="spellStart"/>
      <w:r w:rsidRPr="00F4685F">
        <w:rPr>
          <w:rFonts w:eastAsia="Calibri" w:cstheme="minorHAnsi"/>
          <w:lang w:val="en-US"/>
        </w:rPr>
        <w:t>fijarán</w:t>
      </w:r>
      <w:proofErr w:type="spellEnd"/>
      <w:r w:rsidRPr="00F4685F">
        <w:rPr>
          <w:rFonts w:eastAsia="Calibri" w:cstheme="minorHAnsi"/>
          <w:lang w:val="en-US"/>
        </w:rPr>
        <w:t xml:space="preserve"> en general </w:t>
      </w:r>
      <w:proofErr w:type="spellStart"/>
      <w:r w:rsidRPr="00F4685F">
        <w:rPr>
          <w:rFonts w:eastAsia="Calibri" w:cstheme="minorHAnsi"/>
          <w:lang w:val="en-US"/>
        </w:rPr>
        <w:t>por</w:t>
      </w:r>
      <w:proofErr w:type="spellEnd"/>
      <w:r w:rsidRPr="00F4685F">
        <w:rPr>
          <w:rFonts w:eastAsia="Calibri" w:cstheme="minorHAnsi"/>
          <w:lang w:val="en-US"/>
        </w:rPr>
        <w:t xml:space="preserve"> medio de </w:t>
      </w:r>
      <w:proofErr w:type="spellStart"/>
      <w:r w:rsidRPr="00F4685F">
        <w:rPr>
          <w:rFonts w:eastAsia="Calibri" w:cstheme="minorHAnsi"/>
          <w:lang w:val="en-US"/>
        </w:rPr>
        <w:t>abrazaderas</w:t>
      </w:r>
      <w:proofErr w:type="spellEnd"/>
      <w:r w:rsidRPr="00F4685F">
        <w:rPr>
          <w:rFonts w:eastAsia="Calibri" w:cstheme="minorHAnsi"/>
          <w:lang w:val="en-US"/>
        </w:rPr>
        <w:t xml:space="preserve"> </w:t>
      </w:r>
      <w:proofErr w:type="spellStart"/>
      <w:r w:rsidRPr="00F4685F">
        <w:rPr>
          <w:rFonts w:eastAsia="Calibri" w:cstheme="minorHAnsi"/>
          <w:lang w:val="en-US"/>
        </w:rPr>
        <w:t>galvanizadas</w:t>
      </w:r>
      <w:proofErr w:type="spellEnd"/>
      <w:r w:rsidRPr="00F4685F">
        <w:rPr>
          <w:rFonts w:eastAsia="Calibri" w:cstheme="minorHAnsi"/>
          <w:lang w:val="en-US"/>
        </w:rPr>
        <w:t xml:space="preserve"> y </w:t>
      </w:r>
      <w:proofErr w:type="spellStart"/>
      <w:r w:rsidRPr="00F4685F">
        <w:rPr>
          <w:rFonts w:eastAsia="Calibri" w:cstheme="minorHAnsi"/>
          <w:lang w:val="en-US"/>
        </w:rPr>
        <w:t>perfiles</w:t>
      </w:r>
      <w:proofErr w:type="spellEnd"/>
      <w:r w:rsidRPr="00F4685F">
        <w:rPr>
          <w:rFonts w:eastAsia="Calibri" w:cstheme="minorHAnsi"/>
          <w:lang w:val="en-US"/>
        </w:rPr>
        <w:t xml:space="preserve"> </w:t>
      </w:r>
      <w:proofErr w:type="spellStart"/>
      <w:r w:rsidRPr="00F4685F">
        <w:rPr>
          <w:rFonts w:eastAsia="Calibri" w:cstheme="minorHAnsi"/>
          <w:lang w:val="en-US"/>
        </w:rPr>
        <w:t>tipo</w:t>
      </w:r>
      <w:proofErr w:type="spellEnd"/>
      <w:r w:rsidRPr="00F4685F">
        <w:rPr>
          <w:rFonts w:eastAsia="Calibri" w:cstheme="minorHAnsi"/>
          <w:lang w:val="en-US"/>
        </w:rPr>
        <w:t xml:space="preserve"> “Unistrut”, salvo </w:t>
      </w:r>
      <w:proofErr w:type="spellStart"/>
      <w:r w:rsidRPr="00F4685F">
        <w:rPr>
          <w:rFonts w:eastAsia="Calibri" w:cstheme="minorHAnsi"/>
          <w:lang w:val="en-US"/>
        </w:rPr>
        <w:t>indicación</w:t>
      </w:r>
      <w:proofErr w:type="spellEnd"/>
      <w:r w:rsidRPr="00F4685F">
        <w:rPr>
          <w:rFonts w:eastAsia="Calibri" w:cstheme="minorHAnsi"/>
          <w:lang w:val="en-US"/>
        </w:rPr>
        <w:t xml:space="preserve"> </w:t>
      </w:r>
      <w:proofErr w:type="spellStart"/>
      <w:r w:rsidRPr="00F4685F">
        <w:rPr>
          <w:rFonts w:eastAsia="Calibri" w:cstheme="minorHAnsi"/>
          <w:lang w:val="en-US"/>
        </w:rPr>
        <w:t>contraria</w:t>
      </w:r>
      <w:proofErr w:type="spellEnd"/>
      <w:r w:rsidRPr="00F4685F">
        <w:rPr>
          <w:rFonts w:eastAsia="Calibri" w:cstheme="minorHAnsi"/>
          <w:lang w:val="en-US"/>
        </w:rPr>
        <w:t xml:space="preserve">. Se </w:t>
      </w:r>
      <w:proofErr w:type="spellStart"/>
      <w:r w:rsidRPr="00F4685F">
        <w:rPr>
          <w:rFonts w:eastAsia="Calibri" w:cstheme="minorHAnsi"/>
          <w:lang w:val="en-US"/>
        </w:rPr>
        <w:t>aceptará</w:t>
      </w:r>
      <w:proofErr w:type="spellEnd"/>
      <w:r w:rsidRPr="00F4685F">
        <w:rPr>
          <w:rFonts w:eastAsia="Calibri" w:cstheme="minorHAnsi"/>
          <w:lang w:val="en-US"/>
        </w:rPr>
        <w:t xml:space="preserve"> </w:t>
      </w:r>
      <w:proofErr w:type="spellStart"/>
      <w:r w:rsidRPr="00F4685F">
        <w:rPr>
          <w:rFonts w:eastAsia="Calibri" w:cstheme="minorHAnsi"/>
          <w:lang w:val="en-US"/>
        </w:rPr>
        <w:t>el</w:t>
      </w:r>
      <w:proofErr w:type="spellEnd"/>
      <w:r w:rsidRPr="00F4685F">
        <w:rPr>
          <w:rFonts w:eastAsia="Calibri" w:cstheme="minorHAnsi"/>
          <w:lang w:val="en-US"/>
        </w:rPr>
        <w:t xml:space="preserve"> </w:t>
      </w:r>
      <w:proofErr w:type="spellStart"/>
      <w:r w:rsidRPr="00F4685F">
        <w:rPr>
          <w:rFonts w:eastAsia="Calibri" w:cstheme="minorHAnsi"/>
          <w:lang w:val="en-US"/>
        </w:rPr>
        <w:t>uso</w:t>
      </w:r>
      <w:proofErr w:type="spellEnd"/>
      <w:r w:rsidRPr="00F4685F">
        <w:rPr>
          <w:rFonts w:eastAsia="Calibri" w:cstheme="minorHAnsi"/>
          <w:lang w:val="en-US"/>
        </w:rPr>
        <w:t xml:space="preserve"> de </w:t>
      </w:r>
      <w:proofErr w:type="spellStart"/>
      <w:r w:rsidRPr="00F4685F">
        <w:rPr>
          <w:rFonts w:eastAsia="Calibri" w:cstheme="minorHAnsi"/>
          <w:lang w:val="en-US"/>
        </w:rPr>
        <w:t>pernos</w:t>
      </w:r>
      <w:proofErr w:type="spellEnd"/>
      <w:r w:rsidRPr="00F4685F">
        <w:rPr>
          <w:rFonts w:eastAsia="Calibri" w:cstheme="minorHAnsi"/>
          <w:lang w:val="en-US"/>
        </w:rPr>
        <w:t xml:space="preserve"> de </w:t>
      </w:r>
      <w:proofErr w:type="spellStart"/>
      <w:r w:rsidRPr="00F4685F">
        <w:rPr>
          <w:rFonts w:eastAsia="Calibri" w:cstheme="minorHAnsi"/>
          <w:lang w:val="en-US"/>
        </w:rPr>
        <w:t>zincado</w:t>
      </w:r>
      <w:proofErr w:type="spellEnd"/>
      <w:r w:rsidRPr="00F4685F">
        <w:rPr>
          <w:rFonts w:eastAsia="Calibri" w:cstheme="minorHAnsi"/>
          <w:lang w:val="en-US"/>
        </w:rPr>
        <w:t xml:space="preserve"> </w:t>
      </w:r>
      <w:proofErr w:type="spellStart"/>
      <w:r w:rsidRPr="00F4685F">
        <w:rPr>
          <w:rFonts w:eastAsia="Calibri" w:cstheme="minorHAnsi"/>
          <w:lang w:val="en-US"/>
        </w:rPr>
        <w:t>electrolítico</w:t>
      </w:r>
      <w:proofErr w:type="spellEnd"/>
      <w:r w:rsidRPr="00F4685F">
        <w:rPr>
          <w:rFonts w:eastAsia="Calibri" w:cstheme="minorHAnsi"/>
          <w:lang w:val="en-US"/>
        </w:rPr>
        <w:t xml:space="preserve"> u </w:t>
      </w:r>
      <w:proofErr w:type="spellStart"/>
      <w:r w:rsidRPr="00F4685F">
        <w:rPr>
          <w:rFonts w:eastAsia="Calibri" w:cstheme="minorHAnsi"/>
          <w:lang w:val="en-US"/>
        </w:rPr>
        <w:t>otros</w:t>
      </w:r>
      <w:proofErr w:type="spellEnd"/>
      <w:r w:rsidRPr="00F4685F">
        <w:rPr>
          <w:rFonts w:eastAsia="Calibri" w:cstheme="minorHAnsi"/>
          <w:lang w:val="en-US"/>
        </w:rPr>
        <w:t xml:space="preserve"> </w:t>
      </w:r>
      <w:proofErr w:type="spellStart"/>
      <w:r w:rsidRPr="00F4685F">
        <w:rPr>
          <w:rFonts w:eastAsia="Calibri" w:cstheme="minorHAnsi"/>
          <w:lang w:val="en-US"/>
        </w:rPr>
        <w:t>similares</w:t>
      </w:r>
      <w:proofErr w:type="spellEnd"/>
      <w:r w:rsidRPr="00F4685F">
        <w:rPr>
          <w:rFonts w:eastAsia="Calibri" w:cstheme="minorHAnsi"/>
          <w:lang w:val="en-US"/>
        </w:rPr>
        <w:t xml:space="preserve">. Los </w:t>
      </w:r>
      <w:proofErr w:type="spellStart"/>
      <w:r w:rsidRPr="00F4685F">
        <w:rPr>
          <w:rFonts w:eastAsia="Calibri" w:cstheme="minorHAnsi"/>
          <w:lang w:val="en-US"/>
        </w:rPr>
        <w:t>soportes</w:t>
      </w:r>
      <w:proofErr w:type="spellEnd"/>
      <w:r w:rsidRPr="00F4685F">
        <w:rPr>
          <w:rFonts w:eastAsia="Calibri" w:cstheme="minorHAnsi"/>
          <w:lang w:val="en-US"/>
        </w:rPr>
        <w:t xml:space="preserve"> </w:t>
      </w:r>
      <w:proofErr w:type="spellStart"/>
      <w:r w:rsidRPr="00F4685F">
        <w:rPr>
          <w:rFonts w:eastAsia="Calibri" w:cstheme="minorHAnsi"/>
          <w:lang w:val="en-US"/>
        </w:rPr>
        <w:t>serán</w:t>
      </w:r>
      <w:proofErr w:type="spellEnd"/>
      <w:r w:rsidRPr="00F4685F">
        <w:rPr>
          <w:rFonts w:eastAsia="Calibri" w:cstheme="minorHAnsi"/>
          <w:lang w:val="en-US"/>
        </w:rPr>
        <w:t xml:space="preserve"> </w:t>
      </w:r>
      <w:proofErr w:type="spellStart"/>
      <w:r w:rsidRPr="00F4685F">
        <w:rPr>
          <w:rFonts w:eastAsia="Calibri" w:cstheme="minorHAnsi"/>
          <w:lang w:val="en-US"/>
        </w:rPr>
        <w:t>galvanizados</w:t>
      </w:r>
      <w:proofErr w:type="spellEnd"/>
      <w:r w:rsidRPr="00F4685F">
        <w:rPr>
          <w:rFonts w:eastAsia="Calibri" w:cstheme="minorHAnsi"/>
          <w:lang w:val="en-US"/>
        </w:rPr>
        <w:t xml:space="preserve"> </w:t>
      </w:r>
      <w:proofErr w:type="spellStart"/>
      <w:r w:rsidRPr="00F4685F">
        <w:rPr>
          <w:rFonts w:eastAsia="Calibri" w:cstheme="minorHAnsi"/>
          <w:lang w:val="en-US"/>
        </w:rPr>
        <w:t>aceptándose</w:t>
      </w:r>
      <w:proofErr w:type="spellEnd"/>
      <w:r w:rsidRPr="00F4685F">
        <w:rPr>
          <w:rFonts w:eastAsia="Calibri" w:cstheme="minorHAnsi"/>
          <w:lang w:val="en-US"/>
        </w:rPr>
        <w:t xml:space="preserve"> </w:t>
      </w:r>
      <w:proofErr w:type="spellStart"/>
      <w:r w:rsidRPr="00F4685F">
        <w:rPr>
          <w:rFonts w:eastAsia="Calibri" w:cstheme="minorHAnsi"/>
          <w:lang w:val="en-US"/>
        </w:rPr>
        <w:t>el</w:t>
      </w:r>
      <w:proofErr w:type="spellEnd"/>
      <w:r w:rsidRPr="00F4685F">
        <w:rPr>
          <w:rFonts w:eastAsia="Calibri" w:cstheme="minorHAnsi"/>
          <w:lang w:val="en-US"/>
        </w:rPr>
        <w:t xml:space="preserve"> </w:t>
      </w:r>
      <w:proofErr w:type="spellStart"/>
      <w:r w:rsidRPr="00F4685F">
        <w:rPr>
          <w:rFonts w:eastAsia="Calibri" w:cstheme="minorHAnsi"/>
          <w:lang w:val="en-US"/>
        </w:rPr>
        <w:t>uso</w:t>
      </w:r>
      <w:proofErr w:type="spellEnd"/>
      <w:r w:rsidRPr="00F4685F">
        <w:rPr>
          <w:rFonts w:eastAsia="Calibri" w:cstheme="minorHAnsi"/>
          <w:lang w:val="en-US"/>
        </w:rPr>
        <w:t xml:space="preserve"> de </w:t>
      </w:r>
      <w:proofErr w:type="spellStart"/>
      <w:r w:rsidRPr="00F4685F">
        <w:rPr>
          <w:rFonts w:eastAsia="Calibri" w:cstheme="minorHAnsi"/>
          <w:lang w:val="en-US"/>
        </w:rPr>
        <w:t>rieles</w:t>
      </w:r>
      <w:proofErr w:type="spellEnd"/>
      <w:r w:rsidRPr="00F4685F">
        <w:rPr>
          <w:rFonts w:eastAsia="Calibri" w:cstheme="minorHAnsi"/>
          <w:lang w:val="en-US"/>
        </w:rPr>
        <w:t xml:space="preserve"> </w:t>
      </w:r>
      <w:proofErr w:type="spellStart"/>
      <w:r w:rsidRPr="00F4685F">
        <w:rPr>
          <w:rFonts w:eastAsia="Calibri" w:cstheme="minorHAnsi"/>
          <w:lang w:val="en-US"/>
        </w:rPr>
        <w:t>comerciales</w:t>
      </w:r>
      <w:proofErr w:type="spellEnd"/>
      <w:r w:rsidRPr="00F4685F">
        <w:rPr>
          <w:rFonts w:eastAsia="Calibri" w:cstheme="minorHAnsi"/>
          <w:lang w:val="en-US"/>
        </w:rPr>
        <w:t xml:space="preserve"> </w:t>
      </w:r>
      <w:proofErr w:type="spellStart"/>
      <w:r w:rsidRPr="00F4685F">
        <w:rPr>
          <w:rFonts w:eastAsia="Calibri" w:cstheme="minorHAnsi"/>
          <w:lang w:val="en-US"/>
        </w:rPr>
        <w:t>existentes</w:t>
      </w:r>
      <w:proofErr w:type="spellEnd"/>
      <w:r w:rsidRPr="00F4685F">
        <w:rPr>
          <w:rFonts w:eastAsia="Calibri" w:cstheme="minorHAnsi"/>
          <w:lang w:val="en-US"/>
        </w:rPr>
        <w:t xml:space="preserve">, de </w:t>
      </w:r>
      <w:proofErr w:type="spellStart"/>
      <w:r w:rsidRPr="00F4685F">
        <w:rPr>
          <w:rFonts w:eastAsia="Calibri" w:cstheme="minorHAnsi"/>
          <w:lang w:val="en-US"/>
        </w:rPr>
        <w:t>dimensiones</w:t>
      </w:r>
      <w:proofErr w:type="spellEnd"/>
      <w:r w:rsidRPr="00F4685F">
        <w:rPr>
          <w:rFonts w:eastAsia="Calibri" w:cstheme="minorHAnsi"/>
          <w:lang w:val="en-US"/>
        </w:rPr>
        <w:t xml:space="preserve"> </w:t>
      </w:r>
      <w:proofErr w:type="spellStart"/>
      <w:r w:rsidRPr="00F4685F">
        <w:rPr>
          <w:rFonts w:eastAsia="Calibri" w:cstheme="minorHAnsi"/>
          <w:lang w:val="en-US"/>
        </w:rPr>
        <w:t>estándar</w:t>
      </w:r>
      <w:proofErr w:type="spellEnd"/>
      <w:r w:rsidRPr="00F4685F">
        <w:rPr>
          <w:rFonts w:eastAsia="Calibri" w:cstheme="minorHAnsi"/>
          <w:lang w:val="en-US"/>
        </w:rPr>
        <w:t xml:space="preserve">: 19x35, 35x35 y 42x42 del </w:t>
      </w:r>
      <w:proofErr w:type="spellStart"/>
      <w:r w:rsidRPr="00F4685F">
        <w:rPr>
          <w:rFonts w:eastAsia="Calibri" w:cstheme="minorHAnsi"/>
          <w:lang w:val="en-US"/>
        </w:rPr>
        <w:t>tipo</w:t>
      </w:r>
      <w:proofErr w:type="spellEnd"/>
      <w:r w:rsidRPr="00F4685F">
        <w:rPr>
          <w:rFonts w:eastAsia="Calibri" w:cstheme="minorHAnsi"/>
          <w:lang w:val="en-US"/>
        </w:rPr>
        <w:t xml:space="preserve"> RUC de “Unistrut”. </w:t>
      </w:r>
    </w:p>
    <w:p w14:paraId="1AD5717E"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r w:rsidRPr="00F4685F">
        <w:rPr>
          <w:rFonts w:eastAsia="Calibri" w:cstheme="minorHAnsi"/>
          <w:lang w:val="en-US"/>
        </w:rPr>
        <w:t xml:space="preserve">En general se </w:t>
      </w:r>
      <w:proofErr w:type="spellStart"/>
      <w:r w:rsidRPr="00F4685F">
        <w:rPr>
          <w:rFonts w:eastAsia="Calibri" w:cstheme="minorHAnsi"/>
          <w:lang w:val="en-US"/>
        </w:rPr>
        <w:t>evitará</w:t>
      </w:r>
      <w:proofErr w:type="spellEnd"/>
      <w:r w:rsidRPr="00F4685F">
        <w:rPr>
          <w:rFonts w:eastAsia="Calibri" w:cstheme="minorHAnsi"/>
          <w:lang w:val="en-US"/>
        </w:rPr>
        <w:t xml:space="preserve"> </w:t>
      </w:r>
      <w:proofErr w:type="spellStart"/>
      <w:r w:rsidRPr="00F4685F">
        <w:rPr>
          <w:rFonts w:eastAsia="Calibri" w:cstheme="minorHAnsi"/>
          <w:lang w:val="en-US"/>
        </w:rPr>
        <w:t>soldar</w:t>
      </w:r>
      <w:proofErr w:type="spellEnd"/>
      <w:r w:rsidRPr="00F4685F">
        <w:rPr>
          <w:rFonts w:eastAsia="Calibri" w:cstheme="minorHAnsi"/>
          <w:lang w:val="en-US"/>
        </w:rPr>
        <w:t xml:space="preserve"> </w:t>
      </w:r>
      <w:proofErr w:type="spellStart"/>
      <w:r w:rsidRPr="00F4685F">
        <w:rPr>
          <w:rFonts w:eastAsia="Calibri" w:cstheme="minorHAnsi"/>
          <w:lang w:val="en-US"/>
        </w:rPr>
        <w:t>los</w:t>
      </w:r>
      <w:proofErr w:type="spellEnd"/>
      <w:r w:rsidRPr="00F4685F">
        <w:rPr>
          <w:rFonts w:eastAsia="Calibri" w:cstheme="minorHAnsi"/>
          <w:lang w:val="en-US"/>
        </w:rPr>
        <w:t xml:space="preserve"> </w:t>
      </w:r>
      <w:proofErr w:type="spellStart"/>
      <w:r w:rsidRPr="00F4685F">
        <w:rPr>
          <w:rFonts w:eastAsia="Calibri" w:cstheme="minorHAnsi"/>
          <w:lang w:val="en-US"/>
        </w:rPr>
        <w:t>perfiles</w:t>
      </w:r>
      <w:proofErr w:type="spellEnd"/>
      <w:r w:rsidRPr="00F4685F">
        <w:rPr>
          <w:rFonts w:eastAsia="Calibri" w:cstheme="minorHAnsi"/>
          <w:lang w:val="en-US"/>
        </w:rPr>
        <w:t xml:space="preserve"> “Unistrut” a la </w:t>
      </w:r>
      <w:proofErr w:type="spellStart"/>
      <w:r w:rsidRPr="00F4685F">
        <w:rPr>
          <w:rFonts w:eastAsia="Calibri" w:cstheme="minorHAnsi"/>
          <w:lang w:val="en-US"/>
        </w:rPr>
        <w:t>estructura</w:t>
      </w:r>
      <w:proofErr w:type="spellEnd"/>
      <w:r w:rsidRPr="00F4685F">
        <w:rPr>
          <w:rFonts w:eastAsia="Calibri" w:cstheme="minorHAnsi"/>
          <w:lang w:val="en-US"/>
        </w:rPr>
        <w:t xml:space="preserve"> para no </w:t>
      </w:r>
      <w:proofErr w:type="spellStart"/>
      <w:r w:rsidRPr="00F4685F">
        <w:rPr>
          <w:rFonts w:eastAsia="Calibri" w:cstheme="minorHAnsi"/>
          <w:lang w:val="en-US"/>
        </w:rPr>
        <w:t>dañar</w:t>
      </w:r>
      <w:proofErr w:type="spellEnd"/>
      <w:r w:rsidRPr="00F4685F">
        <w:rPr>
          <w:rFonts w:eastAsia="Calibri" w:cstheme="minorHAnsi"/>
          <w:lang w:val="en-US"/>
        </w:rPr>
        <w:t xml:space="preserve"> </w:t>
      </w:r>
      <w:proofErr w:type="spellStart"/>
      <w:r w:rsidRPr="00F4685F">
        <w:rPr>
          <w:rFonts w:eastAsia="Calibri" w:cstheme="minorHAnsi"/>
          <w:lang w:val="en-US"/>
        </w:rPr>
        <w:t>el</w:t>
      </w:r>
      <w:proofErr w:type="spellEnd"/>
      <w:r w:rsidRPr="00F4685F">
        <w:rPr>
          <w:rFonts w:eastAsia="Calibri" w:cstheme="minorHAnsi"/>
          <w:lang w:val="en-US"/>
        </w:rPr>
        <w:t xml:space="preserve"> </w:t>
      </w:r>
      <w:proofErr w:type="spellStart"/>
      <w:r w:rsidRPr="00F4685F">
        <w:rPr>
          <w:rFonts w:eastAsia="Calibri" w:cstheme="minorHAnsi"/>
          <w:lang w:val="en-US"/>
        </w:rPr>
        <w:t>tratamiento</w:t>
      </w:r>
      <w:proofErr w:type="spellEnd"/>
      <w:r w:rsidRPr="00F4685F">
        <w:rPr>
          <w:rFonts w:eastAsia="Calibri" w:cstheme="minorHAnsi"/>
          <w:lang w:val="en-US"/>
        </w:rPr>
        <w:t xml:space="preserve"> </w:t>
      </w:r>
      <w:proofErr w:type="spellStart"/>
      <w:r w:rsidRPr="00F4685F">
        <w:rPr>
          <w:rFonts w:eastAsia="Calibri" w:cstheme="minorHAnsi"/>
          <w:lang w:val="en-US"/>
        </w:rPr>
        <w:t>anticorrosivo</w:t>
      </w:r>
      <w:proofErr w:type="spellEnd"/>
      <w:r w:rsidRPr="00F4685F">
        <w:rPr>
          <w:rFonts w:eastAsia="Calibri" w:cstheme="minorHAnsi"/>
          <w:lang w:val="en-US"/>
        </w:rPr>
        <w:t xml:space="preserve"> de ambos </w:t>
      </w:r>
      <w:proofErr w:type="spellStart"/>
      <w:r w:rsidRPr="00F4685F">
        <w:rPr>
          <w:rFonts w:eastAsia="Calibri" w:cstheme="minorHAnsi"/>
          <w:lang w:val="en-US"/>
        </w:rPr>
        <w:t>elementos</w:t>
      </w:r>
      <w:proofErr w:type="spellEnd"/>
      <w:r w:rsidRPr="00F4685F">
        <w:rPr>
          <w:rFonts w:eastAsia="Calibri" w:cstheme="minorHAnsi"/>
          <w:lang w:val="en-US"/>
        </w:rPr>
        <w:t xml:space="preserve">, </w:t>
      </w:r>
      <w:proofErr w:type="spellStart"/>
      <w:r w:rsidRPr="00F4685F">
        <w:rPr>
          <w:rFonts w:eastAsia="Calibri" w:cstheme="minorHAnsi"/>
          <w:lang w:val="en-US"/>
        </w:rPr>
        <w:t>utilizando</w:t>
      </w:r>
      <w:proofErr w:type="spellEnd"/>
      <w:r w:rsidRPr="00F4685F">
        <w:rPr>
          <w:rFonts w:eastAsia="Calibri" w:cstheme="minorHAnsi"/>
          <w:lang w:val="en-US"/>
        </w:rPr>
        <w:t xml:space="preserve"> </w:t>
      </w:r>
      <w:proofErr w:type="spellStart"/>
      <w:r w:rsidRPr="00F4685F">
        <w:rPr>
          <w:rFonts w:eastAsia="Calibri" w:cstheme="minorHAnsi"/>
          <w:lang w:val="en-US"/>
        </w:rPr>
        <w:t>elementos</w:t>
      </w:r>
      <w:proofErr w:type="spellEnd"/>
      <w:r w:rsidRPr="00F4685F">
        <w:rPr>
          <w:rFonts w:eastAsia="Calibri" w:cstheme="minorHAnsi"/>
          <w:lang w:val="en-US"/>
        </w:rPr>
        <w:t xml:space="preserve"> </w:t>
      </w:r>
      <w:proofErr w:type="spellStart"/>
      <w:r w:rsidRPr="00F4685F">
        <w:rPr>
          <w:rFonts w:eastAsia="Calibri" w:cstheme="minorHAnsi"/>
          <w:lang w:val="en-US"/>
        </w:rPr>
        <w:t>apernados</w:t>
      </w:r>
      <w:proofErr w:type="spellEnd"/>
      <w:r w:rsidRPr="00F4685F">
        <w:rPr>
          <w:rFonts w:eastAsia="Calibri" w:cstheme="minorHAnsi"/>
          <w:lang w:val="en-US"/>
        </w:rPr>
        <w:t xml:space="preserve"> </w:t>
      </w:r>
      <w:proofErr w:type="spellStart"/>
      <w:r w:rsidRPr="00F4685F">
        <w:rPr>
          <w:rFonts w:eastAsia="Calibri" w:cstheme="minorHAnsi"/>
          <w:lang w:val="en-US"/>
        </w:rPr>
        <w:t>especialmente</w:t>
      </w:r>
      <w:proofErr w:type="spellEnd"/>
      <w:r w:rsidRPr="00F4685F">
        <w:rPr>
          <w:rFonts w:eastAsia="Calibri" w:cstheme="minorHAnsi"/>
          <w:lang w:val="en-US"/>
        </w:rPr>
        <w:t xml:space="preserve"> </w:t>
      </w:r>
      <w:proofErr w:type="spellStart"/>
      <w:r w:rsidRPr="00F4685F">
        <w:rPr>
          <w:rFonts w:eastAsia="Calibri" w:cstheme="minorHAnsi"/>
          <w:lang w:val="en-US"/>
        </w:rPr>
        <w:t>diseñados</w:t>
      </w:r>
      <w:proofErr w:type="spellEnd"/>
      <w:r w:rsidRPr="00F4685F">
        <w:rPr>
          <w:rFonts w:eastAsia="Calibri" w:cstheme="minorHAnsi"/>
          <w:lang w:val="en-US"/>
        </w:rPr>
        <w:t xml:space="preserve"> a </w:t>
      </w:r>
      <w:proofErr w:type="spellStart"/>
      <w:r w:rsidRPr="00F4685F">
        <w:rPr>
          <w:rFonts w:eastAsia="Calibri" w:cstheme="minorHAnsi"/>
          <w:lang w:val="en-US"/>
        </w:rPr>
        <w:t>tal</w:t>
      </w:r>
      <w:proofErr w:type="spellEnd"/>
      <w:r w:rsidRPr="00F4685F">
        <w:rPr>
          <w:rFonts w:eastAsia="Calibri" w:cstheme="minorHAnsi"/>
          <w:lang w:val="en-US"/>
        </w:rPr>
        <w:t xml:space="preserve"> </w:t>
      </w:r>
      <w:proofErr w:type="spellStart"/>
      <w:r w:rsidRPr="00F4685F">
        <w:rPr>
          <w:rFonts w:eastAsia="Calibri" w:cstheme="minorHAnsi"/>
          <w:lang w:val="en-US"/>
        </w:rPr>
        <w:t>objeto</w:t>
      </w:r>
      <w:proofErr w:type="spellEnd"/>
      <w:r w:rsidRPr="00F4685F">
        <w:rPr>
          <w:rFonts w:eastAsia="Calibri" w:cstheme="minorHAnsi"/>
          <w:lang w:val="en-US"/>
        </w:rPr>
        <w:t xml:space="preserve"> (</w:t>
      </w:r>
      <w:proofErr w:type="spellStart"/>
      <w:r w:rsidRPr="00F4685F">
        <w:rPr>
          <w:rFonts w:eastAsia="Calibri" w:cstheme="minorHAnsi"/>
          <w:lang w:val="en-US"/>
        </w:rPr>
        <w:t>abrazaderas</w:t>
      </w:r>
      <w:proofErr w:type="spellEnd"/>
      <w:r w:rsidRPr="00F4685F">
        <w:rPr>
          <w:rFonts w:eastAsia="Calibri" w:cstheme="minorHAnsi"/>
          <w:lang w:val="en-US"/>
        </w:rPr>
        <w:t xml:space="preserve"> para viga). </w:t>
      </w:r>
    </w:p>
    <w:p w14:paraId="096FB43D"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r w:rsidRPr="00F4685F">
        <w:rPr>
          <w:rFonts w:eastAsia="Calibri" w:cstheme="minorHAnsi"/>
          <w:lang w:val="en-US"/>
        </w:rPr>
        <w:t xml:space="preserve">Los </w:t>
      </w:r>
      <w:proofErr w:type="spellStart"/>
      <w:r w:rsidRPr="00F4685F">
        <w:rPr>
          <w:rFonts w:eastAsia="Calibri" w:cstheme="minorHAnsi"/>
          <w:lang w:val="en-US"/>
        </w:rPr>
        <w:t>perfiles</w:t>
      </w:r>
      <w:proofErr w:type="spellEnd"/>
      <w:r w:rsidRPr="00F4685F">
        <w:rPr>
          <w:rFonts w:eastAsia="Calibri" w:cstheme="minorHAnsi"/>
          <w:lang w:val="en-US"/>
        </w:rPr>
        <w:t xml:space="preserve"> “Unistrut” que </w:t>
      </w:r>
      <w:proofErr w:type="spellStart"/>
      <w:r w:rsidRPr="00F4685F">
        <w:rPr>
          <w:rFonts w:eastAsia="Calibri" w:cstheme="minorHAnsi"/>
          <w:lang w:val="en-US"/>
        </w:rPr>
        <w:t>sea</w:t>
      </w:r>
      <w:proofErr w:type="spellEnd"/>
      <w:r w:rsidRPr="00F4685F">
        <w:rPr>
          <w:rFonts w:eastAsia="Calibri" w:cstheme="minorHAnsi"/>
          <w:lang w:val="en-US"/>
        </w:rPr>
        <w:t xml:space="preserve"> </w:t>
      </w:r>
      <w:proofErr w:type="spellStart"/>
      <w:r w:rsidRPr="00F4685F">
        <w:rPr>
          <w:rFonts w:eastAsia="Calibri" w:cstheme="minorHAnsi"/>
          <w:lang w:val="en-US"/>
        </w:rPr>
        <w:t>necesario</w:t>
      </w:r>
      <w:proofErr w:type="spellEnd"/>
      <w:r w:rsidRPr="00F4685F">
        <w:rPr>
          <w:rFonts w:eastAsia="Calibri" w:cstheme="minorHAnsi"/>
          <w:lang w:val="en-US"/>
        </w:rPr>
        <w:t xml:space="preserve"> </w:t>
      </w:r>
      <w:proofErr w:type="spellStart"/>
      <w:r w:rsidRPr="00F4685F">
        <w:rPr>
          <w:rFonts w:eastAsia="Calibri" w:cstheme="minorHAnsi"/>
          <w:lang w:val="en-US"/>
        </w:rPr>
        <w:t>soldar</w:t>
      </w:r>
      <w:proofErr w:type="spellEnd"/>
      <w:r w:rsidRPr="00F4685F">
        <w:rPr>
          <w:rFonts w:eastAsia="Calibri" w:cstheme="minorHAnsi"/>
          <w:lang w:val="en-US"/>
        </w:rPr>
        <w:t xml:space="preserve"> a la </w:t>
      </w:r>
      <w:proofErr w:type="spellStart"/>
      <w:r w:rsidRPr="00F4685F">
        <w:rPr>
          <w:rFonts w:eastAsia="Calibri" w:cstheme="minorHAnsi"/>
          <w:lang w:val="en-US"/>
        </w:rPr>
        <w:t>estructura</w:t>
      </w:r>
      <w:proofErr w:type="spellEnd"/>
      <w:r w:rsidRPr="00F4685F">
        <w:rPr>
          <w:rFonts w:eastAsia="Calibri" w:cstheme="minorHAnsi"/>
          <w:lang w:val="en-US"/>
        </w:rPr>
        <w:t xml:space="preserve"> del </w:t>
      </w:r>
      <w:proofErr w:type="spellStart"/>
      <w:r w:rsidRPr="00F4685F">
        <w:rPr>
          <w:rFonts w:eastAsia="Calibri" w:cstheme="minorHAnsi"/>
          <w:lang w:val="en-US"/>
        </w:rPr>
        <w:t>edificio</w:t>
      </w:r>
      <w:proofErr w:type="spellEnd"/>
      <w:r w:rsidRPr="00F4685F">
        <w:rPr>
          <w:rFonts w:eastAsia="Calibri" w:cstheme="minorHAnsi"/>
          <w:lang w:val="en-US"/>
        </w:rPr>
        <w:t xml:space="preserve"> y previa </w:t>
      </w:r>
      <w:proofErr w:type="spellStart"/>
      <w:r w:rsidRPr="00F4685F">
        <w:rPr>
          <w:rFonts w:eastAsia="Calibri" w:cstheme="minorHAnsi"/>
          <w:lang w:val="en-US"/>
        </w:rPr>
        <w:t>autorización</w:t>
      </w:r>
      <w:proofErr w:type="spellEnd"/>
      <w:r w:rsidRPr="00F4685F">
        <w:rPr>
          <w:rFonts w:eastAsia="Calibri" w:cstheme="minorHAnsi"/>
          <w:lang w:val="en-US"/>
        </w:rPr>
        <w:t xml:space="preserve"> de la ITO, </w:t>
      </w:r>
      <w:proofErr w:type="spellStart"/>
      <w:r w:rsidRPr="00F4685F">
        <w:rPr>
          <w:rFonts w:eastAsia="Calibri" w:cstheme="minorHAnsi"/>
          <w:lang w:val="en-US"/>
        </w:rPr>
        <w:t>deberán</w:t>
      </w:r>
      <w:proofErr w:type="spellEnd"/>
      <w:r w:rsidRPr="00F4685F">
        <w:rPr>
          <w:rFonts w:eastAsia="Calibri" w:cstheme="minorHAnsi"/>
          <w:lang w:val="en-US"/>
        </w:rPr>
        <w:t xml:space="preserve"> ser </w:t>
      </w:r>
      <w:proofErr w:type="spellStart"/>
      <w:r w:rsidRPr="00F4685F">
        <w:rPr>
          <w:rFonts w:eastAsia="Calibri" w:cstheme="minorHAnsi"/>
          <w:lang w:val="en-US"/>
        </w:rPr>
        <w:t>objeto</w:t>
      </w:r>
      <w:proofErr w:type="spellEnd"/>
      <w:r w:rsidRPr="00F4685F">
        <w:rPr>
          <w:rFonts w:eastAsia="Calibri" w:cstheme="minorHAnsi"/>
          <w:lang w:val="en-US"/>
        </w:rPr>
        <w:t xml:space="preserve"> de </w:t>
      </w:r>
      <w:proofErr w:type="spellStart"/>
      <w:r w:rsidRPr="00F4685F">
        <w:rPr>
          <w:rFonts w:eastAsia="Calibri" w:cstheme="minorHAnsi"/>
          <w:lang w:val="en-US"/>
        </w:rPr>
        <w:t>tratamiento</w:t>
      </w:r>
      <w:proofErr w:type="spellEnd"/>
      <w:r w:rsidRPr="00F4685F">
        <w:rPr>
          <w:rFonts w:eastAsia="Calibri" w:cstheme="minorHAnsi"/>
          <w:lang w:val="en-US"/>
        </w:rPr>
        <w:t xml:space="preserve"> posterior </w:t>
      </w:r>
      <w:proofErr w:type="spellStart"/>
      <w:r w:rsidRPr="00F4685F">
        <w:rPr>
          <w:rFonts w:eastAsia="Calibri" w:cstheme="minorHAnsi"/>
          <w:lang w:val="en-US"/>
        </w:rPr>
        <w:t>anticorrosivo</w:t>
      </w:r>
      <w:proofErr w:type="spellEnd"/>
      <w:r w:rsidRPr="00F4685F">
        <w:rPr>
          <w:rFonts w:eastAsia="Calibri" w:cstheme="minorHAnsi"/>
          <w:lang w:val="en-US"/>
        </w:rPr>
        <w:t xml:space="preserve">.  </w:t>
      </w:r>
    </w:p>
    <w:p w14:paraId="1D622F63" w14:textId="77777777" w:rsidR="00177C5E" w:rsidRPr="00F4685F" w:rsidRDefault="00177C5E" w:rsidP="00177C5E">
      <w:pPr>
        <w:widowControl w:val="0"/>
        <w:spacing w:after="0" w:line="240" w:lineRule="auto"/>
        <w:jc w:val="both"/>
        <w:rPr>
          <w:rFonts w:eastAsia="Calibri" w:cstheme="minorHAnsi"/>
          <w:lang w:val="en-US"/>
        </w:rPr>
      </w:pPr>
      <w:r w:rsidRPr="00F4685F">
        <w:rPr>
          <w:rFonts w:eastAsia="Calibri" w:cstheme="minorHAnsi"/>
          <w:lang w:val="en-US"/>
        </w:rPr>
        <w:t xml:space="preserve">El </w:t>
      </w:r>
      <w:proofErr w:type="spellStart"/>
      <w:r w:rsidRPr="00F4685F">
        <w:rPr>
          <w:rFonts w:eastAsia="Calibri" w:cstheme="minorHAnsi"/>
          <w:lang w:val="en-US"/>
        </w:rPr>
        <w:t>espaciamiento</w:t>
      </w:r>
      <w:proofErr w:type="spellEnd"/>
      <w:r w:rsidRPr="00F4685F">
        <w:rPr>
          <w:rFonts w:eastAsia="Calibri" w:cstheme="minorHAnsi"/>
          <w:lang w:val="en-US"/>
        </w:rPr>
        <w:t xml:space="preserve"> </w:t>
      </w:r>
      <w:proofErr w:type="spellStart"/>
      <w:r w:rsidRPr="00F4685F">
        <w:rPr>
          <w:rFonts w:eastAsia="Calibri" w:cstheme="minorHAnsi"/>
          <w:lang w:val="en-US"/>
        </w:rPr>
        <w:t>máximo</w:t>
      </w:r>
      <w:proofErr w:type="spellEnd"/>
      <w:r w:rsidRPr="00F4685F">
        <w:rPr>
          <w:rFonts w:eastAsia="Calibri" w:cstheme="minorHAnsi"/>
          <w:lang w:val="en-US"/>
        </w:rPr>
        <w:t xml:space="preserve"> de las </w:t>
      </w:r>
      <w:proofErr w:type="spellStart"/>
      <w:r w:rsidRPr="00F4685F">
        <w:rPr>
          <w:rFonts w:eastAsia="Calibri" w:cstheme="minorHAnsi"/>
          <w:lang w:val="en-US"/>
        </w:rPr>
        <w:t>fijaciones</w:t>
      </w:r>
      <w:proofErr w:type="spellEnd"/>
      <w:r w:rsidRPr="00F4685F">
        <w:rPr>
          <w:rFonts w:eastAsia="Calibri" w:cstheme="minorHAnsi"/>
          <w:lang w:val="en-US"/>
        </w:rPr>
        <w:t xml:space="preserve"> de </w:t>
      </w:r>
      <w:proofErr w:type="spellStart"/>
      <w:r w:rsidRPr="00F4685F">
        <w:rPr>
          <w:rFonts w:eastAsia="Calibri" w:cstheme="minorHAnsi"/>
          <w:lang w:val="en-US"/>
        </w:rPr>
        <w:t>cañerías</w:t>
      </w:r>
      <w:proofErr w:type="spellEnd"/>
      <w:r w:rsidRPr="00F4685F">
        <w:rPr>
          <w:rFonts w:eastAsia="Calibri" w:cstheme="minorHAnsi"/>
          <w:lang w:val="en-US"/>
        </w:rPr>
        <w:t xml:space="preserve"> </w:t>
      </w:r>
      <w:proofErr w:type="spellStart"/>
      <w:r w:rsidRPr="00F4685F">
        <w:rPr>
          <w:rFonts w:eastAsia="Calibri" w:cstheme="minorHAnsi"/>
          <w:lang w:val="en-US"/>
        </w:rPr>
        <w:t>estará</w:t>
      </w:r>
      <w:proofErr w:type="spellEnd"/>
      <w:r w:rsidRPr="00F4685F">
        <w:rPr>
          <w:rFonts w:eastAsia="Calibri" w:cstheme="minorHAnsi"/>
          <w:lang w:val="en-US"/>
        </w:rPr>
        <w:t xml:space="preserve"> dado </w:t>
      </w:r>
      <w:proofErr w:type="spellStart"/>
      <w:r w:rsidRPr="00F4685F">
        <w:rPr>
          <w:rFonts w:eastAsia="Calibri" w:cstheme="minorHAnsi"/>
          <w:lang w:val="en-US"/>
        </w:rPr>
        <w:t>por</w:t>
      </w:r>
      <w:proofErr w:type="spellEnd"/>
      <w:r w:rsidRPr="00F4685F">
        <w:rPr>
          <w:rFonts w:eastAsia="Calibri" w:cstheme="minorHAnsi"/>
          <w:lang w:val="en-US"/>
        </w:rPr>
        <w:t xml:space="preserve"> la </w:t>
      </w:r>
      <w:proofErr w:type="spellStart"/>
      <w:r w:rsidRPr="00F4685F">
        <w:rPr>
          <w:rFonts w:eastAsia="Calibri" w:cstheme="minorHAnsi"/>
          <w:lang w:val="en-US"/>
        </w:rPr>
        <w:t>tabla</w:t>
      </w:r>
      <w:proofErr w:type="spellEnd"/>
      <w:r w:rsidRPr="00F4685F">
        <w:rPr>
          <w:rFonts w:eastAsia="Calibri" w:cstheme="minorHAnsi"/>
          <w:lang w:val="en-US"/>
        </w:rPr>
        <w:t xml:space="preserve"> </w:t>
      </w:r>
      <w:proofErr w:type="spellStart"/>
      <w:r w:rsidRPr="00F4685F">
        <w:rPr>
          <w:rFonts w:eastAsia="Calibri" w:cstheme="minorHAnsi"/>
          <w:lang w:val="en-US"/>
        </w:rPr>
        <w:t>siguiente</w:t>
      </w:r>
      <w:proofErr w:type="spellEnd"/>
      <w:r w:rsidRPr="00F4685F">
        <w:rPr>
          <w:rFonts w:eastAsia="Calibri" w:cstheme="minorHAnsi"/>
          <w:lang w:val="en-US"/>
        </w:rPr>
        <w:t>:</w:t>
      </w:r>
    </w:p>
    <w:p w14:paraId="5AC0B308" w14:textId="77777777" w:rsidR="00177C5E" w:rsidRPr="00F4685F" w:rsidRDefault="00177C5E" w:rsidP="00177C5E">
      <w:pPr>
        <w:widowControl w:val="0"/>
        <w:spacing w:after="0" w:line="240" w:lineRule="auto"/>
        <w:jc w:val="both"/>
        <w:rPr>
          <w:rFonts w:eastAsia="Calibri" w:cstheme="minorHAnsi"/>
          <w:lang w:val="en-US"/>
        </w:rPr>
      </w:pPr>
    </w:p>
    <w:tbl>
      <w:tblPr>
        <w:tblpPr w:leftFromText="141" w:rightFromText="141" w:vertAnchor="text" w:horzAnchor="page" w:tblpX="3488" w:tblpY="67"/>
        <w:tblW w:w="4101" w:type="dxa"/>
        <w:tblCellMar>
          <w:left w:w="70" w:type="dxa"/>
          <w:right w:w="70" w:type="dxa"/>
        </w:tblCellMar>
        <w:tblLook w:val="04A0" w:firstRow="1" w:lastRow="0" w:firstColumn="1" w:lastColumn="0" w:noHBand="0" w:noVBand="1"/>
      </w:tblPr>
      <w:tblGrid>
        <w:gridCol w:w="1975"/>
        <w:gridCol w:w="2126"/>
      </w:tblGrid>
      <w:tr w:rsidR="00177C5E" w:rsidRPr="00F4685F" w14:paraId="75AA9701" w14:textId="77777777" w:rsidTr="00C66BE5">
        <w:trPr>
          <w:trHeight w:val="288"/>
        </w:trPr>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115BB" w14:textId="77777777" w:rsidR="00177C5E" w:rsidRPr="00F4685F" w:rsidRDefault="00177C5E" w:rsidP="00177C5E">
            <w:pPr>
              <w:widowControl w:val="0"/>
              <w:spacing w:after="0" w:line="240" w:lineRule="auto"/>
              <w:jc w:val="both"/>
              <w:rPr>
                <w:rFonts w:eastAsia="Calibri" w:cstheme="minorHAnsi"/>
                <w:lang w:val="en-US"/>
              </w:rPr>
            </w:pPr>
            <w:r w:rsidRPr="00F4685F">
              <w:rPr>
                <w:rFonts w:eastAsia="Calibri" w:cstheme="minorHAnsi"/>
                <w:color w:val="000000"/>
                <w:lang w:val="en-US" w:eastAsia="es-CL"/>
              </w:rPr>
              <w:t>CONDUIT</w:t>
            </w:r>
            <w:bookmarkStart w:id="15" w:name="__UnoMark__3701_2379428001"/>
            <w:bookmarkStart w:id="16" w:name="__UnoMark__4142_698784976"/>
            <w:bookmarkEnd w:id="15"/>
            <w:bookmarkEnd w:id="16"/>
          </w:p>
        </w:tc>
        <w:tc>
          <w:tcPr>
            <w:tcW w:w="212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7CB8499" w14:textId="77777777" w:rsidR="00177C5E" w:rsidRPr="00F4685F" w:rsidRDefault="00177C5E" w:rsidP="00177C5E">
            <w:pPr>
              <w:widowControl w:val="0"/>
              <w:spacing w:after="0" w:line="240" w:lineRule="auto"/>
              <w:jc w:val="both"/>
              <w:rPr>
                <w:rFonts w:eastAsia="Calibri" w:cstheme="minorHAnsi"/>
                <w:lang w:val="en-US"/>
              </w:rPr>
            </w:pPr>
            <w:bookmarkStart w:id="17" w:name="__UnoMark__3702_2379428001"/>
            <w:bookmarkStart w:id="18" w:name="__UnoMark__4144_698784976"/>
            <w:bookmarkEnd w:id="17"/>
            <w:bookmarkEnd w:id="18"/>
            <w:r w:rsidRPr="00F4685F">
              <w:rPr>
                <w:rFonts w:eastAsia="Calibri" w:cstheme="minorHAnsi"/>
                <w:color w:val="000000"/>
                <w:lang w:val="en-US" w:eastAsia="es-CL"/>
              </w:rPr>
              <w:t>ESPACIAMIENTO</w:t>
            </w:r>
            <w:bookmarkStart w:id="19" w:name="__UnoMark__3703_2379428001"/>
            <w:bookmarkStart w:id="20" w:name="__UnoMark__4146_698784976"/>
            <w:bookmarkEnd w:id="19"/>
            <w:bookmarkEnd w:id="20"/>
          </w:p>
        </w:tc>
      </w:tr>
      <w:tr w:rsidR="00177C5E" w:rsidRPr="00F4685F" w14:paraId="4C13022A" w14:textId="77777777" w:rsidTr="00C66BE5">
        <w:trPr>
          <w:trHeight w:val="300"/>
        </w:trPr>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FEEC3" w14:textId="77777777" w:rsidR="00177C5E" w:rsidRPr="00F4685F" w:rsidRDefault="00177C5E" w:rsidP="00177C5E">
            <w:pPr>
              <w:widowControl w:val="0"/>
              <w:spacing w:after="0" w:line="240" w:lineRule="auto"/>
              <w:jc w:val="both"/>
              <w:rPr>
                <w:rFonts w:eastAsia="Calibri" w:cstheme="minorHAnsi"/>
                <w:lang w:val="en-US"/>
              </w:rPr>
            </w:pPr>
            <w:bookmarkStart w:id="21" w:name="__UnoMark__3704_2379428001"/>
            <w:bookmarkStart w:id="22" w:name="__UnoMark__4148_698784976"/>
            <w:bookmarkEnd w:id="21"/>
            <w:bookmarkEnd w:id="22"/>
            <w:r w:rsidRPr="00F4685F">
              <w:rPr>
                <w:rFonts w:eastAsia="Calibri" w:cstheme="minorHAnsi"/>
                <w:color w:val="000000"/>
                <w:lang w:val="en-US" w:eastAsia="es-CL"/>
              </w:rPr>
              <w:t>[</w:t>
            </w:r>
            <w:proofErr w:type="spellStart"/>
            <w:r w:rsidRPr="00F4685F">
              <w:rPr>
                <w:rFonts w:eastAsia="Calibri" w:cstheme="minorHAnsi"/>
                <w:color w:val="000000"/>
                <w:lang w:val="en-US" w:eastAsia="es-CL"/>
              </w:rPr>
              <w:t>Pulgadas</w:t>
            </w:r>
            <w:proofErr w:type="spellEnd"/>
            <w:r w:rsidRPr="00F4685F">
              <w:rPr>
                <w:rFonts w:eastAsia="Calibri" w:cstheme="minorHAnsi"/>
                <w:color w:val="000000"/>
                <w:lang w:val="en-US" w:eastAsia="es-CL"/>
              </w:rPr>
              <w:t>]</w:t>
            </w:r>
            <w:bookmarkStart w:id="23" w:name="__UnoMark__3705_2379428001"/>
            <w:bookmarkStart w:id="24" w:name="__UnoMark__4150_698784976"/>
            <w:bookmarkEnd w:id="23"/>
            <w:bookmarkEnd w:id="24"/>
          </w:p>
        </w:tc>
        <w:tc>
          <w:tcPr>
            <w:tcW w:w="212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2769CF" w14:textId="77777777" w:rsidR="00177C5E" w:rsidRPr="00F4685F" w:rsidRDefault="00177C5E" w:rsidP="00177C5E">
            <w:pPr>
              <w:widowControl w:val="0"/>
              <w:spacing w:after="0" w:line="240" w:lineRule="auto"/>
              <w:rPr>
                <w:rFonts w:eastAsia="Calibri" w:cstheme="minorHAnsi"/>
                <w:lang w:val="en-US"/>
              </w:rPr>
            </w:pPr>
            <w:bookmarkStart w:id="25" w:name="__UnoMark__3707_2379428001"/>
            <w:bookmarkStart w:id="26" w:name="__UnoMark__3706_2379428001"/>
            <w:bookmarkStart w:id="27" w:name="__UnoMark__4153_698784976"/>
            <w:bookmarkStart w:id="28" w:name="__UnoMark__4152_698784976"/>
            <w:bookmarkEnd w:id="25"/>
            <w:bookmarkEnd w:id="26"/>
            <w:bookmarkEnd w:id="27"/>
            <w:bookmarkEnd w:id="28"/>
          </w:p>
        </w:tc>
      </w:tr>
      <w:tr w:rsidR="00177C5E" w:rsidRPr="00F4685F" w14:paraId="277E4ABA" w14:textId="77777777" w:rsidTr="00C66BE5">
        <w:trPr>
          <w:trHeight w:val="300"/>
        </w:trPr>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6E88B" w14:textId="77777777" w:rsidR="00177C5E" w:rsidRPr="00F4685F" w:rsidRDefault="00177C5E" w:rsidP="00177C5E">
            <w:pPr>
              <w:widowControl w:val="0"/>
              <w:spacing w:after="0" w:line="240" w:lineRule="auto"/>
              <w:jc w:val="both"/>
              <w:rPr>
                <w:rFonts w:eastAsia="Calibri" w:cstheme="minorHAnsi"/>
                <w:lang w:val="en-US"/>
              </w:rPr>
            </w:pPr>
            <w:bookmarkStart w:id="29" w:name="__UnoMark__3708_2379428001"/>
            <w:bookmarkStart w:id="30" w:name="__UnoMark__4156_698784976"/>
            <w:bookmarkEnd w:id="29"/>
            <w:bookmarkEnd w:id="30"/>
            <w:r w:rsidRPr="00F4685F">
              <w:rPr>
                <w:rFonts w:eastAsia="Calibri" w:cstheme="minorHAnsi"/>
                <w:color w:val="000000"/>
                <w:lang w:val="en-US" w:eastAsia="es-CL"/>
              </w:rPr>
              <w:t>3 / 4 “</w:t>
            </w:r>
            <w:bookmarkStart w:id="31" w:name="__UnoMark__3709_2379428001"/>
            <w:bookmarkStart w:id="32" w:name="__UnoMark__4158_698784976"/>
            <w:bookmarkEnd w:id="31"/>
            <w:bookmarkEnd w:id="32"/>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3C376" w14:textId="77777777" w:rsidR="00177C5E" w:rsidRPr="00F4685F" w:rsidRDefault="00177C5E" w:rsidP="00177C5E">
            <w:pPr>
              <w:widowControl w:val="0"/>
              <w:spacing w:after="0" w:line="240" w:lineRule="auto"/>
              <w:jc w:val="both"/>
              <w:rPr>
                <w:rFonts w:eastAsia="Calibri" w:cstheme="minorHAnsi"/>
                <w:lang w:val="en-US"/>
              </w:rPr>
            </w:pPr>
            <w:bookmarkStart w:id="33" w:name="__UnoMark__3710_2379428001"/>
            <w:bookmarkStart w:id="34" w:name="__UnoMark__4160_698784976"/>
            <w:bookmarkEnd w:id="33"/>
            <w:bookmarkEnd w:id="34"/>
            <w:r w:rsidRPr="00F4685F">
              <w:rPr>
                <w:rFonts w:eastAsia="Calibri" w:cstheme="minorHAnsi"/>
                <w:color w:val="000000"/>
                <w:lang w:val="en-US" w:eastAsia="es-CL"/>
              </w:rPr>
              <w:t>1.5 Mts.</w:t>
            </w:r>
            <w:bookmarkStart w:id="35" w:name="__UnoMark__3711_2379428001"/>
            <w:bookmarkStart w:id="36" w:name="__UnoMark__4162_698784976"/>
            <w:bookmarkEnd w:id="35"/>
            <w:bookmarkEnd w:id="36"/>
          </w:p>
        </w:tc>
      </w:tr>
      <w:tr w:rsidR="00177C5E" w:rsidRPr="00F4685F" w14:paraId="1921C95D" w14:textId="77777777" w:rsidTr="00C66BE5">
        <w:trPr>
          <w:trHeight w:val="300"/>
        </w:trPr>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0598A3" w14:textId="77777777" w:rsidR="00177C5E" w:rsidRPr="00F4685F" w:rsidRDefault="00177C5E" w:rsidP="00177C5E">
            <w:pPr>
              <w:widowControl w:val="0"/>
              <w:spacing w:after="0" w:line="240" w:lineRule="auto"/>
              <w:jc w:val="both"/>
              <w:rPr>
                <w:rFonts w:eastAsia="Calibri" w:cstheme="minorHAnsi"/>
                <w:lang w:val="en-US"/>
              </w:rPr>
            </w:pPr>
            <w:bookmarkStart w:id="37" w:name="__UnoMark__3712_2379428001"/>
            <w:bookmarkStart w:id="38" w:name="__UnoMark__4164_698784976"/>
            <w:bookmarkEnd w:id="37"/>
            <w:bookmarkEnd w:id="38"/>
            <w:r w:rsidRPr="00F4685F">
              <w:rPr>
                <w:rFonts w:eastAsia="Calibri" w:cstheme="minorHAnsi"/>
                <w:color w:val="000000"/>
                <w:lang w:val="en-US" w:eastAsia="es-CL"/>
              </w:rPr>
              <w:t>1” – 2”</w:t>
            </w:r>
            <w:bookmarkStart w:id="39" w:name="__UnoMark__3713_2379428001"/>
            <w:bookmarkStart w:id="40" w:name="__UnoMark__4166_698784976"/>
            <w:bookmarkEnd w:id="39"/>
            <w:bookmarkEnd w:id="40"/>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D8199" w14:textId="77777777" w:rsidR="00177C5E" w:rsidRPr="00F4685F" w:rsidRDefault="00177C5E" w:rsidP="00177C5E">
            <w:pPr>
              <w:widowControl w:val="0"/>
              <w:spacing w:after="0" w:line="240" w:lineRule="auto"/>
              <w:jc w:val="both"/>
              <w:rPr>
                <w:rFonts w:eastAsia="Calibri" w:cstheme="minorHAnsi"/>
                <w:lang w:val="en-US"/>
              </w:rPr>
            </w:pPr>
            <w:bookmarkStart w:id="41" w:name="__UnoMark__3714_2379428001"/>
            <w:bookmarkStart w:id="42" w:name="__UnoMark__4168_698784976"/>
            <w:bookmarkEnd w:id="41"/>
            <w:bookmarkEnd w:id="42"/>
            <w:r w:rsidRPr="00F4685F">
              <w:rPr>
                <w:rFonts w:eastAsia="Calibri" w:cstheme="minorHAnsi"/>
                <w:color w:val="000000"/>
                <w:lang w:val="en-US" w:eastAsia="es-CL"/>
              </w:rPr>
              <w:t>2.0 Mts.</w:t>
            </w:r>
            <w:bookmarkStart w:id="43" w:name="__UnoMark__3715_2379428001"/>
            <w:bookmarkStart w:id="44" w:name="__UnoMark__4170_698784976"/>
            <w:bookmarkEnd w:id="43"/>
            <w:bookmarkEnd w:id="44"/>
          </w:p>
        </w:tc>
      </w:tr>
      <w:tr w:rsidR="00177C5E" w:rsidRPr="00F4685F" w14:paraId="0B4445AD" w14:textId="77777777" w:rsidTr="00C66BE5">
        <w:trPr>
          <w:trHeight w:val="300"/>
        </w:trPr>
        <w:tc>
          <w:tcPr>
            <w:tcW w:w="19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6B526" w14:textId="77777777" w:rsidR="00177C5E" w:rsidRPr="00F4685F" w:rsidRDefault="00177C5E" w:rsidP="00177C5E">
            <w:pPr>
              <w:widowControl w:val="0"/>
              <w:spacing w:after="0" w:line="240" w:lineRule="auto"/>
              <w:jc w:val="both"/>
              <w:rPr>
                <w:rFonts w:eastAsia="Calibri" w:cstheme="minorHAnsi"/>
                <w:lang w:val="en-US"/>
              </w:rPr>
            </w:pPr>
            <w:bookmarkStart w:id="45" w:name="__UnoMark__3716_2379428001"/>
            <w:bookmarkStart w:id="46" w:name="__UnoMark__4172_698784976"/>
            <w:bookmarkEnd w:id="45"/>
            <w:bookmarkEnd w:id="46"/>
            <w:proofErr w:type="gramStart"/>
            <w:r w:rsidRPr="00F4685F">
              <w:rPr>
                <w:rFonts w:eastAsia="Calibri" w:cstheme="minorHAnsi"/>
                <w:color w:val="000000"/>
                <w:lang w:val="en-US" w:eastAsia="es-CL"/>
              </w:rPr>
              <w:t>2  1</w:t>
            </w:r>
            <w:proofErr w:type="gramEnd"/>
            <w:r w:rsidRPr="00F4685F">
              <w:rPr>
                <w:rFonts w:eastAsia="Calibri" w:cstheme="minorHAnsi"/>
                <w:color w:val="000000"/>
                <w:lang w:val="en-US" w:eastAsia="es-CL"/>
              </w:rPr>
              <w:t xml:space="preserve"> / 2”</w:t>
            </w:r>
            <w:bookmarkStart w:id="47" w:name="__UnoMark__3717_2379428001"/>
            <w:bookmarkStart w:id="48" w:name="__UnoMark__4174_698784976"/>
            <w:bookmarkEnd w:id="47"/>
            <w:bookmarkEnd w:id="48"/>
          </w:p>
        </w:tc>
        <w:tc>
          <w:tcPr>
            <w:tcW w:w="21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04DC5" w14:textId="77777777" w:rsidR="00177C5E" w:rsidRPr="00F4685F" w:rsidRDefault="00177C5E" w:rsidP="00177C5E">
            <w:pPr>
              <w:widowControl w:val="0"/>
              <w:spacing w:after="0" w:line="240" w:lineRule="auto"/>
              <w:jc w:val="both"/>
              <w:rPr>
                <w:rFonts w:eastAsia="Calibri" w:cstheme="minorHAnsi"/>
                <w:lang w:val="en-US"/>
              </w:rPr>
            </w:pPr>
            <w:bookmarkStart w:id="49" w:name="__UnoMark__3718_2379428001"/>
            <w:bookmarkStart w:id="50" w:name="__UnoMark__4176_698784976"/>
            <w:bookmarkEnd w:id="49"/>
            <w:bookmarkEnd w:id="50"/>
            <w:r w:rsidRPr="00F4685F">
              <w:rPr>
                <w:rFonts w:eastAsia="Calibri" w:cstheme="minorHAnsi"/>
                <w:color w:val="000000"/>
                <w:lang w:val="en-US" w:eastAsia="es-CL"/>
              </w:rPr>
              <w:t>2,00 Mts.</w:t>
            </w:r>
          </w:p>
        </w:tc>
      </w:tr>
    </w:tbl>
    <w:p w14:paraId="5531BFC9" w14:textId="34BA8756" w:rsidR="00177C5E" w:rsidRPr="00F4685F" w:rsidRDefault="00177C5E" w:rsidP="00177C5E">
      <w:pPr>
        <w:widowControl w:val="0"/>
        <w:spacing w:after="0" w:line="240" w:lineRule="auto"/>
        <w:jc w:val="both"/>
        <w:rPr>
          <w:rFonts w:eastAsia="Calibri" w:cstheme="minorHAnsi"/>
          <w:lang w:val="en-US"/>
        </w:rPr>
      </w:pPr>
      <w:r w:rsidRPr="00F4685F">
        <w:rPr>
          <w:rFonts w:eastAsia="Calibri" w:cstheme="minorHAnsi"/>
          <w:noProof/>
          <w:lang w:val="en-US"/>
        </w:rPr>
        <mc:AlternateContent>
          <mc:Choice Requires="wps">
            <w:drawing>
              <wp:anchor distT="0" distB="0" distL="89535" distR="89535" simplePos="0" relativeHeight="251664384" behindDoc="0" locked="0" layoutInCell="1" allowOverlap="1" wp14:anchorId="60245B30" wp14:editId="5CB206C4">
                <wp:simplePos x="0" y="0"/>
                <wp:positionH relativeFrom="column">
                  <wp:posOffset>2013585</wp:posOffset>
                </wp:positionH>
                <wp:positionV relativeFrom="paragraph">
                  <wp:posOffset>635</wp:posOffset>
                </wp:positionV>
                <wp:extent cx="2606040" cy="959485"/>
                <wp:effectExtent l="0" t="0" r="3810" b="12065"/>
                <wp:wrapSquare wrapText="bothSides"/>
                <wp:docPr id="2140467651"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6040" cy="959485"/>
                        </a:xfrm>
                        <a:prstGeom prst="rect">
                          <a:avLst/>
                        </a:prstGeom>
                        <a:noFill/>
                        <a:ln>
                          <a:noFill/>
                        </a:ln>
                      </wps:spPr>
                      <wps:style>
                        <a:lnRef idx="0">
                          <a:scrgbClr r="0" g="0" b="0"/>
                        </a:lnRef>
                        <a:fillRef idx="0">
                          <a:scrgbClr r="0" g="0" b="0"/>
                        </a:fillRef>
                        <a:effectRef idx="0">
                          <a:scrgbClr r="0" g="0" b="0"/>
                        </a:effectRef>
                        <a:fontRef idx="minor"/>
                      </wps:style>
                      <wps:txbx>
                        <w:txbxContent>
                          <w:p w14:paraId="6DCB3074" w14:textId="77777777" w:rsidR="00177C5E" w:rsidRDefault="00177C5E" w:rsidP="00177C5E">
                            <w:pPr>
                              <w:pStyle w:val="Contenidodelmarco"/>
                            </w:pPr>
                          </w:p>
                        </w:txbxContent>
                      </wps:txbx>
                      <wps:bodyPr lIns="0" tIns="0" rIns="0" bIns="0">
                        <a:noAutofit/>
                      </wps:bodyPr>
                    </wps:wsp>
                  </a:graphicData>
                </a:graphic>
                <wp14:sizeRelH relativeFrom="page">
                  <wp14:pctWidth>0</wp14:pctWidth>
                </wp14:sizeRelH>
                <wp14:sizeRelV relativeFrom="page">
                  <wp14:pctHeight>0</wp14:pctHeight>
                </wp14:sizeRelV>
              </wp:anchor>
            </w:drawing>
          </mc:Choice>
          <mc:Fallback>
            <w:pict>
              <v:rect w14:anchorId="60245B30" id="Rectángulo 2" o:spid="_x0000_s1026" style="position:absolute;left:0;text-align:left;margin-left:158.55pt;margin-top:.05pt;width:205.2pt;height:75.55pt;z-index:251664384;visibility:visible;mso-wrap-style:square;mso-width-percent:0;mso-height-percent:0;mso-wrap-distance-left:7.05pt;mso-wrap-distance-top:0;mso-wrap-distance-right:7.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" filled="f" stroked="f">
                <v:textbox inset="0,0,0,0">
                  <w:txbxContent>
                    <w:p w14:paraId="6DCB3074" w14:textId="77777777" w:rsidR="00177C5E" w:rsidRDefault="00177C5E" w:rsidP="00177C5E">
                      <w:pPr>
                        <w:pStyle w:val="Contenidodelmarco"/>
                      </w:pPr>
                    </w:p>
                  </w:txbxContent>
                </v:textbox>
                <w10:wrap type="square"/>
              </v:rect>
            </w:pict>
          </mc:Fallback>
        </mc:AlternateContent>
      </w:r>
      <w:r w:rsidRPr="00F4685F">
        <w:rPr>
          <w:rFonts w:eastAsia="Calibri" w:cstheme="minorHAnsi"/>
          <w:lang w:val="en-US"/>
        </w:rPr>
        <w:br/>
      </w:r>
    </w:p>
    <w:p w14:paraId="709755DD" w14:textId="77777777" w:rsidR="00177C5E" w:rsidRPr="00F4685F" w:rsidRDefault="00177C5E" w:rsidP="00177C5E">
      <w:pPr>
        <w:widowControl w:val="0"/>
        <w:spacing w:after="0" w:line="240" w:lineRule="auto"/>
        <w:jc w:val="both"/>
        <w:rPr>
          <w:rFonts w:eastAsia="Calibri" w:cstheme="minorHAnsi"/>
          <w:lang w:val="en-US"/>
        </w:rPr>
      </w:pPr>
      <w:r w:rsidRPr="00F4685F">
        <w:rPr>
          <w:rFonts w:eastAsia="Calibri" w:cstheme="minorHAnsi"/>
          <w:lang w:val="en-US"/>
        </w:rPr>
        <w:t xml:space="preserve"> </w:t>
      </w:r>
    </w:p>
    <w:p w14:paraId="78C5E2F0" w14:textId="77777777" w:rsidR="00177C5E" w:rsidRPr="00F4685F" w:rsidRDefault="00177C5E" w:rsidP="00177C5E">
      <w:pPr>
        <w:widowControl w:val="0"/>
        <w:spacing w:after="0" w:line="240" w:lineRule="auto"/>
        <w:jc w:val="both"/>
        <w:rPr>
          <w:rFonts w:eastAsia="Calibri" w:cstheme="minorHAnsi"/>
          <w:lang w:val="en-US"/>
        </w:rPr>
      </w:pPr>
    </w:p>
    <w:p w14:paraId="5AA00181" w14:textId="77777777" w:rsidR="00177C5E" w:rsidRPr="00F4685F" w:rsidRDefault="00177C5E" w:rsidP="00177C5E">
      <w:pPr>
        <w:widowControl w:val="0"/>
        <w:spacing w:after="0" w:line="240" w:lineRule="auto"/>
        <w:jc w:val="both"/>
        <w:rPr>
          <w:rFonts w:eastAsia="Calibri" w:cstheme="minorHAnsi"/>
          <w:lang w:val="en-US"/>
        </w:rPr>
      </w:pPr>
    </w:p>
    <w:p w14:paraId="4766967E" w14:textId="77777777" w:rsidR="00177C5E" w:rsidRPr="00F4685F" w:rsidRDefault="00177C5E" w:rsidP="00177C5E">
      <w:pPr>
        <w:widowControl w:val="0"/>
        <w:spacing w:after="0" w:line="240" w:lineRule="auto"/>
        <w:jc w:val="both"/>
        <w:rPr>
          <w:rFonts w:eastAsia="Calibri" w:cstheme="minorHAnsi"/>
          <w:lang w:val="en-US"/>
        </w:rPr>
      </w:pPr>
    </w:p>
    <w:p w14:paraId="45A83771" w14:textId="77777777" w:rsidR="00177C5E" w:rsidRPr="00F4685F" w:rsidRDefault="00177C5E" w:rsidP="00177C5E">
      <w:pPr>
        <w:widowControl w:val="0"/>
        <w:spacing w:after="0" w:line="240" w:lineRule="auto"/>
        <w:jc w:val="both"/>
        <w:rPr>
          <w:rFonts w:eastAsia="Calibri" w:cstheme="minorHAnsi"/>
          <w:lang w:val="en-US"/>
        </w:rPr>
      </w:pPr>
    </w:p>
    <w:p w14:paraId="6163B175"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r w:rsidRPr="00F4685F">
        <w:rPr>
          <w:rFonts w:eastAsia="Calibri" w:cstheme="minorHAnsi"/>
          <w:lang w:val="en-US"/>
        </w:rPr>
        <w:t xml:space="preserve">Los </w:t>
      </w:r>
      <w:proofErr w:type="spellStart"/>
      <w:r w:rsidRPr="00F4685F">
        <w:rPr>
          <w:rFonts w:eastAsia="Calibri" w:cstheme="minorHAnsi"/>
          <w:lang w:val="en-US"/>
        </w:rPr>
        <w:t>c.a.g</w:t>
      </w:r>
      <w:proofErr w:type="spellEnd"/>
      <w:r w:rsidRPr="00F4685F">
        <w:rPr>
          <w:rFonts w:eastAsia="Calibri" w:cstheme="minorHAnsi"/>
          <w:lang w:val="en-US"/>
        </w:rPr>
        <w:t xml:space="preserve">. </w:t>
      </w:r>
      <w:proofErr w:type="spellStart"/>
      <w:r w:rsidRPr="00F4685F">
        <w:rPr>
          <w:rFonts w:eastAsia="Calibri" w:cstheme="minorHAnsi"/>
          <w:lang w:val="en-US"/>
        </w:rPr>
        <w:t>deberán</w:t>
      </w:r>
      <w:proofErr w:type="spellEnd"/>
      <w:r w:rsidRPr="00F4685F">
        <w:rPr>
          <w:rFonts w:eastAsia="Calibri" w:cstheme="minorHAnsi"/>
          <w:lang w:val="en-US"/>
        </w:rPr>
        <w:t xml:space="preserve"> </w:t>
      </w:r>
      <w:proofErr w:type="spellStart"/>
      <w:r w:rsidRPr="00F4685F">
        <w:rPr>
          <w:rFonts w:eastAsia="Calibri" w:cstheme="minorHAnsi"/>
          <w:lang w:val="en-US"/>
        </w:rPr>
        <w:t>tener</w:t>
      </w:r>
      <w:proofErr w:type="spellEnd"/>
      <w:r w:rsidRPr="00F4685F">
        <w:rPr>
          <w:rFonts w:eastAsia="Calibri" w:cstheme="minorHAnsi"/>
          <w:lang w:val="en-US"/>
        </w:rPr>
        <w:t xml:space="preserve"> </w:t>
      </w:r>
      <w:proofErr w:type="spellStart"/>
      <w:r w:rsidRPr="00F4685F">
        <w:rPr>
          <w:rFonts w:eastAsia="Calibri" w:cstheme="minorHAnsi"/>
          <w:lang w:val="en-US"/>
        </w:rPr>
        <w:t>una</w:t>
      </w:r>
      <w:proofErr w:type="spellEnd"/>
      <w:r w:rsidRPr="00F4685F">
        <w:rPr>
          <w:rFonts w:eastAsia="Calibri" w:cstheme="minorHAnsi"/>
          <w:lang w:val="en-US"/>
        </w:rPr>
        <w:t xml:space="preserve"> </w:t>
      </w:r>
      <w:proofErr w:type="spellStart"/>
      <w:r w:rsidRPr="00F4685F">
        <w:rPr>
          <w:rFonts w:eastAsia="Calibri" w:cstheme="minorHAnsi"/>
          <w:lang w:val="en-US"/>
        </w:rPr>
        <w:t>fijación</w:t>
      </w:r>
      <w:proofErr w:type="spellEnd"/>
      <w:r w:rsidRPr="00F4685F">
        <w:rPr>
          <w:rFonts w:eastAsia="Calibri" w:cstheme="minorHAnsi"/>
          <w:lang w:val="en-US"/>
        </w:rPr>
        <w:t xml:space="preserve"> a </w:t>
      </w:r>
      <w:proofErr w:type="spellStart"/>
      <w:r w:rsidRPr="00F4685F">
        <w:rPr>
          <w:rFonts w:eastAsia="Calibri" w:cstheme="minorHAnsi"/>
          <w:lang w:val="en-US"/>
        </w:rPr>
        <w:t>una</w:t>
      </w:r>
      <w:proofErr w:type="spellEnd"/>
      <w:r w:rsidRPr="00F4685F">
        <w:rPr>
          <w:rFonts w:eastAsia="Calibri" w:cstheme="minorHAnsi"/>
          <w:lang w:val="en-US"/>
        </w:rPr>
        <w:t xml:space="preserve"> </w:t>
      </w:r>
      <w:proofErr w:type="spellStart"/>
      <w:r w:rsidRPr="00F4685F">
        <w:rPr>
          <w:rFonts w:eastAsia="Calibri" w:cstheme="minorHAnsi"/>
          <w:lang w:val="en-US"/>
        </w:rPr>
        <w:t>distancia</w:t>
      </w:r>
      <w:proofErr w:type="spellEnd"/>
      <w:r w:rsidRPr="00F4685F">
        <w:rPr>
          <w:rFonts w:eastAsia="Calibri" w:cstheme="minorHAnsi"/>
          <w:lang w:val="en-US"/>
        </w:rPr>
        <w:t xml:space="preserve"> </w:t>
      </w:r>
      <w:proofErr w:type="spellStart"/>
      <w:r w:rsidRPr="00F4685F">
        <w:rPr>
          <w:rFonts w:eastAsia="Calibri" w:cstheme="minorHAnsi"/>
          <w:lang w:val="en-US"/>
        </w:rPr>
        <w:t>máxima</w:t>
      </w:r>
      <w:proofErr w:type="spellEnd"/>
      <w:r w:rsidRPr="00F4685F">
        <w:rPr>
          <w:rFonts w:eastAsia="Calibri" w:cstheme="minorHAnsi"/>
          <w:lang w:val="en-US"/>
        </w:rPr>
        <w:t xml:space="preserve"> de 1 metro de </w:t>
      </w:r>
      <w:proofErr w:type="spellStart"/>
      <w:r w:rsidRPr="00F4685F">
        <w:rPr>
          <w:rFonts w:eastAsia="Calibri" w:cstheme="minorHAnsi"/>
          <w:lang w:val="en-US"/>
        </w:rPr>
        <w:t>cada</w:t>
      </w:r>
      <w:proofErr w:type="spellEnd"/>
      <w:r w:rsidRPr="00F4685F">
        <w:rPr>
          <w:rFonts w:eastAsia="Calibri" w:cstheme="minorHAnsi"/>
          <w:lang w:val="en-US"/>
        </w:rPr>
        <w:t xml:space="preserve"> </w:t>
      </w:r>
      <w:proofErr w:type="spellStart"/>
      <w:r w:rsidRPr="00F4685F">
        <w:rPr>
          <w:rFonts w:eastAsia="Calibri" w:cstheme="minorHAnsi"/>
          <w:lang w:val="en-US"/>
        </w:rPr>
        <w:t>caja</w:t>
      </w:r>
      <w:proofErr w:type="spellEnd"/>
      <w:r w:rsidRPr="00F4685F">
        <w:rPr>
          <w:rFonts w:eastAsia="Calibri" w:cstheme="minorHAnsi"/>
          <w:lang w:val="en-US"/>
        </w:rPr>
        <w:t xml:space="preserve"> de </w:t>
      </w:r>
      <w:proofErr w:type="spellStart"/>
      <w:r w:rsidRPr="00F4685F">
        <w:rPr>
          <w:rFonts w:eastAsia="Calibri" w:cstheme="minorHAnsi"/>
          <w:lang w:val="en-US"/>
        </w:rPr>
        <w:t>salida</w:t>
      </w:r>
      <w:proofErr w:type="spellEnd"/>
      <w:r w:rsidRPr="00F4685F">
        <w:rPr>
          <w:rFonts w:eastAsia="Calibri" w:cstheme="minorHAnsi"/>
          <w:lang w:val="en-US"/>
        </w:rPr>
        <w:t>.</w:t>
      </w:r>
    </w:p>
    <w:p w14:paraId="489BB350"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r w:rsidRPr="00F4685F">
        <w:rPr>
          <w:rFonts w:eastAsia="Calibri" w:cstheme="minorHAnsi"/>
          <w:lang w:val="en-US"/>
        </w:rPr>
        <w:t xml:space="preserve"> Los </w:t>
      </w:r>
      <w:proofErr w:type="spellStart"/>
      <w:r w:rsidRPr="00F4685F">
        <w:rPr>
          <w:rFonts w:eastAsia="Calibri" w:cstheme="minorHAnsi"/>
          <w:lang w:val="en-US"/>
        </w:rPr>
        <w:t>c.a.g</w:t>
      </w:r>
      <w:proofErr w:type="spellEnd"/>
      <w:r w:rsidRPr="00F4685F">
        <w:rPr>
          <w:rFonts w:eastAsia="Calibri" w:cstheme="minorHAnsi"/>
          <w:lang w:val="en-US"/>
        </w:rPr>
        <w:t xml:space="preserve">. </w:t>
      </w:r>
      <w:proofErr w:type="spellStart"/>
      <w:r w:rsidRPr="00F4685F">
        <w:rPr>
          <w:rFonts w:eastAsia="Calibri" w:cstheme="minorHAnsi"/>
          <w:lang w:val="en-US"/>
        </w:rPr>
        <w:t>deberán</w:t>
      </w:r>
      <w:proofErr w:type="spellEnd"/>
      <w:r w:rsidRPr="00F4685F">
        <w:rPr>
          <w:rFonts w:eastAsia="Calibri" w:cstheme="minorHAnsi"/>
          <w:lang w:val="en-US"/>
        </w:rPr>
        <w:t xml:space="preserve"> </w:t>
      </w:r>
      <w:proofErr w:type="spellStart"/>
      <w:r w:rsidRPr="00F4685F">
        <w:rPr>
          <w:rFonts w:eastAsia="Calibri" w:cstheme="minorHAnsi"/>
          <w:lang w:val="en-US"/>
        </w:rPr>
        <w:t>quedar</w:t>
      </w:r>
      <w:proofErr w:type="spellEnd"/>
      <w:r w:rsidRPr="00F4685F">
        <w:rPr>
          <w:rFonts w:eastAsia="Calibri" w:cstheme="minorHAnsi"/>
          <w:lang w:val="en-US"/>
        </w:rPr>
        <w:t xml:space="preserve"> </w:t>
      </w:r>
      <w:proofErr w:type="spellStart"/>
      <w:r w:rsidRPr="00F4685F">
        <w:rPr>
          <w:rFonts w:eastAsia="Calibri" w:cstheme="minorHAnsi"/>
          <w:lang w:val="en-US"/>
        </w:rPr>
        <w:t>protegidas</w:t>
      </w:r>
      <w:proofErr w:type="spellEnd"/>
      <w:r w:rsidRPr="00F4685F">
        <w:rPr>
          <w:rFonts w:eastAsia="Calibri" w:cstheme="minorHAnsi"/>
          <w:lang w:val="en-US"/>
        </w:rPr>
        <w:t xml:space="preserve"> </w:t>
      </w:r>
      <w:proofErr w:type="spellStart"/>
      <w:r w:rsidRPr="00F4685F">
        <w:rPr>
          <w:rFonts w:eastAsia="Calibri" w:cstheme="minorHAnsi"/>
          <w:lang w:val="en-US"/>
        </w:rPr>
        <w:t>en</w:t>
      </w:r>
      <w:proofErr w:type="spellEnd"/>
      <w:r w:rsidRPr="00F4685F">
        <w:rPr>
          <w:rFonts w:eastAsia="Calibri" w:cstheme="minorHAnsi"/>
          <w:lang w:val="en-US"/>
        </w:rPr>
        <w:t xml:space="preserve"> sus </w:t>
      </w:r>
      <w:proofErr w:type="spellStart"/>
      <w:r w:rsidRPr="00F4685F">
        <w:rPr>
          <w:rFonts w:eastAsia="Calibri" w:cstheme="minorHAnsi"/>
          <w:lang w:val="en-US"/>
        </w:rPr>
        <w:t>extremos</w:t>
      </w:r>
      <w:proofErr w:type="spellEnd"/>
      <w:r w:rsidRPr="00F4685F">
        <w:rPr>
          <w:rFonts w:eastAsia="Calibri" w:cstheme="minorHAnsi"/>
          <w:lang w:val="en-US"/>
        </w:rPr>
        <w:t xml:space="preserve">, </w:t>
      </w:r>
      <w:proofErr w:type="spellStart"/>
      <w:r w:rsidRPr="00F4685F">
        <w:rPr>
          <w:rFonts w:eastAsia="Calibri" w:cstheme="minorHAnsi"/>
          <w:lang w:val="en-US"/>
        </w:rPr>
        <w:t>desde</w:t>
      </w:r>
      <w:proofErr w:type="spellEnd"/>
      <w:r w:rsidRPr="00F4685F">
        <w:rPr>
          <w:rFonts w:eastAsia="Calibri" w:cstheme="minorHAnsi"/>
          <w:lang w:val="en-US"/>
        </w:rPr>
        <w:t xml:space="preserve"> </w:t>
      </w:r>
      <w:proofErr w:type="spellStart"/>
      <w:r w:rsidRPr="00F4685F">
        <w:rPr>
          <w:rFonts w:eastAsia="Calibri" w:cstheme="minorHAnsi"/>
          <w:lang w:val="en-US"/>
        </w:rPr>
        <w:t>el</w:t>
      </w:r>
      <w:proofErr w:type="spellEnd"/>
      <w:r w:rsidRPr="00F4685F">
        <w:rPr>
          <w:rFonts w:eastAsia="Calibri" w:cstheme="minorHAnsi"/>
          <w:lang w:val="en-US"/>
        </w:rPr>
        <w:t xml:space="preserve"> </w:t>
      </w:r>
      <w:proofErr w:type="spellStart"/>
      <w:r w:rsidRPr="00F4685F">
        <w:rPr>
          <w:rFonts w:eastAsia="Calibri" w:cstheme="minorHAnsi"/>
          <w:lang w:val="en-US"/>
        </w:rPr>
        <w:t>momento</w:t>
      </w:r>
      <w:proofErr w:type="spellEnd"/>
      <w:r w:rsidRPr="00F4685F">
        <w:rPr>
          <w:rFonts w:eastAsia="Calibri" w:cstheme="minorHAnsi"/>
          <w:lang w:val="en-US"/>
        </w:rPr>
        <w:t xml:space="preserve"> de </w:t>
      </w:r>
      <w:proofErr w:type="spellStart"/>
      <w:r w:rsidRPr="00F4685F">
        <w:rPr>
          <w:rFonts w:eastAsia="Calibri" w:cstheme="minorHAnsi"/>
          <w:lang w:val="en-US"/>
        </w:rPr>
        <w:t>su</w:t>
      </w:r>
      <w:proofErr w:type="spellEnd"/>
      <w:r w:rsidRPr="00F4685F">
        <w:rPr>
          <w:rFonts w:eastAsia="Calibri" w:cstheme="minorHAnsi"/>
          <w:lang w:val="en-US"/>
        </w:rPr>
        <w:t xml:space="preserve"> </w:t>
      </w:r>
      <w:proofErr w:type="spellStart"/>
      <w:r w:rsidRPr="00F4685F">
        <w:rPr>
          <w:rFonts w:eastAsia="Calibri" w:cstheme="minorHAnsi"/>
          <w:lang w:val="en-US"/>
        </w:rPr>
        <w:t>instalación</w:t>
      </w:r>
      <w:proofErr w:type="spellEnd"/>
      <w:r w:rsidRPr="00F4685F">
        <w:rPr>
          <w:rFonts w:eastAsia="Calibri" w:cstheme="minorHAnsi"/>
          <w:lang w:val="en-US"/>
        </w:rPr>
        <w:t xml:space="preserve"> hasta </w:t>
      </w:r>
      <w:proofErr w:type="spellStart"/>
      <w:r w:rsidRPr="00F4685F">
        <w:rPr>
          <w:rFonts w:eastAsia="Calibri" w:cstheme="minorHAnsi"/>
          <w:lang w:val="en-US"/>
        </w:rPr>
        <w:t>el</w:t>
      </w:r>
      <w:proofErr w:type="spellEnd"/>
      <w:r w:rsidRPr="00F4685F">
        <w:rPr>
          <w:rFonts w:eastAsia="Calibri" w:cstheme="minorHAnsi"/>
          <w:lang w:val="en-US"/>
        </w:rPr>
        <w:t xml:space="preserve"> </w:t>
      </w:r>
      <w:proofErr w:type="spellStart"/>
      <w:r w:rsidRPr="00F4685F">
        <w:rPr>
          <w:rFonts w:eastAsia="Calibri" w:cstheme="minorHAnsi"/>
          <w:lang w:val="en-US"/>
        </w:rPr>
        <w:t>momento</w:t>
      </w:r>
      <w:proofErr w:type="spellEnd"/>
      <w:r w:rsidRPr="00F4685F">
        <w:rPr>
          <w:rFonts w:eastAsia="Calibri" w:cstheme="minorHAnsi"/>
          <w:lang w:val="en-US"/>
        </w:rPr>
        <w:t xml:space="preserve"> de </w:t>
      </w:r>
      <w:proofErr w:type="spellStart"/>
      <w:r w:rsidRPr="00F4685F">
        <w:rPr>
          <w:rFonts w:eastAsia="Calibri" w:cstheme="minorHAnsi"/>
          <w:lang w:val="en-US"/>
        </w:rPr>
        <w:t>su</w:t>
      </w:r>
      <w:proofErr w:type="spellEnd"/>
      <w:r w:rsidRPr="00F4685F">
        <w:rPr>
          <w:rFonts w:eastAsia="Calibri" w:cstheme="minorHAnsi"/>
          <w:lang w:val="en-US"/>
        </w:rPr>
        <w:t xml:space="preserve"> </w:t>
      </w:r>
      <w:proofErr w:type="spellStart"/>
      <w:r w:rsidRPr="00F4685F">
        <w:rPr>
          <w:rFonts w:eastAsia="Calibri" w:cstheme="minorHAnsi"/>
          <w:lang w:val="en-US"/>
        </w:rPr>
        <w:t>uso</w:t>
      </w:r>
      <w:proofErr w:type="spellEnd"/>
      <w:r w:rsidRPr="00F4685F">
        <w:rPr>
          <w:rFonts w:eastAsia="Calibri" w:cstheme="minorHAnsi"/>
          <w:lang w:val="en-US"/>
        </w:rPr>
        <w:t xml:space="preserve">, con un </w:t>
      </w:r>
      <w:proofErr w:type="spellStart"/>
      <w:r w:rsidRPr="00F4685F">
        <w:rPr>
          <w:rFonts w:eastAsia="Calibri" w:cstheme="minorHAnsi"/>
          <w:lang w:val="en-US"/>
        </w:rPr>
        <w:t>método</w:t>
      </w:r>
      <w:proofErr w:type="spellEnd"/>
      <w:r w:rsidRPr="00F4685F">
        <w:rPr>
          <w:rFonts w:eastAsia="Calibri" w:cstheme="minorHAnsi"/>
          <w:lang w:val="en-US"/>
        </w:rPr>
        <w:t xml:space="preserve"> </w:t>
      </w:r>
      <w:proofErr w:type="spellStart"/>
      <w:r w:rsidRPr="00F4685F">
        <w:rPr>
          <w:rFonts w:eastAsia="Calibri" w:cstheme="minorHAnsi"/>
          <w:lang w:val="en-US"/>
        </w:rPr>
        <w:t>apropiado</w:t>
      </w:r>
      <w:proofErr w:type="spellEnd"/>
      <w:r w:rsidRPr="00F4685F">
        <w:rPr>
          <w:rFonts w:eastAsia="Calibri" w:cstheme="minorHAnsi"/>
          <w:lang w:val="en-US"/>
        </w:rPr>
        <w:t xml:space="preserve">, </w:t>
      </w:r>
      <w:proofErr w:type="spellStart"/>
      <w:r w:rsidRPr="00F4685F">
        <w:rPr>
          <w:rFonts w:eastAsia="Calibri" w:cstheme="minorHAnsi"/>
          <w:lang w:val="en-US"/>
        </w:rPr>
        <w:t>por</w:t>
      </w:r>
      <w:proofErr w:type="spellEnd"/>
      <w:r w:rsidRPr="00F4685F">
        <w:rPr>
          <w:rFonts w:eastAsia="Calibri" w:cstheme="minorHAnsi"/>
          <w:lang w:val="en-US"/>
        </w:rPr>
        <w:t xml:space="preserve"> la ITO. </w:t>
      </w:r>
    </w:p>
    <w:p w14:paraId="183AEDCA"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r w:rsidRPr="00F4685F">
        <w:rPr>
          <w:rFonts w:eastAsia="Calibri" w:cstheme="minorHAnsi"/>
          <w:lang w:val="en-US"/>
        </w:rPr>
        <w:t xml:space="preserve">Los </w:t>
      </w:r>
      <w:proofErr w:type="spellStart"/>
      <w:r w:rsidRPr="00F4685F">
        <w:rPr>
          <w:rFonts w:eastAsia="Calibri" w:cstheme="minorHAnsi"/>
          <w:lang w:val="en-US"/>
        </w:rPr>
        <w:t>hilos</w:t>
      </w:r>
      <w:proofErr w:type="spellEnd"/>
      <w:r w:rsidRPr="00F4685F">
        <w:rPr>
          <w:rFonts w:eastAsia="Calibri" w:cstheme="minorHAnsi"/>
          <w:lang w:val="en-US"/>
        </w:rPr>
        <w:t xml:space="preserve"> de </w:t>
      </w:r>
      <w:proofErr w:type="spellStart"/>
      <w:r w:rsidRPr="00F4685F">
        <w:rPr>
          <w:rFonts w:eastAsia="Calibri" w:cstheme="minorHAnsi"/>
          <w:lang w:val="en-US"/>
        </w:rPr>
        <w:t>los</w:t>
      </w:r>
      <w:proofErr w:type="spellEnd"/>
      <w:r w:rsidRPr="00F4685F">
        <w:rPr>
          <w:rFonts w:eastAsia="Calibri" w:cstheme="minorHAnsi"/>
          <w:lang w:val="en-US"/>
        </w:rPr>
        <w:t xml:space="preserve"> </w:t>
      </w:r>
      <w:proofErr w:type="spellStart"/>
      <w:r w:rsidRPr="00F4685F">
        <w:rPr>
          <w:rFonts w:eastAsia="Calibri" w:cstheme="minorHAnsi"/>
          <w:lang w:val="en-US"/>
        </w:rPr>
        <w:t>c.a.g</w:t>
      </w:r>
      <w:proofErr w:type="spellEnd"/>
      <w:r w:rsidRPr="00F4685F">
        <w:rPr>
          <w:rFonts w:eastAsia="Calibri" w:cstheme="minorHAnsi"/>
          <w:lang w:val="en-US"/>
        </w:rPr>
        <w:t xml:space="preserve">. </w:t>
      </w:r>
      <w:proofErr w:type="spellStart"/>
      <w:r w:rsidRPr="00F4685F">
        <w:rPr>
          <w:rFonts w:eastAsia="Calibri" w:cstheme="minorHAnsi"/>
          <w:lang w:val="en-US"/>
        </w:rPr>
        <w:t>deberán</w:t>
      </w:r>
      <w:proofErr w:type="spellEnd"/>
      <w:r w:rsidRPr="00F4685F">
        <w:rPr>
          <w:rFonts w:eastAsia="Calibri" w:cstheme="minorHAnsi"/>
          <w:lang w:val="en-US"/>
        </w:rPr>
        <w:t xml:space="preserve"> </w:t>
      </w:r>
      <w:proofErr w:type="spellStart"/>
      <w:r w:rsidRPr="00F4685F">
        <w:rPr>
          <w:rFonts w:eastAsia="Calibri" w:cstheme="minorHAnsi"/>
          <w:lang w:val="en-US"/>
        </w:rPr>
        <w:t>lubricarse</w:t>
      </w:r>
      <w:proofErr w:type="spellEnd"/>
      <w:r w:rsidRPr="00F4685F">
        <w:rPr>
          <w:rFonts w:eastAsia="Calibri" w:cstheme="minorHAnsi"/>
          <w:lang w:val="en-US"/>
        </w:rPr>
        <w:t xml:space="preserve"> con un </w:t>
      </w:r>
      <w:proofErr w:type="spellStart"/>
      <w:r w:rsidRPr="00F4685F">
        <w:rPr>
          <w:rFonts w:eastAsia="Calibri" w:cstheme="minorHAnsi"/>
          <w:lang w:val="en-US"/>
        </w:rPr>
        <w:t>lubricante</w:t>
      </w:r>
      <w:proofErr w:type="spellEnd"/>
      <w:r w:rsidRPr="00F4685F">
        <w:rPr>
          <w:rFonts w:eastAsia="Calibri" w:cstheme="minorHAnsi"/>
          <w:lang w:val="en-US"/>
        </w:rPr>
        <w:t xml:space="preserve"> de </w:t>
      </w:r>
      <w:proofErr w:type="spellStart"/>
      <w:r w:rsidRPr="00F4685F">
        <w:rPr>
          <w:rFonts w:eastAsia="Calibri" w:cstheme="minorHAnsi"/>
          <w:lang w:val="en-US"/>
        </w:rPr>
        <w:t>buena</w:t>
      </w:r>
      <w:proofErr w:type="spellEnd"/>
      <w:r w:rsidRPr="00F4685F">
        <w:rPr>
          <w:rFonts w:eastAsia="Calibri" w:cstheme="minorHAnsi"/>
          <w:lang w:val="en-US"/>
        </w:rPr>
        <w:t xml:space="preserve"> </w:t>
      </w:r>
      <w:proofErr w:type="spellStart"/>
      <w:r w:rsidRPr="00F4685F">
        <w:rPr>
          <w:rFonts w:eastAsia="Calibri" w:cstheme="minorHAnsi"/>
          <w:lang w:val="en-US"/>
        </w:rPr>
        <w:t>calidad</w:t>
      </w:r>
      <w:proofErr w:type="spellEnd"/>
      <w:r w:rsidRPr="00F4685F">
        <w:rPr>
          <w:rFonts w:eastAsia="Calibri" w:cstheme="minorHAnsi"/>
          <w:lang w:val="en-US"/>
        </w:rPr>
        <w:t xml:space="preserve"> que </w:t>
      </w:r>
      <w:proofErr w:type="spellStart"/>
      <w:r w:rsidRPr="00F4685F">
        <w:rPr>
          <w:rFonts w:eastAsia="Calibri" w:cstheme="minorHAnsi"/>
          <w:lang w:val="en-US"/>
        </w:rPr>
        <w:t>tengan</w:t>
      </w:r>
      <w:proofErr w:type="spellEnd"/>
      <w:r w:rsidRPr="00F4685F">
        <w:rPr>
          <w:rFonts w:eastAsia="Calibri" w:cstheme="minorHAnsi"/>
          <w:lang w:val="en-US"/>
        </w:rPr>
        <w:t xml:space="preserve"> zinc o </w:t>
      </w:r>
      <w:proofErr w:type="spellStart"/>
      <w:r w:rsidRPr="00F4685F">
        <w:rPr>
          <w:rFonts w:eastAsia="Calibri" w:cstheme="minorHAnsi"/>
          <w:lang w:val="en-US"/>
        </w:rPr>
        <w:t>grafito</w:t>
      </w:r>
      <w:proofErr w:type="spellEnd"/>
      <w:r w:rsidRPr="00F4685F">
        <w:rPr>
          <w:rFonts w:eastAsia="Calibri" w:cstheme="minorHAnsi"/>
          <w:lang w:val="en-US"/>
        </w:rPr>
        <w:t xml:space="preserve">. Este </w:t>
      </w:r>
      <w:proofErr w:type="spellStart"/>
      <w:r w:rsidRPr="00F4685F">
        <w:rPr>
          <w:rFonts w:eastAsia="Calibri" w:cstheme="minorHAnsi"/>
          <w:lang w:val="en-US"/>
        </w:rPr>
        <w:t>lubricante</w:t>
      </w:r>
      <w:proofErr w:type="spellEnd"/>
      <w:r w:rsidRPr="00F4685F">
        <w:rPr>
          <w:rFonts w:eastAsia="Calibri" w:cstheme="minorHAnsi"/>
          <w:lang w:val="en-US"/>
        </w:rPr>
        <w:t xml:space="preserve"> </w:t>
      </w:r>
      <w:proofErr w:type="spellStart"/>
      <w:r w:rsidRPr="00F4685F">
        <w:rPr>
          <w:rFonts w:eastAsia="Calibri" w:cstheme="minorHAnsi"/>
          <w:lang w:val="en-US"/>
        </w:rPr>
        <w:t>debe</w:t>
      </w:r>
      <w:proofErr w:type="spellEnd"/>
      <w:r w:rsidRPr="00F4685F">
        <w:rPr>
          <w:rFonts w:eastAsia="Calibri" w:cstheme="minorHAnsi"/>
          <w:lang w:val="en-US"/>
        </w:rPr>
        <w:t xml:space="preserve"> ser </w:t>
      </w:r>
      <w:proofErr w:type="spellStart"/>
      <w:r w:rsidRPr="00F4685F">
        <w:rPr>
          <w:rFonts w:eastAsia="Calibri" w:cstheme="minorHAnsi"/>
          <w:lang w:val="en-US"/>
        </w:rPr>
        <w:t>aprobado</w:t>
      </w:r>
      <w:proofErr w:type="spellEnd"/>
      <w:r w:rsidRPr="00F4685F">
        <w:rPr>
          <w:rFonts w:eastAsia="Calibri" w:cstheme="minorHAnsi"/>
          <w:lang w:val="en-US"/>
        </w:rPr>
        <w:t xml:space="preserve"> </w:t>
      </w:r>
      <w:proofErr w:type="spellStart"/>
      <w:r w:rsidRPr="00F4685F">
        <w:rPr>
          <w:rFonts w:eastAsia="Calibri" w:cstheme="minorHAnsi"/>
          <w:lang w:val="en-US"/>
        </w:rPr>
        <w:t>por</w:t>
      </w:r>
      <w:proofErr w:type="spellEnd"/>
      <w:r w:rsidRPr="00F4685F">
        <w:rPr>
          <w:rFonts w:eastAsia="Calibri" w:cstheme="minorHAnsi"/>
          <w:lang w:val="en-US"/>
        </w:rPr>
        <w:t xml:space="preserve"> </w:t>
      </w:r>
      <w:proofErr w:type="spellStart"/>
      <w:r w:rsidRPr="00F4685F">
        <w:rPr>
          <w:rFonts w:eastAsia="Calibri" w:cstheme="minorHAnsi"/>
          <w:lang w:val="en-US"/>
        </w:rPr>
        <w:t>el</w:t>
      </w:r>
      <w:proofErr w:type="spellEnd"/>
      <w:r w:rsidRPr="00F4685F">
        <w:rPr>
          <w:rFonts w:eastAsia="Calibri" w:cstheme="minorHAnsi"/>
          <w:lang w:val="en-US"/>
        </w:rPr>
        <w:t xml:space="preserve"> ITO. </w:t>
      </w:r>
    </w:p>
    <w:p w14:paraId="27C11D2D" w14:textId="77777777" w:rsidR="00177C5E" w:rsidRPr="00F4685F" w:rsidRDefault="00177C5E" w:rsidP="00177C5E">
      <w:pPr>
        <w:widowControl w:val="0"/>
        <w:numPr>
          <w:ilvl w:val="0"/>
          <w:numId w:val="79"/>
        </w:numPr>
        <w:spacing w:after="200" w:line="240" w:lineRule="auto"/>
        <w:contextualSpacing/>
        <w:jc w:val="both"/>
        <w:rPr>
          <w:rFonts w:eastAsia="Calibri" w:cstheme="minorHAnsi"/>
          <w:lang w:val="en-US"/>
        </w:rPr>
      </w:pPr>
      <w:r w:rsidRPr="00F4685F">
        <w:rPr>
          <w:rFonts w:eastAsia="Calibri" w:cstheme="minorHAnsi"/>
          <w:lang w:val="en-US"/>
        </w:rPr>
        <w:t xml:space="preserve">Las </w:t>
      </w:r>
      <w:proofErr w:type="spellStart"/>
      <w:r w:rsidRPr="00F4685F">
        <w:rPr>
          <w:rFonts w:eastAsia="Calibri" w:cstheme="minorHAnsi"/>
          <w:lang w:val="en-US"/>
        </w:rPr>
        <w:t>uniones</w:t>
      </w:r>
      <w:proofErr w:type="spellEnd"/>
      <w:r w:rsidRPr="00F4685F">
        <w:rPr>
          <w:rFonts w:eastAsia="Calibri" w:cstheme="minorHAnsi"/>
          <w:lang w:val="en-US"/>
        </w:rPr>
        <w:t xml:space="preserve"> se </w:t>
      </w:r>
      <w:proofErr w:type="spellStart"/>
      <w:r w:rsidRPr="00F4685F">
        <w:rPr>
          <w:rFonts w:eastAsia="Calibri" w:cstheme="minorHAnsi"/>
          <w:lang w:val="en-US"/>
        </w:rPr>
        <w:t>apretarán</w:t>
      </w:r>
      <w:proofErr w:type="spellEnd"/>
      <w:r w:rsidRPr="00F4685F">
        <w:rPr>
          <w:rFonts w:eastAsia="Calibri" w:cstheme="minorHAnsi"/>
          <w:lang w:val="en-US"/>
        </w:rPr>
        <w:t xml:space="preserve"> </w:t>
      </w:r>
      <w:proofErr w:type="spellStart"/>
      <w:r w:rsidRPr="00F4685F">
        <w:rPr>
          <w:rFonts w:eastAsia="Calibri" w:cstheme="minorHAnsi"/>
          <w:lang w:val="en-US"/>
        </w:rPr>
        <w:t>firmemente</w:t>
      </w:r>
      <w:proofErr w:type="spellEnd"/>
      <w:r w:rsidRPr="00F4685F">
        <w:rPr>
          <w:rFonts w:eastAsia="Calibri" w:cstheme="minorHAnsi"/>
          <w:lang w:val="en-US"/>
        </w:rPr>
        <w:t xml:space="preserve"> para </w:t>
      </w:r>
      <w:proofErr w:type="spellStart"/>
      <w:r w:rsidRPr="00F4685F">
        <w:rPr>
          <w:rFonts w:eastAsia="Calibri" w:cstheme="minorHAnsi"/>
          <w:lang w:val="en-US"/>
        </w:rPr>
        <w:t>proporcionar</w:t>
      </w:r>
      <w:proofErr w:type="spellEnd"/>
      <w:r w:rsidRPr="00F4685F">
        <w:rPr>
          <w:rFonts w:eastAsia="Calibri" w:cstheme="minorHAnsi"/>
          <w:lang w:val="en-US"/>
        </w:rPr>
        <w:t xml:space="preserve"> </w:t>
      </w:r>
      <w:proofErr w:type="spellStart"/>
      <w:r w:rsidRPr="00F4685F">
        <w:rPr>
          <w:rFonts w:eastAsia="Calibri" w:cstheme="minorHAnsi"/>
          <w:lang w:val="en-US"/>
        </w:rPr>
        <w:t>una</w:t>
      </w:r>
      <w:proofErr w:type="spellEnd"/>
      <w:r w:rsidRPr="00F4685F">
        <w:rPr>
          <w:rFonts w:eastAsia="Calibri" w:cstheme="minorHAnsi"/>
          <w:lang w:val="en-US"/>
        </w:rPr>
        <w:t xml:space="preserve"> </w:t>
      </w:r>
      <w:proofErr w:type="spellStart"/>
      <w:r w:rsidRPr="00F4685F">
        <w:rPr>
          <w:rFonts w:eastAsia="Calibri" w:cstheme="minorHAnsi"/>
          <w:lang w:val="en-US"/>
        </w:rPr>
        <w:t>trayectoria</w:t>
      </w:r>
      <w:proofErr w:type="spellEnd"/>
      <w:r w:rsidRPr="00F4685F">
        <w:rPr>
          <w:rFonts w:eastAsia="Calibri" w:cstheme="minorHAnsi"/>
          <w:lang w:val="en-US"/>
        </w:rPr>
        <w:t xml:space="preserve"> de </w:t>
      </w:r>
      <w:proofErr w:type="spellStart"/>
      <w:r w:rsidRPr="00F4685F">
        <w:rPr>
          <w:rFonts w:eastAsia="Calibri" w:cstheme="minorHAnsi"/>
          <w:lang w:val="en-US"/>
        </w:rPr>
        <w:t>baja</w:t>
      </w:r>
      <w:proofErr w:type="spellEnd"/>
      <w:r w:rsidRPr="00F4685F">
        <w:rPr>
          <w:rFonts w:eastAsia="Calibri" w:cstheme="minorHAnsi"/>
          <w:lang w:val="en-US"/>
        </w:rPr>
        <w:t xml:space="preserve"> </w:t>
      </w:r>
      <w:proofErr w:type="spellStart"/>
      <w:r w:rsidRPr="00F4685F">
        <w:rPr>
          <w:rFonts w:eastAsia="Calibri" w:cstheme="minorHAnsi"/>
          <w:lang w:val="en-US"/>
        </w:rPr>
        <w:t>resistencia</w:t>
      </w:r>
      <w:proofErr w:type="spellEnd"/>
      <w:r w:rsidRPr="00F4685F">
        <w:rPr>
          <w:rFonts w:eastAsia="Calibri" w:cstheme="minorHAnsi"/>
          <w:lang w:val="en-US"/>
        </w:rPr>
        <w:t xml:space="preserve"> para las </w:t>
      </w:r>
      <w:proofErr w:type="spellStart"/>
      <w:r w:rsidRPr="00F4685F">
        <w:rPr>
          <w:rFonts w:eastAsia="Calibri" w:cstheme="minorHAnsi"/>
          <w:lang w:val="en-US"/>
        </w:rPr>
        <w:t>corrientes</w:t>
      </w:r>
      <w:proofErr w:type="spellEnd"/>
      <w:r w:rsidRPr="00F4685F">
        <w:rPr>
          <w:rFonts w:eastAsia="Calibri" w:cstheme="minorHAnsi"/>
          <w:lang w:val="en-US"/>
        </w:rPr>
        <w:t xml:space="preserve"> de </w:t>
      </w:r>
      <w:proofErr w:type="spellStart"/>
      <w:r w:rsidRPr="00F4685F">
        <w:rPr>
          <w:rFonts w:eastAsia="Calibri" w:cstheme="minorHAnsi"/>
          <w:lang w:val="en-US"/>
        </w:rPr>
        <w:t>fuga</w:t>
      </w:r>
      <w:proofErr w:type="spellEnd"/>
      <w:r w:rsidRPr="00F4685F">
        <w:rPr>
          <w:rFonts w:eastAsia="Calibri" w:cstheme="minorHAnsi"/>
          <w:lang w:val="en-US"/>
        </w:rPr>
        <w:t xml:space="preserve"> a tierra y para </w:t>
      </w:r>
      <w:proofErr w:type="spellStart"/>
      <w:r w:rsidRPr="00F4685F">
        <w:rPr>
          <w:rFonts w:eastAsia="Calibri" w:cstheme="minorHAnsi"/>
          <w:lang w:val="en-US"/>
        </w:rPr>
        <w:t>prevenir</w:t>
      </w:r>
      <w:proofErr w:type="spellEnd"/>
      <w:r w:rsidRPr="00F4685F">
        <w:rPr>
          <w:rFonts w:eastAsia="Calibri" w:cstheme="minorHAnsi"/>
          <w:lang w:val="en-US"/>
        </w:rPr>
        <w:t xml:space="preserve"> la entrada de </w:t>
      </w:r>
      <w:proofErr w:type="spellStart"/>
      <w:r w:rsidRPr="00F4685F">
        <w:rPr>
          <w:rFonts w:eastAsia="Calibri" w:cstheme="minorHAnsi"/>
          <w:lang w:val="en-US"/>
        </w:rPr>
        <w:t>humedad</w:t>
      </w:r>
      <w:proofErr w:type="spellEnd"/>
      <w:r w:rsidRPr="00F4685F">
        <w:rPr>
          <w:rFonts w:eastAsia="Calibri" w:cstheme="minorHAnsi"/>
          <w:lang w:val="en-US"/>
        </w:rPr>
        <w:t xml:space="preserve">. </w:t>
      </w:r>
    </w:p>
    <w:p w14:paraId="36890311" w14:textId="77777777" w:rsidR="00177C5E" w:rsidRDefault="00177C5E" w:rsidP="00177C5E">
      <w:pPr>
        <w:widowControl w:val="0"/>
        <w:numPr>
          <w:ilvl w:val="0"/>
          <w:numId w:val="79"/>
        </w:numPr>
        <w:spacing w:after="200" w:line="240" w:lineRule="auto"/>
        <w:contextualSpacing/>
        <w:jc w:val="both"/>
        <w:rPr>
          <w:rFonts w:eastAsia="Calibri" w:cstheme="minorHAnsi"/>
          <w:lang w:val="en-US"/>
        </w:rPr>
      </w:pPr>
      <w:r w:rsidRPr="00F4685F">
        <w:rPr>
          <w:rFonts w:eastAsia="Calibri" w:cstheme="minorHAnsi"/>
          <w:lang w:val="en-US"/>
        </w:rPr>
        <w:t xml:space="preserve">No </w:t>
      </w:r>
      <w:proofErr w:type="spellStart"/>
      <w:r w:rsidRPr="00F4685F">
        <w:rPr>
          <w:rFonts w:eastAsia="Calibri" w:cstheme="minorHAnsi"/>
          <w:lang w:val="en-US"/>
        </w:rPr>
        <w:t>deberá</w:t>
      </w:r>
      <w:proofErr w:type="spellEnd"/>
      <w:r w:rsidRPr="00F4685F">
        <w:rPr>
          <w:rFonts w:eastAsia="Calibri" w:cstheme="minorHAnsi"/>
          <w:lang w:val="en-US"/>
        </w:rPr>
        <w:t xml:space="preserve"> </w:t>
      </w:r>
      <w:proofErr w:type="spellStart"/>
      <w:r w:rsidRPr="00F4685F">
        <w:rPr>
          <w:rFonts w:eastAsia="Calibri" w:cstheme="minorHAnsi"/>
          <w:lang w:val="en-US"/>
        </w:rPr>
        <w:t>existir</w:t>
      </w:r>
      <w:proofErr w:type="spellEnd"/>
      <w:r w:rsidRPr="00F4685F">
        <w:rPr>
          <w:rFonts w:eastAsia="Calibri" w:cstheme="minorHAnsi"/>
          <w:lang w:val="en-US"/>
        </w:rPr>
        <w:t xml:space="preserve"> </w:t>
      </w:r>
      <w:proofErr w:type="spellStart"/>
      <w:r w:rsidRPr="00F4685F">
        <w:rPr>
          <w:rFonts w:eastAsia="Calibri" w:cstheme="minorHAnsi"/>
          <w:lang w:val="en-US"/>
        </w:rPr>
        <w:t>una</w:t>
      </w:r>
      <w:proofErr w:type="spellEnd"/>
      <w:r w:rsidRPr="00F4685F">
        <w:rPr>
          <w:rFonts w:eastAsia="Calibri" w:cstheme="minorHAnsi"/>
          <w:lang w:val="en-US"/>
        </w:rPr>
        <w:t xml:space="preserve"> </w:t>
      </w:r>
      <w:proofErr w:type="spellStart"/>
      <w:r w:rsidRPr="00F4685F">
        <w:rPr>
          <w:rFonts w:eastAsia="Calibri" w:cstheme="minorHAnsi"/>
          <w:lang w:val="en-US"/>
        </w:rPr>
        <w:t>desviación</w:t>
      </w:r>
      <w:proofErr w:type="spellEnd"/>
      <w:r w:rsidRPr="00F4685F">
        <w:rPr>
          <w:rFonts w:eastAsia="Calibri" w:cstheme="minorHAnsi"/>
          <w:lang w:val="en-US"/>
        </w:rPr>
        <w:t xml:space="preserve"> mayor de 180° </w:t>
      </w:r>
      <w:proofErr w:type="spellStart"/>
      <w:r w:rsidRPr="00F4685F">
        <w:rPr>
          <w:rFonts w:eastAsia="Calibri" w:cstheme="minorHAnsi"/>
          <w:lang w:val="en-US"/>
        </w:rPr>
        <w:t>en</w:t>
      </w:r>
      <w:proofErr w:type="spellEnd"/>
      <w:r w:rsidRPr="00F4685F">
        <w:rPr>
          <w:rFonts w:eastAsia="Calibri" w:cstheme="minorHAnsi"/>
          <w:lang w:val="en-US"/>
        </w:rPr>
        <w:t xml:space="preserve"> un </w:t>
      </w:r>
      <w:proofErr w:type="spellStart"/>
      <w:r w:rsidRPr="00F4685F">
        <w:rPr>
          <w:rFonts w:eastAsia="Calibri" w:cstheme="minorHAnsi"/>
          <w:lang w:val="en-US"/>
        </w:rPr>
        <w:t>tramo</w:t>
      </w:r>
      <w:proofErr w:type="spellEnd"/>
      <w:r w:rsidRPr="00F4685F">
        <w:rPr>
          <w:rFonts w:eastAsia="Calibri" w:cstheme="minorHAnsi"/>
          <w:lang w:val="en-US"/>
        </w:rPr>
        <w:t xml:space="preserve"> de Conduit entre dos </w:t>
      </w:r>
      <w:proofErr w:type="spellStart"/>
      <w:r w:rsidRPr="00F4685F">
        <w:rPr>
          <w:rFonts w:eastAsia="Calibri" w:cstheme="minorHAnsi"/>
          <w:lang w:val="en-US"/>
        </w:rPr>
        <w:t>cajas</w:t>
      </w:r>
      <w:proofErr w:type="spellEnd"/>
      <w:r w:rsidRPr="00F4685F">
        <w:rPr>
          <w:rFonts w:eastAsia="Calibri" w:cstheme="minorHAnsi"/>
          <w:lang w:val="en-US"/>
        </w:rPr>
        <w:t xml:space="preserve"> o </w:t>
      </w:r>
      <w:proofErr w:type="spellStart"/>
      <w:r w:rsidRPr="00F4685F">
        <w:rPr>
          <w:rFonts w:eastAsia="Calibri" w:cstheme="minorHAnsi"/>
          <w:lang w:val="en-US"/>
        </w:rPr>
        <w:t>accesorios</w:t>
      </w:r>
      <w:proofErr w:type="spellEnd"/>
      <w:r w:rsidRPr="00F4685F">
        <w:rPr>
          <w:rFonts w:eastAsia="Calibri" w:cstheme="minorHAnsi"/>
          <w:lang w:val="en-US"/>
        </w:rPr>
        <w:t xml:space="preserve">. En </w:t>
      </w:r>
      <w:proofErr w:type="spellStart"/>
      <w:r w:rsidRPr="00F4685F">
        <w:rPr>
          <w:rFonts w:eastAsia="Calibri" w:cstheme="minorHAnsi"/>
          <w:lang w:val="en-US"/>
        </w:rPr>
        <w:t>caso</w:t>
      </w:r>
      <w:proofErr w:type="spellEnd"/>
      <w:r w:rsidRPr="00F4685F">
        <w:rPr>
          <w:rFonts w:eastAsia="Calibri" w:cstheme="minorHAnsi"/>
          <w:lang w:val="en-US"/>
        </w:rPr>
        <w:t xml:space="preserve"> de </w:t>
      </w:r>
      <w:proofErr w:type="spellStart"/>
      <w:r w:rsidRPr="00F4685F">
        <w:rPr>
          <w:rFonts w:eastAsia="Calibri" w:cstheme="minorHAnsi"/>
          <w:lang w:val="en-US"/>
        </w:rPr>
        <w:t>existir</w:t>
      </w:r>
      <w:proofErr w:type="spellEnd"/>
      <w:r w:rsidRPr="00F4685F">
        <w:rPr>
          <w:rFonts w:eastAsia="Calibri" w:cstheme="minorHAnsi"/>
          <w:lang w:val="en-US"/>
        </w:rPr>
        <w:t xml:space="preserve"> la </w:t>
      </w:r>
      <w:proofErr w:type="spellStart"/>
      <w:r w:rsidRPr="00F4685F">
        <w:rPr>
          <w:rFonts w:eastAsia="Calibri" w:cstheme="minorHAnsi"/>
          <w:lang w:val="en-US"/>
        </w:rPr>
        <w:t>necesidad</w:t>
      </w:r>
      <w:proofErr w:type="spellEnd"/>
      <w:r w:rsidRPr="00F4685F">
        <w:rPr>
          <w:rFonts w:eastAsia="Calibri" w:cstheme="minorHAnsi"/>
          <w:lang w:val="en-US"/>
        </w:rPr>
        <w:t xml:space="preserve"> de </w:t>
      </w:r>
      <w:proofErr w:type="spellStart"/>
      <w:r w:rsidRPr="00F4685F">
        <w:rPr>
          <w:rFonts w:eastAsia="Calibri" w:cstheme="minorHAnsi"/>
          <w:lang w:val="en-US"/>
        </w:rPr>
        <w:t>tener</w:t>
      </w:r>
      <w:proofErr w:type="spellEnd"/>
      <w:r w:rsidRPr="00F4685F">
        <w:rPr>
          <w:rFonts w:eastAsia="Calibri" w:cstheme="minorHAnsi"/>
          <w:lang w:val="en-US"/>
        </w:rPr>
        <w:t xml:space="preserve"> </w:t>
      </w:r>
      <w:proofErr w:type="spellStart"/>
      <w:r w:rsidRPr="00F4685F">
        <w:rPr>
          <w:rFonts w:eastAsia="Calibri" w:cstheme="minorHAnsi"/>
          <w:lang w:val="en-US"/>
        </w:rPr>
        <w:t>una</w:t>
      </w:r>
      <w:proofErr w:type="spellEnd"/>
      <w:r w:rsidRPr="00F4685F">
        <w:rPr>
          <w:rFonts w:eastAsia="Calibri" w:cstheme="minorHAnsi"/>
          <w:lang w:val="en-US"/>
        </w:rPr>
        <w:t xml:space="preserve"> </w:t>
      </w:r>
      <w:proofErr w:type="spellStart"/>
      <w:r w:rsidRPr="00F4685F">
        <w:rPr>
          <w:rFonts w:eastAsia="Calibri" w:cstheme="minorHAnsi"/>
          <w:lang w:val="en-US"/>
        </w:rPr>
        <w:t>desviación</w:t>
      </w:r>
      <w:proofErr w:type="spellEnd"/>
      <w:r w:rsidRPr="00F4685F">
        <w:rPr>
          <w:rFonts w:eastAsia="Calibri" w:cstheme="minorHAnsi"/>
          <w:lang w:val="en-US"/>
        </w:rPr>
        <w:t xml:space="preserve"> mayor, se </w:t>
      </w:r>
      <w:proofErr w:type="spellStart"/>
      <w:r w:rsidRPr="00F4685F">
        <w:rPr>
          <w:rFonts w:eastAsia="Calibri" w:cstheme="minorHAnsi"/>
          <w:lang w:val="en-US"/>
        </w:rPr>
        <w:t>deberán</w:t>
      </w:r>
      <w:proofErr w:type="spellEnd"/>
      <w:r w:rsidRPr="00F4685F">
        <w:rPr>
          <w:rFonts w:eastAsia="Calibri" w:cstheme="minorHAnsi"/>
          <w:lang w:val="en-US"/>
        </w:rPr>
        <w:t xml:space="preserve"> </w:t>
      </w:r>
      <w:proofErr w:type="spellStart"/>
      <w:r w:rsidRPr="00F4685F">
        <w:rPr>
          <w:rFonts w:eastAsia="Calibri" w:cstheme="minorHAnsi"/>
          <w:lang w:val="en-US"/>
        </w:rPr>
        <w:t>instalar</w:t>
      </w:r>
      <w:proofErr w:type="spellEnd"/>
      <w:r w:rsidRPr="00F4685F">
        <w:rPr>
          <w:rFonts w:eastAsia="Calibri" w:cstheme="minorHAnsi"/>
          <w:lang w:val="en-US"/>
        </w:rPr>
        <w:t xml:space="preserve"> </w:t>
      </w:r>
      <w:proofErr w:type="spellStart"/>
      <w:r w:rsidRPr="00F4685F">
        <w:rPr>
          <w:rFonts w:eastAsia="Calibri" w:cstheme="minorHAnsi"/>
          <w:lang w:val="en-US"/>
        </w:rPr>
        <w:t>cajas</w:t>
      </w:r>
      <w:proofErr w:type="spellEnd"/>
      <w:r w:rsidRPr="00F4685F">
        <w:rPr>
          <w:rFonts w:eastAsia="Calibri" w:cstheme="minorHAnsi"/>
          <w:lang w:val="en-US"/>
        </w:rPr>
        <w:t xml:space="preserve"> </w:t>
      </w:r>
      <w:proofErr w:type="spellStart"/>
      <w:r w:rsidRPr="00F4685F">
        <w:rPr>
          <w:rFonts w:eastAsia="Calibri" w:cstheme="minorHAnsi"/>
          <w:lang w:val="en-US"/>
        </w:rPr>
        <w:t>intermedias</w:t>
      </w:r>
      <w:proofErr w:type="spellEnd"/>
      <w:r w:rsidRPr="00F4685F">
        <w:rPr>
          <w:rFonts w:eastAsia="Calibri" w:cstheme="minorHAnsi"/>
          <w:lang w:val="en-US"/>
        </w:rPr>
        <w:t xml:space="preserve">. Para </w:t>
      </w:r>
      <w:proofErr w:type="spellStart"/>
      <w:r w:rsidRPr="00F4685F">
        <w:rPr>
          <w:rFonts w:eastAsia="Calibri" w:cstheme="minorHAnsi"/>
          <w:lang w:val="en-US"/>
        </w:rPr>
        <w:t>distancias</w:t>
      </w:r>
      <w:proofErr w:type="spellEnd"/>
      <w:r w:rsidRPr="00F4685F">
        <w:rPr>
          <w:rFonts w:eastAsia="Calibri" w:cstheme="minorHAnsi"/>
          <w:lang w:val="en-US"/>
        </w:rPr>
        <w:t xml:space="preserve"> entre </w:t>
      </w:r>
      <w:proofErr w:type="spellStart"/>
      <w:r w:rsidRPr="00F4685F">
        <w:rPr>
          <w:rFonts w:eastAsia="Calibri" w:cstheme="minorHAnsi"/>
          <w:lang w:val="en-US"/>
        </w:rPr>
        <w:t>cajas</w:t>
      </w:r>
      <w:proofErr w:type="spellEnd"/>
      <w:r w:rsidRPr="00F4685F">
        <w:rPr>
          <w:rFonts w:eastAsia="Calibri" w:cstheme="minorHAnsi"/>
          <w:lang w:val="en-US"/>
        </w:rPr>
        <w:t xml:space="preserve"> de </w:t>
      </w:r>
      <w:proofErr w:type="spellStart"/>
      <w:r w:rsidRPr="00F4685F">
        <w:rPr>
          <w:rFonts w:eastAsia="Calibri" w:cstheme="minorHAnsi"/>
          <w:lang w:val="en-US"/>
        </w:rPr>
        <w:t>derivación</w:t>
      </w:r>
      <w:proofErr w:type="spellEnd"/>
      <w:r w:rsidRPr="00F4685F">
        <w:rPr>
          <w:rFonts w:eastAsia="Calibri" w:cstheme="minorHAnsi"/>
          <w:lang w:val="en-US"/>
        </w:rPr>
        <w:t xml:space="preserve"> no </w:t>
      </w:r>
      <w:proofErr w:type="spellStart"/>
      <w:r w:rsidRPr="00F4685F">
        <w:rPr>
          <w:rFonts w:eastAsia="Calibri" w:cstheme="minorHAnsi"/>
          <w:lang w:val="en-US"/>
        </w:rPr>
        <w:t>superiores</w:t>
      </w:r>
      <w:proofErr w:type="spellEnd"/>
      <w:r w:rsidRPr="00F4685F">
        <w:rPr>
          <w:rFonts w:eastAsia="Calibri" w:cstheme="minorHAnsi"/>
          <w:lang w:val="en-US"/>
        </w:rPr>
        <w:t xml:space="preserve"> a 5 metros se </w:t>
      </w:r>
      <w:proofErr w:type="spellStart"/>
      <w:r w:rsidRPr="00F4685F">
        <w:rPr>
          <w:rFonts w:eastAsia="Calibri" w:cstheme="minorHAnsi"/>
          <w:lang w:val="en-US"/>
        </w:rPr>
        <w:t>aceptará</w:t>
      </w:r>
      <w:proofErr w:type="spellEnd"/>
      <w:r w:rsidRPr="00F4685F">
        <w:rPr>
          <w:rFonts w:eastAsia="Calibri" w:cstheme="minorHAnsi"/>
          <w:lang w:val="en-US"/>
        </w:rPr>
        <w:t xml:space="preserve"> </w:t>
      </w:r>
      <w:proofErr w:type="spellStart"/>
      <w:r w:rsidRPr="00F4685F">
        <w:rPr>
          <w:rFonts w:eastAsia="Calibri" w:cstheme="minorHAnsi"/>
          <w:lang w:val="en-US"/>
        </w:rPr>
        <w:t>una</w:t>
      </w:r>
      <w:proofErr w:type="spellEnd"/>
      <w:r w:rsidRPr="00F4685F">
        <w:rPr>
          <w:rFonts w:eastAsia="Calibri" w:cstheme="minorHAnsi"/>
          <w:lang w:val="en-US"/>
        </w:rPr>
        <w:t xml:space="preserve"> </w:t>
      </w:r>
      <w:proofErr w:type="spellStart"/>
      <w:r w:rsidRPr="00F4685F">
        <w:rPr>
          <w:rFonts w:eastAsia="Calibri" w:cstheme="minorHAnsi"/>
          <w:lang w:val="en-US"/>
        </w:rPr>
        <w:t>desviación</w:t>
      </w:r>
      <w:proofErr w:type="spellEnd"/>
      <w:r w:rsidRPr="00F4685F">
        <w:rPr>
          <w:rFonts w:eastAsia="Calibri" w:cstheme="minorHAnsi"/>
          <w:lang w:val="en-US"/>
        </w:rPr>
        <w:t xml:space="preserve"> de 270° sin </w:t>
      </w:r>
      <w:proofErr w:type="spellStart"/>
      <w:r w:rsidRPr="00F4685F">
        <w:rPr>
          <w:rFonts w:eastAsia="Calibri" w:cstheme="minorHAnsi"/>
          <w:lang w:val="en-US"/>
        </w:rPr>
        <w:t>cajas</w:t>
      </w:r>
      <w:proofErr w:type="spellEnd"/>
      <w:r w:rsidRPr="00F4685F">
        <w:rPr>
          <w:rFonts w:eastAsia="Calibri" w:cstheme="minorHAnsi"/>
          <w:lang w:val="en-US"/>
        </w:rPr>
        <w:t xml:space="preserve"> </w:t>
      </w:r>
      <w:proofErr w:type="spellStart"/>
      <w:r w:rsidRPr="00F4685F">
        <w:rPr>
          <w:rFonts w:eastAsia="Calibri" w:cstheme="minorHAnsi"/>
          <w:lang w:val="en-US"/>
        </w:rPr>
        <w:t>intermedias</w:t>
      </w:r>
      <w:proofErr w:type="spellEnd"/>
      <w:r w:rsidRPr="00F4685F">
        <w:rPr>
          <w:rFonts w:eastAsia="Calibri" w:cstheme="minorHAnsi"/>
          <w:lang w:val="en-US"/>
        </w:rPr>
        <w:t>.</w:t>
      </w:r>
    </w:p>
    <w:p w14:paraId="3990C9C7" w14:textId="77777777" w:rsidR="00F4685F" w:rsidRDefault="00F4685F" w:rsidP="00F4685F">
      <w:pPr>
        <w:widowControl w:val="0"/>
        <w:spacing w:after="200" w:line="240" w:lineRule="auto"/>
        <w:ind w:left="720"/>
        <w:contextualSpacing/>
        <w:jc w:val="both"/>
        <w:rPr>
          <w:rFonts w:eastAsia="Calibri" w:cstheme="minorHAnsi"/>
          <w:lang w:val="en-US"/>
        </w:rPr>
      </w:pPr>
    </w:p>
    <w:p w14:paraId="432EAFD8" w14:textId="77777777" w:rsidR="00E138D2" w:rsidRPr="00F4685F" w:rsidRDefault="00E138D2" w:rsidP="00F4685F">
      <w:pPr>
        <w:widowControl w:val="0"/>
        <w:spacing w:after="200" w:line="240" w:lineRule="auto"/>
        <w:ind w:left="720"/>
        <w:contextualSpacing/>
        <w:jc w:val="both"/>
        <w:rPr>
          <w:rFonts w:eastAsia="Calibri" w:cstheme="minorHAnsi"/>
          <w:lang w:val="en-US"/>
        </w:rPr>
      </w:pPr>
    </w:p>
    <w:p w14:paraId="41477419" w14:textId="77777777" w:rsidR="00177C5E" w:rsidRPr="00F4685F" w:rsidRDefault="00177C5E" w:rsidP="00177C5E">
      <w:pPr>
        <w:widowControl w:val="0"/>
        <w:spacing w:after="0" w:line="240" w:lineRule="auto"/>
        <w:jc w:val="both"/>
        <w:rPr>
          <w:rFonts w:eastAsia="Calibri" w:cstheme="minorHAnsi"/>
          <w:lang w:val="en-US"/>
        </w:rPr>
      </w:pPr>
    </w:p>
    <w:p w14:paraId="6D3DC383" w14:textId="77777777" w:rsidR="00177C5E" w:rsidRPr="00F4685F" w:rsidRDefault="00177C5E" w:rsidP="00177C5E">
      <w:pPr>
        <w:widowControl w:val="0"/>
        <w:numPr>
          <w:ilvl w:val="0"/>
          <w:numId w:val="118"/>
        </w:numPr>
        <w:spacing w:after="0" w:line="240" w:lineRule="auto"/>
        <w:jc w:val="both"/>
        <w:rPr>
          <w:rFonts w:eastAsia="Calibri" w:cstheme="minorHAnsi"/>
          <w:lang w:val="en-US"/>
        </w:rPr>
      </w:pPr>
      <w:r w:rsidRPr="00F4685F">
        <w:rPr>
          <w:rFonts w:eastAsia="Calibri" w:cstheme="minorHAnsi"/>
          <w:b/>
          <w:u w:val="single"/>
        </w:rPr>
        <w:t>SISTEMA DE TRANSMISIÓN</w:t>
      </w:r>
      <w:r w:rsidRPr="00F4685F">
        <w:rPr>
          <w:rFonts w:eastAsia="Calibri" w:cstheme="minorHAnsi"/>
          <w:b/>
        </w:rPr>
        <w:t>.</w:t>
      </w:r>
    </w:p>
    <w:p w14:paraId="75827006" w14:textId="77777777" w:rsidR="00177C5E" w:rsidRPr="00F4685F" w:rsidRDefault="00177C5E" w:rsidP="00177C5E">
      <w:pPr>
        <w:widowControl w:val="0"/>
        <w:spacing w:before="120" w:after="120" w:line="240" w:lineRule="auto"/>
        <w:jc w:val="both"/>
        <w:rPr>
          <w:rFonts w:eastAsia="Calibri" w:cstheme="minorHAnsi"/>
          <w:lang w:val="en-US"/>
        </w:rPr>
      </w:pPr>
      <w:r w:rsidRPr="00F4685F">
        <w:rPr>
          <w:rFonts w:eastAsia="Calibri" w:cstheme="minorHAnsi"/>
          <w:bCs/>
          <w:highlight w:val="white"/>
        </w:rPr>
        <w:t>El sistema debe considerar tecnología de transmisión a través de redes propias o de terceros que se encuentren debidamente autorizadas al momento de la puesta en marcha del sistema.</w:t>
      </w:r>
      <w:r w:rsidRPr="00F4685F">
        <w:rPr>
          <w:rFonts w:eastAsia="Calibri" w:cstheme="minorHAnsi"/>
          <w:lang w:val="en-US"/>
        </w:rPr>
        <w:t xml:space="preserve"> </w:t>
      </w:r>
      <w:r w:rsidRPr="00F4685F">
        <w:rPr>
          <w:rFonts w:eastAsia="Calibri" w:cstheme="minorHAnsi"/>
          <w:bCs/>
          <w:highlight w:val="white"/>
        </w:rPr>
        <w:t xml:space="preserve">Se aceptarán medios de transportes que cumplan con las especificaciones de cálculo de </w:t>
      </w:r>
      <w:proofErr w:type="spellStart"/>
      <w:r w:rsidRPr="00F4685F">
        <w:rPr>
          <w:rFonts w:eastAsia="Calibri" w:cstheme="minorHAnsi"/>
          <w:bCs/>
          <w:highlight w:val="white"/>
        </w:rPr>
        <w:t>throughput</w:t>
      </w:r>
      <w:proofErr w:type="spellEnd"/>
      <w:r w:rsidRPr="00F4685F">
        <w:rPr>
          <w:rFonts w:eastAsia="Calibri" w:cstheme="minorHAnsi"/>
          <w:bCs/>
          <w:highlight w:val="white"/>
        </w:rPr>
        <w:t xml:space="preserve"> de cámaras especificadas por el fabricante de forma robusta y estable.</w:t>
      </w:r>
    </w:p>
    <w:p w14:paraId="281084B3"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La tecnología de comunicación deberá considerar un dimensionamiento para la transmisión acorde a las exigencias propias del sistema. La comunicación debe estar asegurada mediante protocolos de encriptación y garantizar el medio utilizado, sus configuraciones y monitoreo para contar con una adecuada plataforma de comunicaciones en todo el transcurso de la explotación del sistema. En el caso que ocurran deficiencias en la transmisión, ya sea por diferencias de cálculo y/o capacidades determinadas inicialmente, serán asumidas por el contratista todas las mejoras o ajustes necesarios para mantener un óptimo nivel de operación. Todo costo mensual relativo a las comunicaciones (equipos, especialistas, monitoreo, soporte, etc.) debe estar incluido en su oferta técnica.</w:t>
      </w:r>
    </w:p>
    <w:p w14:paraId="1CBF9DDF"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lastRenderedPageBreak/>
        <w:t>En todos los casos, el oferente debe hacerse cargo tanto del enlace de última milla del punto de cámaras, así como los puntos de repetición y las troncales de comunicación (</w:t>
      </w:r>
      <w:proofErr w:type="spellStart"/>
      <w:r w:rsidRPr="00F4685F">
        <w:rPr>
          <w:rFonts w:eastAsia="Calibri" w:cstheme="minorHAnsi"/>
          <w:bCs/>
          <w:highlight w:val="white"/>
        </w:rPr>
        <w:t>backhaul</w:t>
      </w:r>
      <w:proofErr w:type="spellEnd"/>
      <w:r w:rsidRPr="00F4685F">
        <w:rPr>
          <w:rFonts w:eastAsia="Calibri" w:cstheme="minorHAnsi"/>
          <w:bCs/>
          <w:highlight w:val="white"/>
        </w:rPr>
        <w:t>) para transportar el video a cada centro de monitoreo.</w:t>
      </w:r>
    </w:p>
    <w:p w14:paraId="7E183B7D" w14:textId="77777777" w:rsidR="00177C5E" w:rsidRPr="00F4685F" w:rsidRDefault="00177C5E" w:rsidP="00177C5E">
      <w:pPr>
        <w:widowControl w:val="0"/>
        <w:spacing w:before="120" w:after="120" w:line="240" w:lineRule="auto"/>
        <w:jc w:val="both"/>
        <w:rPr>
          <w:rFonts w:eastAsia="Calibri" w:cstheme="minorHAnsi"/>
          <w:lang w:val="en-US"/>
        </w:rPr>
      </w:pPr>
      <w:r w:rsidRPr="00F4685F">
        <w:rPr>
          <w:rFonts w:eastAsia="Calibri" w:cstheme="minorHAnsi"/>
          <w:bCs/>
          <w:highlight w:val="white"/>
        </w:rPr>
        <w:t>En el caso de las redes inalámbricas, el oferente deberá tramitar con la autoridad competente las autorizaciones que sean necesarias.</w:t>
      </w:r>
    </w:p>
    <w:p w14:paraId="02AF358E"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Cual sea su solución a nivel de transmisión y comunicación siempre el oferente será el responsable de los cálculos necesarios que soporten. Como mínimo, se exigirán las siguientes capacidades reales por punto de cámara según solicite el fabricante:</w:t>
      </w:r>
    </w:p>
    <w:p w14:paraId="16A647E7"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El Oferente debe considerar y emplear en su solución global, las medidas de seguridad atingentes a resguardar:</w:t>
      </w:r>
    </w:p>
    <w:p w14:paraId="04212F0F" w14:textId="77777777" w:rsidR="00177C5E" w:rsidRPr="00F4685F" w:rsidRDefault="00177C5E" w:rsidP="00177C5E">
      <w:pPr>
        <w:widowControl w:val="0"/>
        <w:numPr>
          <w:ilvl w:val="0"/>
          <w:numId w:val="80"/>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Intromisión, adulteración y/o degradación al sistema y por tanto al contrato</w:t>
      </w:r>
    </w:p>
    <w:p w14:paraId="0816F72B" w14:textId="77777777" w:rsidR="00177C5E" w:rsidRPr="00F4685F" w:rsidRDefault="00177C5E" w:rsidP="00177C5E">
      <w:pPr>
        <w:widowControl w:val="0"/>
        <w:numPr>
          <w:ilvl w:val="0"/>
          <w:numId w:val="80"/>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Interceptación, captura, explotación, procesamiento, modificación y/o divulgación no autorizada de la información.</w:t>
      </w:r>
    </w:p>
    <w:p w14:paraId="7414E03E"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5FEBB07E"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Finalmente, debe aplicar estándares, normativas y mejores prácticas tales como:</w:t>
      </w:r>
    </w:p>
    <w:p w14:paraId="6FDEC948" w14:textId="77777777" w:rsidR="00177C5E" w:rsidRPr="00F4685F" w:rsidRDefault="00177C5E" w:rsidP="00177C5E">
      <w:pPr>
        <w:widowControl w:val="0"/>
        <w:numPr>
          <w:ilvl w:val="0"/>
          <w:numId w:val="8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Encriptación de enlaces.</w:t>
      </w:r>
    </w:p>
    <w:p w14:paraId="50DCC47E" w14:textId="77777777" w:rsidR="00177C5E" w:rsidRPr="00F4685F" w:rsidRDefault="00177C5E" w:rsidP="00177C5E">
      <w:pPr>
        <w:widowControl w:val="0"/>
        <w:numPr>
          <w:ilvl w:val="0"/>
          <w:numId w:val="8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Restricción de accesos a servicios (sólo orígenes y destinos conocidos).</w:t>
      </w:r>
    </w:p>
    <w:p w14:paraId="406B00FF" w14:textId="77777777" w:rsidR="00177C5E" w:rsidRPr="00F4685F" w:rsidRDefault="00177C5E" w:rsidP="00177C5E">
      <w:pPr>
        <w:widowControl w:val="0"/>
        <w:numPr>
          <w:ilvl w:val="0"/>
          <w:numId w:val="8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Procedimientos con acciones y restricciones que delimiten el acceso a los datos contenidos, tales como: “información recabada por la solución, </w:t>
      </w:r>
      <w:proofErr w:type="spellStart"/>
      <w:r w:rsidRPr="00F4685F">
        <w:rPr>
          <w:rFonts w:eastAsia="Calibri" w:cstheme="minorHAnsi"/>
          <w:bCs/>
          <w:highlight w:val="white"/>
        </w:rPr>
        <w:t>webservices</w:t>
      </w:r>
      <w:proofErr w:type="spellEnd"/>
      <w:r w:rsidRPr="00F4685F">
        <w:rPr>
          <w:rFonts w:eastAsia="Calibri" w:cstheme="minorHAnsi"/>
          <w:bCs/>
          <w:highlight w:val="white"/>
        </w:rPr>
        <w:t>, estructuras de datos, usuarios y contraseñas”. Esto incluye tanto a empleados directos como terceros.</w:t>
      </w:r>
    </w:p>
    <w:p w14:paraId="64120DB4" w14:textId="77777777" w:rsidR="00177C5E" w:rsidRDefault="00177C5E" w:rsidP="00177C5E">
      <w:pPr>
        <w:spacing w:before="120" w:after="120" w:line="240" w:lineRule="auto"/>
        <w:contextualSpacing/>
        <w:jc w:val="both"/>
        <w:rPr>
          <w:rFonts w:eastAsia="Calibri" w:cstheme="minorHAnsi"/>
          <w:bCs/>
          <w:highlight w:val="white"/>
        </w:rPr>
      </w:pPr>
    </w:p>
    <w:p w14:paraId="794317C6" w14:textId="77777777" w:rsidR="00E138D2" w:rsidRPr="00F4685F" w:rsidRDefault="00E138D2" w:rsidP="00177C5E">
      <w:pPr>
        <w:spacing w:before="120" w:after="120" w:line="240" w:lineRule="auto"/>
        <w:contextualSpacing/>
        <w:jc w:val="both"/>
        <w:rPr>
          <w:rFonts w:eastAsia="Calibri" w:cstheme="minorHAnsi"/>
          <w:bCs/>
          <w:highlight w:val="white"/>
        </w:rPr>
      </w:pPr>
    </w:p>
    <w:p w14:paraId="23A48EC7" w14:textId="5A085B3C" w:rsidR="00177C5E" w:rsidRPr="00F4685F" w:rsidRDefault="00F4685F" w:rsidP="00177C5E">
      <w:pPr>
        <w:widowControl w:val="0"/>
        <w:numPr>
          <w:ilvl w:val="1"/>
          <w:numId w:val="118"/>
        </w:numPr>
        <w:tabs>
          <w:tab w:val="left" w:pos="769"/>
        </w:tabs>
        <w:spacing w:after="0" w:line="240" w:lineRule="auto"/>
        <w:jc w:val="both"/>
        <w:rPr>
          <w:rFonts w:eastAsia="Calibri" w:cstheme="minorHAnsi"/>
          <w:b/>
          <w:lang w:val="en-US"/>
        </w:rPr>
      </w:pPr>
      <w:r w:rsidRPr="00F4685F">
        <w:rPr>
          <w:rFonts w:eastAsia="Calibri" w:cstheme="minorHAnsi"/>
          <w:b/>
          <w:lang w:val="en-US"/>
        </w:rPr>
        <w:t>SUMINISTRO E INSTALACIÓN DE SISTEMA DE TRANSMISIÓN INALÁMBRICO</w:t>
      </w:r>
    </w:p>
    <w:p w14:paraId="7B0640B4" w14:textId="77777777" w:rsidR="00177C5E" w:rsidRPr="00F4685F" w:rsidRDefault="00177C5E" w:rsidP="00177C5E">
      <w:pPr>
        <w:widowControl w:val="0"/>
        <w:tabs>
          <w:tab w:val="left" w:pos="769"/>
        </w:tabs>
        <w:spacing w:after="0" w:line="240" w:lineRule="auto"/>
        <w:jc w:val="both"/>
        <w:rPr>
          <w:rFonts w:eastAsia="Calibri" w:cstheme="minorHAnsi"/>
          <w:b/>
          <w:u w:val="single"/>
          <w:lang w:val="en-US"/>
        </w:rPr>
      </w:pPr>
    </w:p>
    <w:p w14:paraId="39ED467B" w14:textId="77777777" w:rsidR="00177C5E" w:rsidRPr="00F4685F" w:rsidRDefault="00177C5E" w:rsidP="00177C5E">
      <w:pPr>
        <w:widowControl w:val="0"/>
        <w:spacing w:after="0" w:line="240" w:lineRule="auto"/>
        <w:ind w:right="230"/>
        <w:jc w:val="both"/>
        <w:rPr>
          <w:rFonts w:eastAsia="Century Gothic" w:cstheme="minorHAnsi"/>
          <w:lang w:val="en-US"/>
        </w:rPr>
      </w:pPr>
      <w:r w:rsidRPr="00F4685F">
        <w:rPr>
          <w:rFonts w:eastAsia="Century Gothic" w:cstheme="minorHAnsi"/>
          <w:lang w:val="en-US"/>
        </w:rPr>
        <w:t>Este</w:t>
      </w:r>
      <w:r w:rsidRPr="00F4685F">
        <w:rPr>
          <w:rFonts w:eastAsia="Century Gothic" w:cstheme="minorHAnsi"/>
          <w:spacing w:val="6"/>
          <w:lang w:val="en-US"/>
        </w:rPr>
        <w:t xml:space="preserve"> </w:t>
      </w:r>
      <w:proofErr w:type="spellStart"/>
      <w:r w:rsidRPr="00F4685F">
        <w:rPr>
          <w:rFonts w:eastAsia="Century Gothic" w:cstheme="minorHAnsi"/>
          <w:spacing w:val="-2"/>
          <w:lang w:val="en-US"/>
        </w:rPr>
        <w:t>ítem</w:t>
      </w:r>
      <w:proofErr w:type="spellEnd"/>
      <w:r w:rsidRPr="00F4685F">
        <w:rPr>
          <w:rFonts w:eastAsia="Century Gothic" w:cstheme="minorHAnsi"/>
          <w:spacing w:val="5"/>
          <w:lang w:val="en-US"/>
        </w:rPr>
        <w:t xml:space="preserve"> </w:t>
      </w:r>
      <w:r w:rsidRPr="00F4685F">
        <w:rPr>
          <w:rFonts w:eastAsia="Century Gothic" w:cstheme="minorHAnsi"/>
          <w:spacing w:val="-1"/>
          <w:lang w:val="en-US"/>
        </w:rPr>
        <w:t>integra</w:t>
      </w:r>
      <w:r w:rsidRPr="00F4685F">
        <w:rPr>
          <w:rFonts w:eastAsia="Century Gothic" w:cstheme="minorHAnsi"/>
          <w:spacing w:val="4"/>
          <w:lang w:val="en-US"/>
        </w:rPr>
        <w:t xml:space="preserve"> </w:t>
      </w:r>
      <w:proofErr w:type="spellStart"/>
      <w:r w:rsidRPr="00F4685F">
        <w:rPr>
          <w:rFonts w:eastAsia="Century Gothic" w:cstheme="minorHAnsi"/>
          <w:lang w:val="en-US"/>
        </w:rPr>
        <w:t>todo</w:t>
      </w:r>
      <w:proofErr w:type="spellEnd"/>
      <w:r w:rsidRPr="00F4685F">
        <w:rPr>
          <w:rFonts w:eastAsia="Century Gothic" w:cstheme="minorHAnsi"/>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spacing w:val="5"/>
          <w:lang w:val="en-US"/>
        </w:rPr>
        <w:t xml:space="preserve"> </w:t>
      </w:r>
      <w:proofErr w:type="spellStart"/>
      <w:r w:rsidRPr="00F4685F">
        <w:rPr>
          <w:rFonts w:eastAsia="Century Gothic" w:cstheme="minorHAnsi"/>
          <w:spacing w:val="-1"/>
          <w:lang w:val="en-US"/>
        </w:rPr>
        <w:t>equipamiento</w:t>
      </w:r>
      <w:proofErr w:type="spellEnd"/>
      <w:r w:rsidRPr="00F4685F">
        <w:rPr>
          <w:rFonts w:eastAsia="Century Gothic" w:cstheme="minorHAnsi"/>
          <w:spacing w:val="5"/>
          <w:lang w:val="en-US"/>
        </w:rPr>
        <w:t xml:space="preserve"> </w:t>
      </w:r>
      <w:proofErr w:type="spellStart"/>
      <w:r w:rsidRPr="00F4685F">
        <w:rPr>
          <w:rFonts w:eastAsia="Century Gothic" w:cstheme="minorHAnsi"/>
          <w:spacing w:val="-1"/>
          <w:lang w:val="en-US"/>
        </w:rPr>
        <w:t>necesario</w:t>
      </w:r>
      <w:proofErr w:type="spellEnd"/>
      <w:r w:rsidRPr="00F4685F">
        <w:rPr>
          <w:rFonts w:eastAsia="Century Gothic" w:cstheme="minorHAnsi"/>
          <w:spacing w:val="5"/>
          <w:lang w:val="en-US"/>
        </w:rPr>
        <w:t xml:space="preserve"> </w:t>
      </w:r>
      <w:r w:rsidRPr="00F4685F">
        <w:rPr>
          <w:rFonts w:eastAsia="Century Gothic" w:cstheme="minorHAnsi"/>
          <w:lang w:val="en-US"/>
        </w:rPr>
        <w:t>con</w:t>
      </w:r>
      <w:r w:rsidRPr="00F4685F">
        <w:rPr>
          <w:rFonts w:eastAsia="Century Gothic" w:cstheme="minorHAnsi"/>
          <w:spacing w:val="6"/>
          <w:lang w:val="en-US"/>
        </w:rPr>
        <w:t xml:space="preserve"> </w:t>
      </w:r>
      <w:proofErr w:type="spellStart"/>
      <w:r w:rsidRPr="00F4685F">
        <w:rPr>
          <w:rFonts w:eastAsia="Century Gothic" w:cstheme="minorHAnsi"/>
          <w:lang w:val="en-US"/>
        </w:rPr>
        <w:t>su</w:t>
      </w:r>
      <w:proofErr w:type="spellEnd"/>
      <w:r w:rsidRPr="00F4685F">
        <w:rPr>
          <w:rFonts w:eastAsia="Century Gothic" w:cstheme="minorHAnsi"/>
          <w:spacing w:val="6"/>
          <w:lang w:val="en-US"/>
        </w:rPr>
        <w:t xml:space="preserve"> </w:t>
      </w:r>
      <w:proofErr w:type="spellStart"/>
      <w:r w:rsidRPr="00F4685F">
        <w:rPr>
          <w:rFonts w:eastAsia="Century Gothic" w:cstheme="minorHAnsi"/>
          <w:spacing w:val="-1"/>
          <w:lang w:val="en-US"/>
        </w:rPr>
        <w:t>respectiva</w:t>
      </w:r>
      <w:proofErr w:type="spellEnd"/>
      <w:r w:rsidRPr="00F4685F">
        <w:rPr>
          <w:rFonts w:eastAsia="Century Gothic" w:cstheme="minorHAnsi"/>
          <w:spacing w:val="4"/>
          <w:lang w:val="en-US"/>
        </w:rPr>
        <w:t xml:space="preserve"> </w:t>
      </w:r>
      <w:proofErr w:type="spellStart"/>
      <w:r w:rsidRPr="00F4685F">
        <w:rPr>
          <w:rFonts w:eastAsia="Century Gothic" w:cstheme="minorHAnsi"/>
          <w:spacing w:val="-2"/>
          <w:lang w:val="en-US"/>
        </w:rPr>
        <w:t>instalación</w:t>
      </w:r>
      <w:proofErr w:type="spellEnd"/>
      <w:r w:rsidRPr="00F4685F">
        <w:rPr>
          <w:rFonts w:eastAsia="Century Gothic" w:cstheme="minorHAnsi"/>
          <w:spacing w:val="6"/>
          <w:lang w:val="en-US"/>
        </w:rPr>
        <w:t xml:space="preserve"> </w:t>
      </w:r>
      <w:r w:rsidRPr="00F4685F">
        <w:rPr>
          <w:rFonts w:eastAsia="Century Gothic" w:cstheme="minorHAnsi"/>
          <w:spacing w:val="-2"/>
          <w:lang w:val="en-US"/>
        </w:rPr>
        <w:t>para</w:t>
      </w:r>
      <w:r w:rsidRPr="00F4685F">
        <w:rPr>
          <w:rFonts w:eastAsia="Century Gothic" w:cstheme="minorHAnsi"/>
          <w:spacing w:val="57"/>
          <w:lang w:val="en-US"/>
        </w:rPr>
        <w:t xml:space="preserve"> </w:t>
      </w:r>
      <w:proofErr w:type="spellStart"/>
      <w:r w:rsidRPr="00F4685F">
        <w:rPr>
          <w:rFonts w:eastAsia="Century Gothic" w:cstheme="minorHAnsi"/>
          <w:spacing w:val="-1"/>
          <w:lang w:val="en-US"/>
        </w:rPr>
        <w:t>realizar</w:t>
      </w:r>
      <w:proofErr w:type="spellEnd"/>
      <w:r w:rsidRPr="00F4685F">
        <w:rPr>
          <w:rFonts w:eastAsia="Century Gothic" w:cstheme="minorHAnsi"/>
          <w:spacing w:val="27"/>
          <w:lang w:val="en-US"/>
        </w:rPr>
        <w:t xml:space="preserve"> </w:t>
      </w:r>
      <w:proofErr w:type="spellStart"/>
      <w:r w:rsidRPr="00F4685F">
        <w:rPr>
          <w:rFonts w:eastAsia="Century Gothic" w:cstheme="minorHAnsi"/>
          <w:spacing w:val="-1"/>
          <w:lang w:val="en-US"/>
        </w:rPr>
        <w:t>una</w:t>
      </w:r>
      <w:proofErr w:type="spellEnd"/>
      <w:r w:rsidRPr="00F4685F">
        <w:rPr>
          <w:rFonts w:eastAsia="Century Gothic" w:cstheme="minorHAnsi"/>
          <w:spacing w:val="24"/>
          <w:lang w:val="en-US"/>
        </w:rPr>
        <w:t xml:space="preserve"> </w:t>
      </w:r>
      <w:proofErr w:type="spellStart"/>
      <w:r w:rsidRPr="00F4685F">
        <w:rPr>
          <w:rFonts w:eastAsia="Century Gothic" w:cstheme="minorHAnsi"/>
          <w:spacing w:val="-1"/>
          <w:lang w:val="en-US"/>
        </w:rPr>
        <w:t>correcta</w:t>
      </w:r>
      <w:proofErr w:type="spellEnd"/>
      <w:r w:rsidRPr="00F4685F">
        <w:rPr>
          <w:rFonts w:eastAsia="Century Gothic" w:cstheme="minorHAnsi"/>
          <w:spacing w:val="20"/>
          <w:lang w:val="en-US"/>
        </w:rPr>
        <w:t xml:space="preserve"> </w:t>
      </w:r>
      <w:proofErr w:type="spellStart"/>
      <w:r w:rsidRPr="00F4685F">
        <w:rPr>
          <w:rFonts w:eastAsia="Century Gothic" w:cstheme="minorHAnsi"/>
          <w:spacing w:val="-1"/>
          <w:lang w:val="en-US"/>
        </w:rPr>
        <w:t>trasmisión</w:t>
      </w:r>
      <w:proofErr w:type="spellEnd"/>
      <w:r w:rsidRPr="00F4685F">
        <w:rPr>
          <w:rFonts w:eastAsia="Century Gothic" w:cstheme="minorHAnsi"/>
          <w:spacing w:val="21"/>
          <w:lang w:val="en-US"/>
        </w:rPr>
        <w:t xml:space="preserve"> </w:t>
      </w:r>
      <w:proofErr w:type="spellStart"/>
      <w:r w:rsidRPr="00F4685F">
        <w:rPr>
          <w:rFonts w:eastAsia="Century Gothic" w:cstheme="minorHAnsi"/>
          <w:lang w:val="en-US"/>
        </w:rPr>
        <w:t>datos</w:t>
      </w:r>
      <w:proofErr w:type="spellEnd"/>
      <w:r w:rsidRPr="00F4685F">
        <w:rPr>
          <w:rFonts w:eastAsia="Century Gothic" w:cstheme="minorHAnsi"/>
          <w:spacing w:val="27"/>
          <w:lang w:val="en-US"/>
        </w:rPr>
        <w:t xml:space="preserve"> </w:t>
      </w:r>
      <w:r w:rsidRPr="00F4685F">
        <w:rPr>
          <w:rFonts w:eastAsia="Century Gothic" w:cstheme="minorHAnsi"/>
          <w:lang w:val="en-US"/>
        </w:rPr>
        <w:t>a</w:t>
      </w:r>
      <w:r w:rsidRPr="00F4685F">
        <w:rPr>
          <w:rFonts w:eastAsia="Century Gothic" w:cstheme="minorHAnsi"/>
          <w:spacing w:val="20"/>
          <w:lang w:val="en-US"/>
        </w:rPr>
        <w:t xml:space="preserve"> </w:t>
      </w:r>
      <w:proofErr w:type="spellStart"/>
      <w:r w:rsidRPr="00F4685F">
        <w:rPr>
          <w:rFonts w:eastAsia="Century Gothic" w:cstheme="minorHAnsi"/>
          <w:spacing w:val="-1"/>
          <w:lang w:val="en-US"/>
        </w:rPr>
        <w:t>través</w:t>
      </w:r>
      <w:proofErr w:type="spellEnd"/>
      <w:r w:rsidRPr="00F4685F">
        <w:rPr>
          <w:rFonts w:eastAsia="Century Gothic" w:cstheme="minorHAnsi"/>
          <w:spacing w:val="22"/>
          <w:lang w:val="en-US"/>
        </w:rPr>
        <w:t xml:space="preserve"> </w:t>
      </w:r>
      <w:r w:rsidRPr="00F4685F">
        <w:rPr>
          <w:rFonts w:eastAsia="Century Gothic" w:cstheme="minorHAnsi"/>
          <w:spacing w:val="1"/>
          <w:lang w:val="en-US"/>
        </w:rPr>
        <w:t>de</w:t>
      </w:r>
      <w:r w:rsidRPr="00F4685F">
        <w:rPr>
          <w:rFonts w:eastAsia="Century Gothic" w:cstheme="minorHAnsi"/>
          <w:spacing w:val="27"/>
          <w:lang w:val="en-US"/>
        </w:rPr>
        <w:t xml:space="preserve"> </w:t>
      </w:r>
      <w:r w:rsidRPr="00F4685F">
        <w:rPr>
          <w:rFonts w:eastAsia="Century Gothic" w:cstheme="minorHAnsi"/>
          <w:lang w:val="en-US"/>
        </w:rPr>
        <w:t>un</w:t>
      </w:r>
      <w:r w:rsidRPr="00F4685F">
        <w:rPr>
          <w:rFonts w:eastAsia="Century Gothic" w:cstheme="minorHAnsi"/>
          <w:spacing w:val="21"/>
          <w:lang w:val="en-US"/>
        </w:rPr>
        <w:t xml:space="preserve"> </w:t>
      </w:r>
      <w:proofErr w:type="spellStart"/>
      <w:r w:rsidRPr="00F4685F">
        <w:rPr>
          <w:rFonts w:eastAsia="Century Gothic" w:cstheme="minorHAnsi"/>
          <w:spacing w:val="-1"/>
          <w:lang w:val="en-US"/>
        </w:rPr>
        <w:t>sistema</w:t>
      </w:r>
      <w:proofErr w:type="spellEnd"/>
      <w:r w:rsidRPr="00F4685F">
        <w:rPr>
          <w:rFonts w:eastAsia="Century Gothic" w:cstheme="minorHAnsi"/>
          <w:spacing w:val="24"/>
          <w:lang w:val="en-US"/>
        </w:rPr>
        <w:t xml:space="preserve"> </w:t>
      </w:r>
      <w:r w:rsidRPr="00F4685F">
        <w:rPr>
          <w:rFonts w:eastAsia="Century Gothic" w:cstheme="minorHAnsi"/>
          <w:spacing w:val="1"/>
          <w:lang w:val="en-US"/>
        </w:rPr>
        <w:t>de</w:t>
      </w:r>
      <w:r w:rsidRPr="00F4685F">
        <w:rPr>
          <w:rFonts w:eastAsia="Century Gothic" w:cstheme="minorHAnsi"/>
          <w:spacing w:val="22"/>
          <w:lang w:val="en-US"/>
        </w:rPr>
        <w:t xml:space="preserve"> </w:t>
      </w:r>
      <w:proofErr w:type="spellStart"/>
      <w:r w:rsidRPr="00F4685F">
        <w:rPr>
          <w:rFonts w:eastAsia="Century Gothic" w:cstheme="minorHAnsi"/>
          <w:spacing w:val="-1"/>
          <w:lang w:val="en-US"/>
        </w:rPr>
        <w:t>Inalámbrico</w:t>
      </w:r>
      <w:proofErr w:type="spellEnd"/>
      <w:r w:rsidRPr="00F4685F">
        <w:rPr>
          <w:rFonts w:eastAsia="Century Gothic" w:cstheme="minorHAnsi"/>
          <w:spacing w:val="47"/>
          <w:lang w:val="en-US"/>
        </w:rPr>
        <w:t xml:space="preserve"> </w:t>
      </w:r>
      <w:proofErr w:type="spellStart"/>
      <w:r w:rsidRPr="00F4685F">
        <w:rPr>
          <w:rFonts w:eastAsia="Century Gothic" w:cstheme="minorHAnsi"/>
          <w:spacing w:val="-1"/>
          <w:lang w:val="en-US"/>
        </w:rPr>
        <w:t>transmitiendo</w:t>
      </w:r>
      <w:proofErr w:type="spellEnd"/>
      <w:r w:rsidRPr="00F4685F">
        <w:rPr>
          <w:rFonts w:eastAsia="Century Gothic" w:cstheme="minorHAnsi"/>
          <w:spacing w:val="43"/>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40"/>
          <w:lang w:val="en-US"/>
        </w:rPr>
        <w:t xml:space="preserve"> </w:t>
      </w:r>
      <w:proofErr w:type="spellStart"/>
      <w:r w:rsidRPr="00F4685F">
        <w:rPr>
          <w:rFonts w:eastAsia="Century Gothic" w:cstheme="minorHAnsi"/>
          <w:spacing w:val="-1"/>
          <w:lang w:val="en-US"/>
        </w:rPr>
        <w:t>datos</w:t>
      </w:r>
      <w:proofErr w:type="spellEnd"/>
      <w:r w:rsidRPr="00F4685F">
        <w:rPr>
          <w:rFonts w:eastAsia="Century Gothic" w:cstheme="minorHAnsi"/>
          <w:spacing w:val="45"/>
          <w:lang w:val="en-US"/>
        </w:rPr>
        <w:t xml:space="preserve"> </w:t>
      </w:r>
      <w:r w:rsidRPr="00F4685F">
        <w:rPr>
          <w:rFonts w:eastAsia="Century Gothic" w:cstheme="minorHAnsi"/>
          <w:lang w:val="en-US"/>
        </w:rPr>
        <w:t>e</w:t>
      </w:r>
      <w:r w:rsidRPr="00F4685F">
        <w:rPr>
          <w:rFonts w:eastAsia="Century Gothic" w:cstheme="minorHAnsi"/>
          <w:spacing w:val="40"/>
          <w:lang w:val="en-US"/>
        </w:rPr>
        <w:t xml:space="preserve"> </w:t>
      </w:r>
      <w:proofErr w:type="spellStart"/>
      <w:r w:rsidRPr="00F4685F">
        <w:rPr>
          <w:rFonts w:eastAsia="Century Gothic" w:cstheme="minorHAnsi"/>
          <w:spacing w:val="-1"/>
          <w:lang w:val="en-US"/>
        </w:rPr>
        <w:t>imágenes</w:t>
      </w:r>
      <w:proofErr w:type="spellEnd"/>
      <w:r w:rsidRPr="00F4685F">
        <w:rPr>
          <w:rFonts w:eastAsia="Century Gothic" w:cstheme="minorHAnsi"/>
          <w:spacing w:val="40"/>
          <w:lang w:val="en-US"/>
        </w:rPr>
        <w:t xml:space="preserve"> </w:t>
      </w:r>
      <w:r w:rsidRPr="00F4685F">
        <w:rPr>
          <w:rFonts w:eastAsia="Century Gothic" w:cstheme="minorHAnsi"/>
          <w:spacing w:val="1"/>
          <w:lang w:val="en-US"/>
        </w:rPr>
        <w:t>de</w:t>
      </w:r>
      <w:r w:rsidRPr="00F4685F">
        <w:rPr>
          <w:rFonts w:eastAsia="Century Gothic" w:cstheme="minorHAnsi"/>
          <w:spacing w:val="40"/>
          <w:lang w:val="en-US"/>
        </w:rPr>
        <w:t xml:space="preserve"> </w:t>
      </w:r>
      <w:proofErr w:type="spellStart"/>
      <w:r w:rsidRPr="00F4685F">
        <w:rPr>
          <w:rFonts w:eastAsia="Century Gothic" w:cstheme="minorHAnsi"/>
          <w:spacing w:val="-2"/>
          <w:lang w:val="en-US"/>
        </w:rPr>
        <w:t>todas</w:t>
      </w:r>
      <w:proofErr w:type="spellEnd"/>
      <w:r w:rsidRPr="00F4685F">
        <w:rPr>
          <w:rFonts w:eastAsia="Century Gothic" w:cstheme="minorHAnsi"/>
          <w:spacing w:val="45"/>
          <w:lang w:val="en-US"/>
        </w:rPr>
        <w:t xml:space="preserve"> </w:t>
      </w:r>
      <w:r w:rsidRPr="00F4685F">
        <w:rPr>
          <w:rFonts w:eastAsia="Century Gothic" w:cstheme="minorHAnsi"/>
          <w:spacing w:val="-1"/>
          <w:lang w:val="en-US"/>
        </w:rPr>
        <w:t>las</w:t>
      </w:r>
      <w:r w:rsidRPr="00F4685F">
        <w:rPr>
          <w:rFonts w:eastAsia="Century Gothic" w:cstheme="minorHAnsi"/>
          <w:spacing w:val="45"/>
          <w:lang w:val="en-US"/>
        </w:rPr>
        <w:t xml:space="preserve"> </w:t>
      </w:r>
      <w:proofErr w:type="spellStart"/>
      <w:r w:rsidRPr="00F4685F">
        <w:rPr>
          <w:rFonts w:eastAsia="Century Gothic" w:cstheme="minorHAnsi"/>
          <w:spacing w:val="-1"/>
          <w:lang w:val="en-US"/>
        </w:rPr>
        <w:t>cámaras</w:t>
      </w:r>
      <w:proofErr w:type="spellEnd"/>
      <w:r w:rsidRPr="00F4685F">
        <w:rPr>
          <w:rFonts w:eastAsia="Century Gothic" w:cstheme="minorHAnsi"/>
          <w:spacing w:val="45"/>
          <w:lang w:val="en-US"/>
        </w:rPr>
        <w:t xml:space="preserve"> </w:t>
      </w:r>
      <w:proofErr w:type="spellStart"/>
      <w:r w:rsidRPr="00F4685F">
        <w:rPr>
          <w:rFonts w:eastAsia="Century Gothic" w:cstheme="minorHAnsi"/>
          <w:spacing w:val="-1"/>
          <w:lang w:val="en-US"/>
        </w:rPr>
        <w:t>satisfaciendo</w:t>
      </w:r>
      <w:proofErr w:type="spellEnd"/>
      <w:r w:rsidRPr="00F4685F">
        <w:rPr>
          <w:rFonts w:eastAsia="Century Gothic" w:cstheme="minorHAnsi"/>
          <w:spacing w:val="39"/>
          <w:lang w:val="en-US"/>
        </w:rPr>
        <w:t xml:space="preserve"> </w:t>
      </w:r>
      <w:proofErr w:type="spellStart"/>
      <w:r w:rsidRPr="00F4685F">
        <w:rPr>
          <w:rFonts w:eastAsia="Century Gothic" w:cstheme="minorHAnsi"/>
          <w:lang w:val="en-US"/>
        </w:rPr>
        <w:t>todos</w:t>
      </w:r>
      <w:proofErr w:type="spellEnd"/>
      <w:r w:rsidRPr="00F4685F">
        <w:rPr>
          <w:rFonts w:eastAsia="Century Gothic" w:cstheme="minorHAnsi"/>
          <w:spacing w:val="40"/>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31"/>
          <w:lang w:val="en-US"/>
        </w:rPr>
        <w:t xml:space="preserve"> </w:t>
      </w:r>
      <w:proofErr w:type="spellStart"/>
      <w:r w:rsidRPr="00F4685F">
        <w:rPr>
          <w:rFonts w:eastAsia="Century Gothic" w:cstheme="minorHAnsi"/>
          <w:spacing w:val="-1"/>
          <w:lang w:val="en-US"/>
        </w:rPr>
        <w:t>requerimientos</w:t>
      </w:r>
      <w:proofErr w:type="spellEnd"/>
      <w:r w:rsidRPr="00F4685F">
        <w:rPr>
          <w:rFonts w:eastAsia="Century Gothic" w:cstheme="minorHAnsi"/>
          <w:spacing w:val="-3"/>
          <w:lang w:val="en-US"/>
        </w:rPr>
        <w:t xml:space="preserve"> </w:t>
      </w:r>
      <w:proofErr w:type="spellStart"/>
      <w:r w:rsidRPr="00F4685F">
        <w:rPr>
          <w:rFonts w:eastAsia="Century Gothic" w:cstheme="minorHAnsi"/>
          <w:spacing w:val="-1"/>
          <w:lang w:val="en-US"/>
        </w:rPr>
        <w:t>solicitados</w:t>
      </w:r>
      <w:proofErr w:type="spellEnd"/>
      <w:r w:rsidRPr="00F4685F">
        <w:rPr>
          <w:rFonts w:eastAsia="Century Gothic" w:cstheme="minorHAnsi"/>
          <w:spacing w:val="2"/>
          <w:lang w:val="en-US"/>
        </w:rPr>
        <w:t xml:space="preserve"> </w:t>
      </w:r>
      <w:r w:rsidRPr="00F4685F">
        <w:rPr>
          <w:rFonts w:eastAsia="Century Gothic" w:cstheme="minorHAnsi"/>
          <w:spacing w:val="-1"/>
          <w:lang w:val="en-US"/>
        </w:rPr>
        <w:t xml:space="preserve">para </w:t>
      </w:r>
      <w:proofErr w:type="spellStart"/>
      <w:r w:rsidRPr="00F4685F">
        <w:rPr>
          <w:rFonts w:eastAsia="Century Gothic" w:cstheme="minorHAnsi"/>
          <w:spacing w:val="-1"/>
          <w:lang w:val="en-US"/>
        </w:rPr>
        <w:t>este</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2"/>
          <w:lang w:val="en-US"/>
        </w:rPr>
        <w:t>sistema</w:t>
      </w:r>
      <w:proofErr w:type="spellEnd"/>
      <w:r w:rsidRPr="00F4685F">
        <w:rPr>
          <w:rFonts w:eastAsia="Century Gothic" w:cstheme="minorHAnsi"/>
          <w:spacing w:val="-2"/>
          <w:lang w:val="en-US"/>
        </w:rPr>
        <w:t>.</w:t>
      </w:r>
    </w:p>
    <w:p w14:paraId="5EB5B7B8" w14:textId="77777777" w:rsidR="00177C5E" w:rsidRPr="00F4685F" w:rsidRDefault="00177C5E" w:rsidP="00177C5E">
      <w:pPr>
        <w:widowControl w:val="0"/>
        <w:spacing w:before="9" w:after="0" w:line="240" w:lineRule="auto"/>
        <w:jc w:val="both"/>
        <w:rPr>
          <w:rFonts w:eastAsia="Century Gothic" w:cstheme="minorHAnsi"/>
          <w:lang w:val="en-US"/>
        </w:rPr>
      </w:pPr>
    </w:p>
    <w:p w14:paraId="7C560247" w14:textId="77777777" w:rsidR="00177C5E" w:rsidRPr="00F4685F" w:rsidRDefault="00177C5E" w:rsidP="00177C5E">
      <w:pPr>
        <w:widowControl w:val="0"/>
        <w:spacing w:after="0" w:line="240" w:lineRule="auto"/>
        <w:ind w:right="219"/>
        <w:jc w:val="both"/>
        <w:rPr>
          <w:rFonts w:eastAsia="Century Gothic" w:cstheme="minorHAnsi"/>
          <w:lang w:val="en-US"/>
        </w:rPr>
      </w:pPr>
      <w:r w:rsidRPr="00F4685F">
        <w:rPr>
          <w:rFonts w:eastAsia="Century Gothic" w:cstheme="minorHAnsi"/>
          <w:spacing w:val="-1"/>
          <w:lang w:val="en-US"/>
        </w:rPr>
        <w:t>De</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acuerdo</w:t>
      </w:r>
      <w:proofErr w:type="spellEnd"/>
      <w:r w:rsidRPr="00F4685F">
        <w:rPr>
          <w:rFonts w:eastAsia="Century Gothic" w:cstheme="minorHAnsi"/>
          <w:lang w:val="en-US"/>
        </w:rPr>
        <w:t xml:space="preserve"> a</w:t>
      </w:r>
      <w:r w:rsidRPr="00F4685F">
        <w:rPr>
          <w:rFonts w:eastAsia="Century Gothic" w:cstheme="minorHAnsi"/>
          <w:spacing w:val="-1"/>
          <w:lang w:val="en-US"/>
        </w:rPr>
        <w:t xml:space="preserve"> </w:t>
      </w:r>
      <w:proofErr w:type="spellStart"/>
      <w:r w:rsidRPr="00F4685F">
        <w:rPr>
          <w:rFonts w:eastAsia="Century Gothic" w:cstheme="minorHAnsi"/>
          <w:spacing w:val="-1"/>
          <w:lang w:val="en-US"/>
        </w:rPr>
        <w:t>ubicación</w:t>
      </w:r>
      <w:proofErr w:type="spellEnd"/>
      <w:r w:rsidRPr="00F4685F">
        <w:rPr>
          <w:rFonts w:eastAsia="Century Gothic" w:cstheme="minorHAnsi"/>
          <w:spacing w:val="1"/>
          <w:lang w:val="en-US"/>
        </w:rPr>
        <w:t xml:space="preserve"> </w:t>
      </w:r>
      <w:r w:rsidRPr="00F4685F">
        <w:rPr>
          <w:rFonts w:eastAsia="Century Gothic" w:cstheme="minorHAnsi"/>
          <w:spacing w:val="-2"/>
          <w:lang w:val="en-US"/>
        </w:rPr>
        <w:t>de</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cámaras</w:t>
      </w:r>
      <w:proofErr w:type="spellEnd"/>
      <w:r w:rsidRPr="00F4685F">
        <w:rPr>
          <w:rFonts w:eastAsia="Century Gothic" w:cstheme="minorHAnsi"/>
          <w:spacing w:val="2"/>
          <w:lang w:val="en-US"/>
        </w:rPr>
        <w:t xml:space="preserve"> </w:t>
      </w:r>
      <w:r w:rsidRPr="00F4685F">
        <w:rPr>
          <w:rFonts w:eastAsia="Century Gothic" w:cstheme="minorHAnsi"/>
          <w:lang w:val="en-US"/>
        </w:rPr>
        <w:t>se</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deberá</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conectar</w:t>
      </w:r>
      <w:proofErr w:type="spellEnd"/>
      <w:r w:rsidRPr="00F4685F">
        <w:rPr>
          <w:rFonts w:eastAsia="Century Gothic" w:cstheme="minorHAnsi"/>
          <w:spacing w:val="2"/>
          <w:lang w:val="en-US"/>
        </w:rPr>
        <w:t xml:space="preserve"> </w:t>
      </w:r>
      <w:r w:rsidRPr="00F4685F">
        <w:rPr>
          <w:rFonts w:eastAsia="Century Gothic" w:cstheme="minorHAnsi"/>
          <w:spacing w:val="-1"/>
          <w:lang w:val="en-US"/>
        </w:rPr>
        <w:t>las</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cámaras</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1"/>
          <w:lang w:val="en-US"/>
        </w:rPr>
        <w:t>hacia</w:t>
      </w:r>
      <w:proofErr w:type="spellEnd"/>
      <w:r w:rsidRPr="00F4685F">
        <w:rPr>
          <w:rFonts w:eastAsia="Century Gothic" w:cstheme="minorHAnsi"/>
          <w:spacing w:val="-1"/>
          <w:lang w:val="en-US"/>
        </w:rPr>
        <w:t xml:space="preserve"> </w:t>
      </w:r>
      <w:r w:rsidRPr="00F4685F">
        <w:rPr>
          <w:rFonts w:eastAsia="Century Gothic" w:cstheme="minorHAnsi"/>
          <w:spacing w:val="-2"/>
          <w:lang w:val="en-US"/>
        </w:rPr>
        <w:t>central</w:t>
      </w:r>
      <w:r w:rsidRPr="00F4685F">
        <w:rPr>
          <w:rFonts w:eastAsia="Century Gothic" w:cstheme="minorHAnsi"/>
          <w:spacing w:val="43"/>
          <w:lang w:val="en-US"/>
        </w:rPr>
        <w:t xml:space="preserve"> </w:t>
      </w:r>
      <w:r w:rsidRPr="00F4685F">
        <w:rPr>
          <w:rFonts w:eastAsia="Century Gothic" w:cstheme="minorHAnsi"/>
          <w:spacing w:val="1"/>
          <w:lang w:val="en-US"/>
        </w:rPr>
        <w:t>de</w:t>
      </w:r>
      <w:r w:rsidRPr="00F4685F">
        <w:rPr>
          <w:rFonts w:eastAsia="Century Gothic" w:cstheme="minorHAnsi"/>
          <w:spacing w:val="16"/>
          <w:lang w:val="en-US"/>
        </w:rPr>
        <w:t xml:space="preserve"> </w:t>
      </w:r>
      <w:proofErr w:type="spellStart"/>
      <w:r w:rsidRPr="00F4685F">
        <w:rPr>
          <w:rFonts w:eastAsia="Century Gothic" w:cstheme="minorHAnsi"/>
          <w:spacing w:val="-1"/>
          <w:lang w:val="en-US"/>
        </w:rPr>
        <w:t>monitoreo</w:t>
      </w:r>
      <w:proofErr w:type="spellEnd"/>
      <w:r w:rsidRPr="00F4685F">
        <w:rPr>
          <w:rFonts w:eastAsia="Century Gothic" w:cstheme="minorHAnsi"/>
          <w:spacing w:val="10"/>
          <w:lang w:val="en-US"/>
        </w:rPr>
        <w:t xml:space="preserve"> </w:t>
      </w:r>
      <w:r w:rsidRPr="00F4685F">
        <w:rPr>
          <w:rFonts w:eastAsia="Century Gothic" w:cstheme="minorHAnsi"/>
          <w:lang w:val="en-US"/>
        </w:rPr>
        <w:t>con</w:t>
      </w:r>
      <w:r w:rsidRPr="00F4685F">
        <w:rPr>
          <w:rFonts w:eastAsia="Century Gothic" w:cstheme="minorHAnsi"/>
          <w:spacing w:val="15"/>
          <w:lang w:val="en-US"/>
        </w:rPr>
        <w:t xml:space="preserve"> </w:t>
      </w:r>
      <w:proofErr w:type="spellStart"/>
      <w:r w:rsidRPr="00F4685F">
        <w:rPr>
          <w:rFonts w:eastAsia="Century Gothic" w:cstheme="minorHAnsi"/>
          <w:lang w:val="en-US"/>
        </w:rPr>
        <w:t>sistema</w:t>
      </w:r>
      <w:proofErr w:type="spellEnd"/>
      <w:r w:rsidRPr="00F4685F">
        <w:rPr>
          <w:rFonts w:eastAsia="Century Gothic" w:cstheme="minorHAnsi"/>
          <w:spacing w:val="13"/>
          <w:lang w:val="en-US"/>
        </w:rPr>
        <w:t xml:space="preserve"> </w:t>
      </w:r>
      <w:r w:rsidRPr="00F4685F">
        <w:rPr>
          <w:rFonts w:eastAsia="Century Gothic" w:cstheme="minorHAnsi"/>
          <w:spacing w:val="-2"/>
          <w:lang w:val="en-US"/>
        </w:rPr>
        <w:t>de</w:t>
      </w:r>
      <w:r w:rsidRPr="00F4685F">
        <w:rPr>
          <w:rFonts w:eastAsia="Century Gothic" w:cstheme="minorHAnsi"/>
          <w:spacing w:val="21"/>
          <w:lang w:val="en-US"/>
        </w:rPr>
        <w:t xml:space="preserve"> </w:t>
      </w:r>
      <w:proofErr w:type="spellStart"/>
      <w:r w:rsidRPr="00F4685F">
        <w:rPr>
          <w:rFonts w:eastAsia="Century Gothic" w:cstheme="minorHAnsi"/>
          <w:spacing w:val="-2"/>
          <w:lang w:val="en-US"/>
        </w:rPr>
        <w:t>antenas</w:t>
      </w:r>
      <w:proofErr w:type="spellEnd"/>
      <w:r w:rsidRPr="00F4685F">
        <w:rPr>
          <w:rFonts w:eastAsia="Century Gothic" w:cstheme="minorHAnsi"/>
          <w:spacing w:val="16"/>
          <w:lang w:val="en-US"/>
        </w:rPr>
        <w:t xml:space="preserve"> </w:t>
      </w:r>
      <w:r w:rsidRPr="00F4685F">
        <w:rPr>
          <w:rFonts w:eastAsia="Century Gothic" w:cstheme="minorHAnsi"/>
          <w:spacing w:val="-2"/>
          <w:lang w:val="en-US"/>
        </w:rPr>
        <w:t>de</w:t>
      </w:r>
      <w:r w:rsidRPr="00F4685F">
        <w:rPr>
          <w:rFonts w:eastAsia="Century Gothic" w:cstheme="minorHAnsi"/>
          <w:spacing w:val="21"/>
          <w:lang w:val="en-US"/>
        </w:rPr>
        <w:t xml:space="preserve"> </w:t>
      </w:r>
      <w:r w:rsidRPr="00F4685F">
        <w:rPr>
          <w:rFonts w:eastAsia="Century Gothic" w:cstheme="minorHAnsi"/>
          <w:spacing w:val="-1"/>
          <w:lang w:val="en-US"/>
        </w:rPr>
        <w:t>la</w:t>
      </w:r>
      <w:r w:rsidRPr="00F4685F">
        <w:rPr>
          <w:rFonts w:eastAsia="Century Gothic" w:cstheme="minorHAnsi"/>
          <w:spacing w:val="9"/>
          <w:lang w:val="en-US"/>
        </w:rPr>
        <w:t xml:space="preserve"> </w:t>
      </w:r>
      <w:r w:rsidRPr="00F4685F">
        <w:rPr>
          <w:rFonts w:eastAsia="Century Gothic" w:cstheme="minorHAnsi"/>
          <w:spacing w:val="-1"/>
          <w:lang w:val="en-US"/>
        </w:rPr>
        <w:t>norma</w:t>
      </w:r>
      <w:r w:rsidRPr="00F4685F">
        <w:rPr>
          <w:rFonts w:eastAsia="Century Gothic" w:cstheme="minorHAnsi"/>
          <w:spacing w:val="18"/>
          <w:lang w:val="en-US"/>
        </w:rPr>
        <w:t xml:space="preserve"> </w:t>
      </w:r>
      <w:r w:rsidRPr="00F4685F">
        <w:rPr>
          <w:rFonts w:eastAsia="Century Gothic" w:cstheme="minorHAnsi"/>
          <w:spacing w:val="-2"/>
          <w:lang w:val="en-US"/>
        </w:rPr>
        <w:t>de</w:t>
      </w:r>
      <w:r w:rsidRPr="00F4685F">
        <w:rPr>
          <w:rFonts w:eastAsia="Century Gothic" w:cstheme="minorHAnsi"/>
          <w:spacing w:val="16"/>
          <w:lang w:val="en-US"/>
        </w:rPr>
        <w:t xml:space="preserve"> </w:t>
      </w:r>
      <w:proofErr w:type="spellStart"/>
      <w:r w:rsidRPr="00F4685F">
        <w:rPr>
          <w:rFonts w:eastAsia="Century Gothic" w:cstheme="minorHAnsi"/>
          <w:spacing w:val="-1"/>
          <w:lang w:val="en-US"/>
        </w:rPr>
        <w:t>transmisión</w:t>
      </w:r>
      <w:proofErr w:type="spellEnd"/>
      <w:r w:rsidRPr="00F4685F">
        <w:rPr>
          <w:rFonts w:eastAsia="Century Gothic" w:cstheme="minorHAnsi"/>
          <w:spacing w:val="15"/>
          <w:lang w:val="en-US"/>
        </w:rPr>
        <w:t xml:space="preserve"> </w:t>
      </w:r>
      <w:r w:rsidRPr="00F4685F">
        <w:rPr>
          <w:rFonts w:eastAsia="Century Gothic" w:cstheme="minorHAnsi"/>
          <w:spacing w:val="-2"/>
          <w:lang w:val="en-US"/>
        </w:rPr>
        <w:t>de</w:t>
      </w:r>
      <w:r w:rsidRPr="00F4685F">
        <w:rPr>
          <w:rFonts w:eastAsia="Century Gothic" w:cstheme="minorHAnsi"/>
          <w:spacing w:val="16"/>
          <w:lang w:val="en-US"/>
        </w:rPr>
        <w:t xml:space="preserve"> </w:t>
      </w:r>
      <w:proofErr w:type="spellStart"/>
      <w:r w:rsidRPr="00F4685F">
        <w:rPr>
          <w:rFonts w:eastAsia="Century Gothic" w:cstheme="minorHAnsi"/>
          <w:spacing w:val="-1"/>
          <w:lang w:val="en-US"/>
        </w:rPr>
        <w:t>datos</w:t>
      </w:r>
      <w:proofErr w:type="spellEnd"/>
      <w:r w:rsidRPr="00F4685F">
        <w:rPr>
          <w:rFonts w:eastAsia="Century Gothic" w:cstheme="minorHAnsi"/>
          <w:spacing w:val="16"/>
          <w:lang w:val="en-US"/>
        </w:rPr>
        <w:t xml:space="preserve"> </w:t>
      </w:r>
      <w:r w:rsidRPr="00F4685F">
        <w:rPr>
          <w:rFonts w:eastAsia="Century Gothic" w:cstheme="minorHAnsi"/>
          <w:spacing w:val="-2"/>
          <w:lang w:val="en-US"/>
        </w:rPr>
        <w:t>WIMAX</w:t>
      </w:r>
      <w:r w:rsidRPr="00F4685F">
        <w:rPr>
          <w:rFonts w:eastAsia="Century Gothic" w:cstheme="minorHAnsi"/>
          <w:spacing w:val="61"/>
          <w:lang w:val="en-US"/>
        </w:rPr>
        <w:t xml:space="preserve"> </w:t>
      </w:r>
      <w:r w:rsidRPr="00F4685F">
        <w:rPr>
          <w:rFonts w:eastAsia="Century Gothic" w:cstheme="minorHAnsi"/>
          <w:lang w:val="en-US"/>
        </w:rPr>
        <w:t>con</w:t>
      </w:r>
      <w:r w:rsidRPr="00F4685F">
        <w:rPr>
          <w:rFonts w:eastAsia="Century Gothic" w:cstheme="minorHAnsi"/>
          <w:spacing w:val="6"/>
          <w:lang w:val="en-US"/>
        </w:rPr>
        <w:t xml:space="preserve"> </w:t>
      </w:r>
      <w:proofErr w:type="spellStart"/>
      <w:r w:rsidRPr="00F4685F">
        <w:rPr>
          <w:rFonts w:eastAsia="Century Gothic" w:cstheme="minorHAnsi"/>
          <w:spacing w:val="-1"/>
          <w:lang w:val="en-US"/>
        </w:rPr>
        <w:t>frecuencias</w:t>
      </w:r>
      <w:proofErr w:type="spellEnd"/>
      <w:r w:rsidRPr="00F4685F">
        <w:rPr>
          <w:rFonts w:eastAsia="Century Gothic" w:cstheme="minorHAnsi"/>
          <w:spacing w:val="6"/>
          <w:lang w:val="en-US"/>
        </w:rPr>
        <w:t xml:space="preserve"> </w:t>
      </w:r>
      <w:r w:rsidRPr="00F4685F">
        <w:rPr>
          <w:rFonts w:eastAsia="Century Gothic" w:cstheme="minorHAnsi"/>
          <w:spacing w:val="-1"/>
          <w:lang w:val="en-US"/>
        </w:rPr>
        <w:t>entre</w:t>
      </w:r>
      <w:r w:rsidRPr="00F4685F">
        <w:rPr>
          <w:rFonts w:eastAsia="Century Gothic" w:cstheme="minorHAnsi"/>
          <w:spacing w:val="1"/>
          <w:lang w:val="en-US"/>
        </w:rPr>
        <w:t xml:space="preserve"> </w:t>
      </w:r>
      <w:r w:rsidRPr="00F4685F">
        <w:rPr>
          <w:rFonts w:eastAsia="Century Gothic" w:cstheme="minorHAnsi"/>
          <w:spacing w:val="-1"/>
          <w:lang w:val="en-US"/>
        </w:rPr>
        <w:t>4.9</w:t>
      </w:r>
      <w:r w:rsidRPr="00F4685F">
        <w:rPr>
          <w:rFonts w:eastAsia="Century Gothic" w:cstheme="minorHAnsi"/>
          <w:spacing w:val="8"/>
          <w:lang w:val="en-US"/>
        </w:rPr>
        <w:t xml:space="preserve"> </w:t>
      </w:r>
      <w:r w:rsidRPr="00F4685F">
        <w:rPr>
          <w:rFonts w:eastAsia="Century Gothic" w:cstheme="minorHAnsi"/>
          <w:lang w:val="en-US"/>
        </w:rPr>
        <w:t>- 6</w:t>
      </w:r>
      <w:r w:rsidRPr="00F4685F">
        <w:rPr>
          <w:rFonts w:eastAsia="Century Gothic" w:cstheme="minorHAnsi"/>
          <w:spacing w:val="8"/>
          <w:lang w:val="en-US"/>
        </w:rPr>
        <w:t xml:space="preserve"> </w:t>
      </w:r>
      <w:r w:rsidRPr="00F4685F">
        <w:rPr>
          <w:rFonts w:eastAsia="Century Gothic" w:cstheme="minorHAnsi"/>
          <w:spacing w:val="-1"/>
          <w:lang w:val="en-US"/>
        </w:rPr>
        <w:t>GHz,</w:t>
      </w:r>
      <w:r w:rsidRPr="00F4685F">
        <w:rPr>
          <w:rFonts w:eastAsia="Century Gothic" w:cstheme="minorHAnsi"/>
          <w:spacing w:val="2"/>
          <w:lang w:val="en-US"/>
        </w:rPr>
        <w:t xml:space="preserve"> </w:t>
      </w:r>
      <w:r w:rsidRPr="00F4685F">
        <w:rPr>
          <w:rFonts w:eastAsia="Century Gothic" w:cstheme="minorHAnsi"/>
          <w:spacing w:val="-2"/>
          <w:lang w:val="en-US"/>
        </w:rPr>
        <w:t>2x2</w:t>
      </w:r>
      <w:r w:rsidRPr="00F4685F">
        <w:rPr>
          <w:rFonts w:eastAsia="Century Gothic" w:cstheme="minorHAnsi"/>
          <w:spacing w:val="8"/>
          <w:lang w:val="en-US"/>
        </w:rPr>
        <w:t xml:space="preserve"> </w:t>
      </w:r>
      <w:r w:rsidRPr="00F4685F">
        <w:rPr>
          <w:rFonts w:eastAsia="Century Gothic" w:cstheme="minorHAnsi"/>
          <w:spacing w:val="-2"/>
          <w:lang w:val="en-US"/>
        </w:rPr>
        <w:t>MIMO,</w:t>
      </w:r>
      <w:r w:rsidRPr="00F4685F">
        <w:rPr>
          <w:rFonts w:eastAsia="Century Gothic" w:cstheme="minorHAnsi"/>
          <w:spacing w:val="2"/>
          <w:lang w:val="en-US"/>
        </w:rPr>
        <w:t xml:space="preserve"> </w:t>
      </w:r>
      <w:r w:rsidRPr="00F4685F">
        <w:rPr>
          <w:rFonts w:eastAsia="Century Gothic" w:cstheme="minorHAnsi"/>
          <w:lang w:val="en-US"/>
        </w:rPr>
        <w:t>con</w:t>
      </w:r>
      <w:r w:rsidRPr="00F4685F">
        <w:rPr>
          <w:rFonts w:eastAsia="Century Gothic" w:cstheme="minorHAnsi"/>
          <w:spacing w:val="6"/>
          <w:lang w:val="en-US"/>
        </w:rPr>
        <w:t xml:space="preserve"> </w:t>
      </w:r>
      <w:proofErr w:type="spellStart"/>
      <w:r w:rsidRPr="00F4685F">
        <w:rPr>
          <w:rFonts w:eastAsia="Century Gothic" w:cstheme="minorHAnsi"/>
          <w:spacing w:val="-1"/>
          <w:lang w:val="en-US"/>
        </w:rPr>
        <w:t>topología</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 xml:space="preserve">de </w:t>
      </w:r>
      <w:r w:rsidRPr="00F4685F">
        <w:rPr>
          <w:rFonts w:eastAsia="Century Gothic" w:cstheme="minorHAnsi"/>
          <w:spacing w:val="-1"/>
          <w:lang w:val="en-US"/>
        </w:rPr>
        <w:t>red,</w:t>
      </w:r>
      <w:r w:rsidRPr="00F4685F">
        <w:rPr>
          <w:rFonts w:eastAsia="Century Gothic" w:cstheme="minorHAnsi"/>
          <w:spacing w:val="7"/>
          <w:lang w:val="en-US"/>
        </w:rPr>
        <w:t xml:space="preserve"> </w:t>
      </w:r>
      <w:r w:rsidRPr="00F4685F">
        <w:rPr>
          <w:rFonts w:eastAsia="Century Gothic" w:cstheme="minorHAnsi"/>
          <w:spacing w:val="-2"/>
          <w:lang w:val="en-US"/>
        </w:rPr>
        <w:t>punto</w:t>
      </w:r>
      <w:r w:rsidRPr="00F4685F">
        <w:rPr>
          <w:rFonts w:eastAsia="Century Gothic" w:cstheme="minorHAnsi"/>
          <w:spacing w:val="5"/>
          <w:lang w:val="en-US"/>
        </w:rPr>
        <w:t xml:space="preserve"> </w:t>
      </w:r>
      <w:r w:rsidRPr="00F4685F">
        <w:rPr>
          <w:rFonts w:eastAsia="Century Gothic" w:cstheme="minorHAnsi"/>
          <w:lang w:val="en-US"/>
        </w:rPr>
        <w:t>a</w:t>
      </w:r>
      <w:r w:rsidRPr="00F4685F">
        <w:rPr>
          <w:rFonts w:eastAsia="Century Gothic" w:cstheme="minorHAnsi"/>
          <w:spacing w:val="4"/>
          <w:lang w:val="en-US"/>
        </w:rPr>
        <w:t xml:space="preserve"> </w:t>
      </w:r>
      <w:r w:rsidRPr="00F4685F">
        <w:rPr>
          <w:rFonts w:eastAsia="Century Gothic" w:cstheme="minorHAnsi"/>
          <w:spacing w:val="-1"/>
          <w:lang w:val="en-US"/>
        </w:rPr>
        <w:t>punto</w:t>
      </w:r>
      <w:r w:rsidRPr="00F4685F">
        <w:rPr>
          <w:rFonts w:eastAsia="Century Gothic" w:cstheme="minorHAnsi"/>
          <w:spacing w:val="5"/>
          <w:lang w:val="en-US"/>
        </w:rPr>
        <w:t xml:space="preserve"> </w:t>
      </w:r>
      <w:r w:rsidRPr="00F4685F">
        <w:rPr>
          <w:rFonts w:eastAsia="Century Gothic" w:cstheme="minorHAnsi"/>
          <w:lang w:val="en-US"/>
        </w:rPr>
        <w:t>o</w:t>
      </w:r>
      <w:r w:rsidRPr="00F4685F">
        <w:rPr>
          <w:rFonts w:eastAsia="Century Gothic" w:cstheme="minorHAnsi"/>
          <w:spacing w:val="43"/>
          <w:lang w:val="en-US"/>
        </w:rPr>
        <w:t xml:space="preserve"> </w:t>
      </w:r>
      <w:proofErr w:type="spellStart"/>
      <w:r w:rsidRPr="00F4685F">
        <w:rPr>
          <w:rFonts w:eastAsia="Century Gothic" w:cstheme="minorHAnsi"/>
          <w:spacing w:val="-1"/>
          <w:lang w:val="en-US"/>
        </w:rPr>
        <w:t>multipunto</w:t>
      </w:r>
      <w:proofErr w:type="spellEnd"/>
      <w:r w:rsidRPr="00F4685F">
        <w:rPr>
          <w:rFonts w:eastAsia="Century Gothic" w:cstheme="minorHAnsi"/>
          <w:spacing w:val="-1"/>
          <w:lang w:val="en-US"/>
        </w:rPr>
        <w:t>,</w:t>
      </w:r>
      <w:r w:rsidRPr="00F4685F">
        <w:rPr>
          <w:rFonts w:eastAsia="Century Gothic" w:cstheme="minorHAnsi"/>
          <w:spacing w:val="21"/>
          <w:lang w:val="en-US"/>
        </w:rPr>
        <w:t xml:space="preserve"> </w:t>
      </w:r>
      <w:proofErr w:type="spellStart"/>
      <w:r w:rsidRPr="00F4685F">
        <w:rPr>
          <w:rFonts w:eastAsia="Century Gothic" w:cstheme="minorHAnsi"/>
          <w:lang w:val="en-US"/>
        </w:rPr>
        <w:t>según</w:t>
      </w:r>
      <w:proofErr w:type="spellEnd"/>
      <w:r w:rsidRPr="00F4685F">
        <w:rPr>
          <w:rFonts w:eastAsia="Century Gothic" w:cstheme="minorHAnsi"/>
          <w:spacing w:val="20"/>
          <w:lang w:val="en-US"/>
        </w:rPr>
        <w:t xml:space="preserve"> </w:t>
      </w:r>
      <w:proofErr w:type="spellStart"/>
      <w:r w:rsidRPr="00F4685F">
        <w:rPr>
          <w:rFonts w:eastAsia="Century Gothic" w:cstheme="minorHAnsi"/>
          <w:spacing w:val="-1"/>
          <w:lang w:val="en-US"/>
        </w:rPr>
        <w:t>corresponda</w:t>
      </w:r>
      <w:proofErr w:type="spellEnd"/>
      <w:r w:rsidRPr="00F4685F">
        <w:rPr>
          <w:rFonts w:eastAsia="Century Gothic" w:cstheme="minorHAnsi"/>
          <w:spacing w:val="-1"/>
          <w:lang w:val="en-US"/>
        </w:rPr>
        <w:t>,</w:t>
      </w:r>
      <w:r w:rsidRPr="00F4685F">
        <w:rPr>
          <w:rFonts w:eastAsia="Century Gothic" w:cstheme="minorHAnsi"/>
          <w:spacing w:val="21"/>
          <w:lang w:val="en-US"/>
        </w:rPr>
        <w:t xml:space="preserve"> </w:t>
      </w:r>
      <w:proofErr w:type="spellStart"/>
      <w:r w:rsidRPr="00F4685F">
        <w:rPr>
          <w:rFonts w:eastAsia="Century Gothic" w:cstheme="minorHAnsi"/>
          <w:spacing w:val="-1"/>
          <w:lang w:val="en-US"/>
        </w:rPr>
        <w:t>protocolo</w:t>
      </w:r>
      <w:proofErr w:type="spellEnd"/>
      <w:r w:rsidRPr="00F4685F">
        <w:rPr>
          <w:rFonts w:eastAsia="Century Gothic" w:cstheme="minorHAnsi"/>
          <w:spacing w:val="24"/>
          <w:lang w:val="en-US"/>
        </w:rPr>
        <w:t xml:space="preserve"> </w:t>
      </w:r>
      <w:proofErr w:type="spellStart"/>
      <w:r w:rsidRPr="00F4685F">
        <w:rPr>
          <w:rFonts w:eastAsia="Century Gothic" w:cstheme="minorHAnsi"/>
          <w:spacing w:val="-1"/>
          <w:lang w:val="en-US"/>
        </w:rPr>
        <w:t>síncrono</w:t>
      </w:r>
      <w:proofErr w:type="spellEnd"/>
      <w:r w:rsidRPr="00F4685F">
        <w:rPr>
          <w:rFonts w:eastAsia="Century Gothic" w:cstheme="minorHAnsi"/>
          <w:spacing w:val="-1"/>
          <w:lang w:val="en-US"/>
        </w:rPr>
        <w:t>,</w:t>
      </w:r>
      <w:r w:rsidRPr="00F4685F">
        <w:rPr>
          <w:rFonts w:eastAsia="Century Gothic" w:cstheme="minorHAnsi"/>
          <w:spacing w:val="21"/>
          <w:lang w:val="en-US"/>
        </w:rPr>
        <w:t xml:space="preserve"> </w:t>
      </w:r>
      <w:r w:rsidRPr="00F4685F">
        <w:rPr>
          <w:rFonts w:eastAsia="Century Gothic" w:cstheme="minorHAnsi"/>
          <w:lang w:val="en-US"/>
        </w:rPr>
        <w:t>con</w:t>
      </w:r>
      <w:r w:rsidRPr="00F4685F">
        <w:rPr>
          <w:rFonts w:eastAsia="Century Gothic" w:cstheme="minorHAnsi"/>
          <w:spacing w:val="25"/>
          <w:lang w:val="en-US"/>
        </w:rPr>
        <w:t xml:space="preserve"> </w:t>
      </w:r>
      <w:proofErr w:type="spellStart"/>
      <w:r w:rsidRPr="00F4685F">
        <w:rPr>
          <w:rFonts w:eastAsia="Century Gothic" w:cstheme="minorHAnsi"/>
          <w:spacing w:val="-2"/>
          <w:lang w:val="en-US"/>
        </w:rPr>
        <w:t>arreglo</w:t>
      </w:r>
      <w:proofErr w:type="spellEnd"/>
      <w:r w:rsidRPr="00F4685F">
        <w:rPr>
          <w:rFonts w:eastAsia="Century Gothic" w:cstheme="minorHAnsi"/>
          <w:spacing w:val="20"/>
          <w:lang w:val="en-US"/>
        </w:rPr>
        <w:t xml:space="preserve"> </w:t>
      </w:r>
      <w:r w:rsidRPr="00F4685F">
        <w:rPr>
          <w:rFonts w:eastAsia="Century Gothic" w:cstheme="minorHAnsi"/>
          <w:spacing w:val="1"/>
          <w:lang w:val="en-US"/>
        </w:rPr>
        <w:t>de</w:t>
      </w:r>
      <w:r w:rsidRPr="00F4685F">
        <w:rPr>
          <w:rFonts w:eastAsia="Century Gothic" w:cstheme="minorHAnsi"/>
          <w:spacing w:val="21"/>
          <w:lang w:val="en-US"/>
        </w:rPr>
        <w:t xml:space="preserve"> </w:t>
      </w:r>
      <w:proofErr w:type="spellStart"/>
      <w:r w:rsidRPr="00F4685F">
        <w:rPr>
          <w:rFonts w:eastAsia="Century Gothic" w:cstheme="minorHAnsi"/>
          <w:spacing w:val="-1"/>
          <w:lang w:val="en-US"/>
        </w:rPr>
        <w:t>antenas</w:t>
      </w:r>
      <w:proofErr w:type="spellEnd"/>
      <w:r w:rsidRPr="00F4685F">
        <w:rPr>
          <w:rFonts w:eastAsia="Century Gothic" w:cstheme="minorHAnsi"/>
          <w:spacing w:val="-1"/>
          <w:lang w:val="en-US"/>
        </w:rPr>
        <w:t>,</w:t>
      </w:r>
      <w:r w:rsidRPr="00F4685F">
        <w:rPr>
          <w:rFonts w:eastAsia="Century Gothic" w:cstheme="minorHAnsi"/>
          <w:spacing w:val="21"/>
          <w:lang w:val="en-US"/>
        </w:rPr>
        <w:t xml:space="preserve"> </w:t>
      </w:r>
      <w:proofErr w:type="spellStart"/>
      <w:r w:rsidRPr="00F4685F">
        <w:rPr>
          <w:rFonts w:eastAsia="Century Gothic" w:cstheme="minorHAnsi"/>
          <w:spacing w:val="-1"/>
          <w:lang w:val="en-US"/>
        </w:rPr>
        <w:t>como</w:t>
      </w:r>
      <w:proofErr w:type="spellEnd"/>
      <w:r w:rsidRPr="00F4685F">
        <w:rPr>
          <w:rFonts w:eastAsia="Century Gothic" w:cstheme="minorHAnsi"/>
          <w:spacing w:val="36"/>
          <w:lang w:val="en-US"/>
        </w:rPr>
        <w:t xml:space="preserve"> </w:t>
      </w:r>
      <w:proofErr w:type="spellStart"/>
      <w:r w:rsidRPr="00F4685F">
        <w:rPr>
          <w:rFonts w:eastAsia="Century Gothic" w:cstheme="minorHAnsi"/>
          <w:spacing w:val="-1"/>
          <w:lang w:val="en-US"/>
        </w:rPr>
        <w:t>mínimo</w:t>
      </w:r>
      <w:proofErr w:type="spellEnd"/>
      <w:r w:rsidRPr="00F4685F">
        <w:rPr>
          <w:rFonts w:eastAsia="Century Gothic" w:cstheme="minorHAnsi"/>
          <w:lang w:val="en-US"/>
        </w:rPr>
        <w:t xml:space="preserve"> </w:t>
      </w:r>
      <w:proofErr w:type="spellStart"/>
      <w:r w:rsidRPr="00F4685F">
        <w:rPr>
          <w:rFonts w:eastAsia="Century Gothic" w:cstheme="minorHAnsi"/>
          <w:lang w:val="en-US"/>
        </w:rPr>
        <w:t>deberá</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2"/>
          <w:lang w:val="en-US"/>
        </w:rPr>
        <w:t>contar</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enlaces</w:t>
      </w:r>
      <w:r w:rsidRPr="00F4685F">
        <w:rPr>
          <w:rFonts w:eastAsia="Century Gothic" w:cstheme="minorHAnsi"/>
          <w:spacing w:val="-3"/>
          <w:lang w:val="en-US"/>
        </w:rPr>
        <w:t xml:space="preserve"> </w:t>
      </w:r>
      <w:r w:rsidRPr="00F4685F">
        <w:rPr>
          <w:rFonts w:eastAsia="Century Gothic" w:cstheme="minorHAnsi"/>
          <w:lang w:val="en-US"/>
        </w:rPr>
        <w:t>con</w:t>
      </w:r>
      <w:r w:rsidRPr="00F4685F">
        <w:rPr>
          <w:rFonts w:eastAsia="Century Gothic" w:cstheme="minorHAnsi"/>
          <w:spacing w:val="1"/>
          <w:lang w:val="en-US"/>
        </w:rPr>
        <w:t xml:space="preserve"> </w:t>
      </w:r>
      <w:proofErr w:type="spellStart"/>
      <w:r w:rsidRPr="00F4685F">
        <w:rPr>
          <w:rFonts w:eastAsia="Century Gothic" w:cstheme="minorHAnsi"/>
          <w:spacing w:val="-1"/>
          <w:lang w:val="en-US"/>
        </w:rPr>
        <w:t>encriptación</w:t>
      </w:r>
      <w:proofErr w:type="spellEnd"/>
      <w:r w:rsidRPr="00F4685F">
        <w:rPr>
          <w:rFonts w:eastAsia="Century Gothic" w:cstheme="minorHAnsi"/>
          <w:spacing w:val="1"/>
          <w:lang w:val="en-US"/>
        </w:rPr>
        <w:t xml:space="preserve"> </w:t>
      </w:r>
      <w:r w:rsidRPr="00F4685F">
        <w:rPr>
          <w:rFonts w:eastAsia="Century Gothic" w:cstheme="minorHAnsi"/>
          <w:lang w:val="en-US"/>
        </w:rPr>
        <w:t>AES</w:t>
      </w:r>
      <w:r w:rsidRPr="00F4685F">
        <w:rPr>
          <w:rFonts w:eastAsia="Century Gothic" w:cstheme="minorHAnsi"/>
          <w:spacing w:val="-3"/>
          <w:lang w:val="en-US"/>
        </w:rPr>
        <w:t xml:space="preserve"> </w:t>
      </w:r>
      <w:r w:rsidRPr="00F4685F">
        <w:rPr>
          <w:rFonts w:eastAsia="Century Gothic" w:cstheme="minorHAnsi"/>
          <w:spacing w:val="-1"/>
          <w:lang w:val="en-US"/>
        </w:rPr>
        <w:t>128.</w:t>
      </w:r>
    </w:p>
    <w:p w14:paraId="0AA26857" w14:textId="77777777" w:rsidR="00177C5E" w:rsidRPr="00F4685F" w:rsidRDefault="00177C5E" w:rsidP="00177C5E">
      <w:pPr>
        <w:widowControl w:val="0"/>
        <w:spacing w:after="0" w:line="240" w:lineRule="auto"/>
        <w:ind w:right="229"/>
        <w:jc w:val="both"/>
        <w:rPr>
          <w:rFonts w:eastAsia="Century Gothic" w:cstheme="minorHAnsi"/>
          <w:lang w:val="en-US"/>
        </w:rPr>
      </w:pPr>
      <w:r w:rsidRPr="00F4685F">
        <w:rPr>
          <w:rFonts w:eastAsia="Century Gothic" w:cstheme="minorHAnsi"/>
          <w:spacing w:val="-1"/>
          <w:lang w:val="en-US"/>
        </w:rPr>
        <w:t>La</w:t>
      </w:r>
      <w:r w:rsidRPr="00F4685F">
        <w:rPr>
          <w:rFonts w:eastAsia="Century Gothic" w:cstheme="minorHAnsi"/>
          <w:spacing w:val="13"/>
          <w:lang w:val="en-US"/>
        </w:rPr>
        <w:t xml:space="preserve"> </w:t>
      </w:r>
      <w:proofErr w:type="spellStart"/>
      <w:r w:rsidRPr="00F4685F">
        <w:rPr>
          <w:rFonts w:eastAsia="Century Gothic" w:cstheme="minorHAnsi"/>
          <w:spacing w:val="-1"/>
          <w:lang w:val="en-US"/>
        </w:rPr>
        <w:t>tecnología</w:t>
      </w:r>
      <w:proofErr w:type="spellEnd"/>
      <w:r w:rsidRPr="00F4685F">
        <w:rPr>
          <w:rFonts w:eastAsia="Century Gothic" w:cstheme="minorHAnsi"/>
          <w:spacing w:val="13"/>
          <w:lang w:val="en-US"/>
        </w:rPr>
        <w:t xml:space="preserve"> </w:t>
      </w:r>
      <w:r w:rsidRPr="00F4685F">
        <w:rPr>
          <w:rFonts w:eastAsia="Century Gothic" w:cstheme="minorHAnsi"/>
          <w:spacing w:val="-2"/>
          <w:lang w:val="en-US"/>
        </w:rPr>
        <w:t>WIMAX</w:t>
      </w:r>
      <w:r w:rsidRPr="00F4685F">
        <w:rPr>
          <w:rFonts w:eastAsia="Century Gothic" w:cstheme="minorHAnsi"/>
          <w:spacing w:val="11"/>
          <w:lang w:val="en-US"/>
        </w:rPr>
        <w:t xml:space="preserve"> </w:t>
      </w:r>
      <w:r w:rsidRPr="00F4685F">
        <w:rPr>
          <w:rFonts w:eastAsia="Century Gothic" w:cstheme="minorHAnsi"/>
          <w:lang w:val="en-US"/>
        </w:rPr>
        <w:t>se</w:t>
      </w:r>
      <w:r w:rsidRPr="00F4685F">
        <w:rPr>
          <w:rFonts w:eastAsia="Century Gothic" w:cstheme="minorHAnsi"/>
          <w:spacing w:val="11"/>
          <w:lang w:val="en-US"/>
        </w:rPr>
        <w:t xml:space="preserve"> </w:t>
      </w:r>
      <w:proofErr w:type="spellStart"/>
      <w:r w:rsidRPr="00F4685F">
        <w:rPr>
          <w:rFonts w:eastAsia="Century Gothic" w:cstheme="minorHAnsi"/>
          <w:spacing w:val="-1"/>
          <w:lang w:val="en-US"/>
        </w:rPr>
        <w:t>basa</w:t>
      </w:r>
      <w:proofErr w:type="spellEnd"/>
      <w:r w:rsidRPr="00F4685F">
        <w:rPr>
          <w:rFonts w:eastAsia="Century Gothic" w:cstheme="minorHAnsi"/>
          <w:spacing w:val="13"/>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10"/>
          <w:lang w:val="en-US"/>
        </w:rPr>
        <w:t xml:space="preserve"> </w:t>
      </w:r>
      <w:r w:rsidRPr="00F4685F">
        <w:rPr>
          <w:rFonts w:eastAsia="Century Gothic" w:cstheme="minorHAnsi"/>
          <w:spacing w:val="-1"/>
          <w:lang w:val="en-US"/>
        </w:rPr>
        <w:t>enlaces</w:t>
      </w:r>
      <w:r w:rsidRPr="00F4685F">
        <w:rPr>
          <w:rFonts w:eastAsia="Century Gothic" w:cstheme="minorHAnsi"/>
          <w:spacing w:val="11"/>
          <w:lang w:val="en-US"/>
        </w:rPr>
        <w:t xml:space="preserve"> </w:t>
      </w:r>
      <w:r w:rsidRPr="00F4685F">
        <w:rPr>
          <w:rFonts w:eastAsia="Century Gothic" w:cstheme="minorHAnsi"/>
          <w:spacing w:val="-2"/>
          <w:lang w:val="en-US"/>
        </w:rPr>
        <w:t>con</w:t>
      </w:r>
      <w:r w:rsidRPr="00F4685F">
        <w:rPr>
          <w:rFonts w:eastAsia="Century Gothic" w:cstheme="minorHAnsi"/>
          <w:spacing w:val="15"/>
          <w:lang w:val="en-US"/>
        </w:rPr>
        <w:t xml:space="preserve"> </w:t>
      </w:r>
      <w:proofErr w:type="spellStart"/>
      <w:r w:rsidRPr="00F4685F">
        <w:rPr>
          <w:rFonts w:eastAsia="Century Gothic" w:cstheme="minorHAnsi"/>
          <w:spacing w:val="-1"/>
          <w:lang w:val="en-US"/>
        </w:rPr>
        <w:t>línea</w:t>
      </w:r>
      <w:proofErr w:type="spellEnd"/>
      <w:r w:rsidRPr="00F4685F">
        <w:rPr>
          <w:rFonts w:eastAsia="Century Gothic" w:cstheme="minorHAnsi"/>
          <w:spacing w:val="9"/>
          <w:lang w:val="en-US"/>
        </w:rPr>
        <w:t xml:space="preserve"> </w:t>
      </w:r>
      <w:r w:rsidRPr="00F4685F">
        <w:rPr>
          <w:rFonts w:eastAsia="Century Gothic" w:cstheme="minorHAnsi"/>
          <w:lang w:val="en-US"/>
        </w:rPr>
        <w:t>vista,</w:t>
      </w:r>
      <w:r w:rsidRPr="00F4685F">
        <w:rPr>
          <w:rFonts w:eastAsia="Century Gothic" w:cstheme="minorHAnsi"/>
          <w:spacing w:val="12"/>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16"/>
          <w:lang w:val="en-US"/>
        </w:rPr>
        <w:t xml:space="preserve"> </w:t>
      </w:r>
      <w:r w:rsidRPr="00F4685F">
        <w:rPr>
          <w:rFonts w:eastAsia="Century Gothic" w:cstheme="minorHAnsi"/>
          <w:spacing w:val="-1"/>
          <w:lang w:val="en-US"/>
        </w:rPr>
        <w:t>lo</w:t>
      </w:r>
      <w:r w:rsidRPr="00F4685F">
        <w:rPr>
          <w:rFonts w:eastAsia="Century Gothic" w:cstheme="minorHAnsi"/>
          <w:spacing w:val="10"/>
          <w:lang w:val="en-US"/>
        </w:rPr>
        <w:t xml:space="preserve"> </w:t>
      </w:r>
      <w:r w:rsidRPr="00F4685F">
        <w:rPr>
          <w:rFonts w:eastAsia="Century Gothic" w:cstheme="minorHAnsi"/>
          <w:spacing w:val="-1"/>
          <w:lang w:val="en-US"/>
        </w:rPr>
        <w:t>que</w:t>
      </w:r>
      <w:r w:rsidRPr="00F4685F">
        <w:rPr>
          <w:rFonts w:eastAsia="Century Gothic" w:cstheme="minorHAnsi"/>
          <w:spacing w:val="11"/>
          <w:lang w:val="en-US"/>
        </w:rPr>
        <w:t xml:space="preserve"> </w:t>
      </w:r>
      <w:r w:rsidRPr="00F4685F">
        <w:rPr>
          <w:rFonts w:eastAsia="Century Gothic" w:cstheme="minorHAnsi"/>
          <w:spacing w:val="1"/>
          <w:lang w:val="en-US"/>
        </w:rPr>
        <w:t>de</w:t>
      </w:r>
      <w:r w:rsidRPr="00F4685F">
        <w:rPr>
          <w:rFonts w:eastAsia="Century Gothic" w:cstheme="minorHAnsi"/>
          <w:spacing w:val="11"/>
          <w:lang w:val="en-US"/>
        </w:rPr>
        <w:t xml:space="preserve"> </w:t>
      </w:r>
      <w:proofErr w:type="spellStart"/>
      <w:r w:rsidRPr="00F4685F">
        <w:rPr>
          <w:rFonts w:eastAsia="Century Gothic" w:cstheme="minorHAnsi"/>
          <w:spacing w:val="-1"/>
          <w:lang w:val="en-US"/>
        </w:rPr>
        <w:t>existir</w:t>
      </w:r>
      <w:proofErr w:type="spellEnd"/>
      <w:r w:rsidRPr="00F4685F">
        <w:rPr>
          <w:rFonts w:eastAsia="Century Gothic" w:cstheme="minorHAnsi"/>
          <w:spacing w:val="11"/>
          <w:lang w:val="en-US"/>
        </w:rPr>
        <w:t xml:space="preserve"> </w:t>
      </w:r>
      <w:proofErr w:type="spellStart"/>
      <w:r w:rsidRPr="00F4685F">
        <w:rPr>
          <w:rFonts w:eastAsia="Century Gothic" w:cstheme="minorHAnsi"/>
          <w:spacing w:val="-1"/>
          <w:lang w:val="en-US"/>
        </w:rPr>
        <w:t>algún</w:t>
      </w:r>
      <w:proofErr w:type="spellEnd"/>
      <w:r w:rsidRPr="00F4685F">
        <w:rPr>
          <w:rFonts w:eastAsia="Century Gothic" w:cstheme="minorHAnsi"/>
          <w:spacing w:val="45"/>
          <w:lang w:val="en-US"/>
        </w:rPr>
        <w:t xml:space="preserve"> </w:t>
      </w:r>
      <w:proofErr w:type="spellStart"/>
      <w:r w:rsidRPr="00F4685F">
        <w:rPr>
          <w:rFonts w:eastAsia="Century Gothic" w:cstheme="minorHAnsi"/>
          <w:spacing w:val="-1"/>
          <w:lang w:val="en-US"/>
        </w:rPr>
        <w:t>obstáculo</w:t>
      </w:r>
      <w:proofErr w:type="spellEnd"/>
      <w:r w:rsidRPr="00F4685F">
        <w:rPr>
          <w:rFonts w:eastAsia="Century Gothic" w:cstheme="minorHAnsi"/>
          <w:spacing w:val="2"/>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spacing w:val="57"/>
          <w:lang w:val="en-US"/>
        </w:rPr>
        <w:t xml:space="preserve"> </w:t>
      </w:r>
      <w:proofErr w:type="spellStart"/>
      <w:r w:rsidRPr="00F4685F">
        <w:rPr>
          <w:rFonts w:eastAsia="Century Gothic" w:cstheme="minorHAnsi"/>
          <w:spacing w:val="-1"/>
          <w:lang w:val="en-US"/>
        </w:rPr>
        <w:t>Oferente</w:t>
      </w:r>
      <w:proofErr w:type="spellEnd"/>
      <w:r w:rsidRPr="00F4685F">
        <w:rPr>
          <w:rFonts w:eastAsia="Century Gothic" w:cstheme="minorHAnsi"/>
          <w:spacing w:val="59"/>
          <w:lang w:val="en-US"/>
        </w:rPr>
        <w:t xml:space="preserve"> </w:t>
      </w:r>
      <w:proofErr w:type="spellStart"/>
      <w:r w:rsidRPr="00F4685F">
        <w:rPr>
          <w:rFonts w:eastAsia="Century Gothic" w:cstheme="minorHAnsi"/>
          <w:spacing w:val="-1"/>
          <w:lang w:val="en-US"/>
        </w:rPr>
        <w:t>deberá</w:t>
      </w:r>
      <w:proofErr w:type="spellEnd"/>
      <w:r w:rsidRPr="00F4685F">
        <w:rPr>
          <w:rFonts w:eastAsia="Century Gothic" w:cstheme="minorHAnsi"/>
          <w:lang w:val="en-US"/>
        </w:rPr>
        <w:t xml:space="preserve"> resolver</w:t>
      </w:r>
      <w:r w:rsidRPr="00F4685F">
        <w:rPr>
          <w:rFonts w:eastAsia="Century Gothic" w:cstheme="minorHAnsi"/>
          <w:spacing w:val="3"/>
          <w:lang w:val="en-US"/>
        </w:rPr>
        <w:t xml:space="preserve"> </w:t>
      </w:r>
      <w:proofErr w:type="spellStart"/>
      <w:r w:rsidRPr="00F4685F">
        <w:rPr>
          <w:rFonts w:eastAsia="Century Gothic" w:cstheme="minorHAnsi"/>
          <w:spacing w:val="-2"/>
          <w:lang w:val="en-US"/>
        </w:rPr>
        <w:t>mediante</w:t>
      </w:r>
      <w:proofErr w:type="spellEnd"/>
      <w:r w:rsidRPr="00F4685F">
        <w:rPr>
          <w:rFonts w:eastAsia="Century Gothic" w:cstheme="minorHAnsi"/>
          <w:spacing w:val="59"/>
          <w:lang w:val="en-US"/>
        </w:rPr>
        <w:t xml:space="preserve"> </w:t>
      </w:r>
      <w:proofErr w:type="spellStart"/>
      <w:r w:rsidRPr="00F4685F">
        <w:rPr>
          <w:rFonts w:eastAsia="Century Gothic" w:cstheme="minorHAnsi"/>
          <w:spacing w:val="-1"/>
          <w:lang w:val="en-US"/>
        </w:rPr>
        <w:t>repetición</w:t>
      </w:r>
      <w:proofErr w:type="spellEnd"/>
      <w:r w:rsidRPr="00F4685F">
        <w:rPr>
          <w:rFonts w:eastAsia="Century Gothic" w:cstheme="minorHAnsi"/>
          <w:spacing w:val="2"/>
          <w:lang w:val="en-US"/>
        </w:rPr>
        <w:t xml:space="preserve"> </w:t>
      </w:r>
      <w:r w:rsidRPr="00F4685F">
        <w:rPr>
          <w:rFonts w:eastAsia="Century Gothic" w:cstheme="minorHAnsi"/>
          <w:spacing w:val="-1"/>
          <w:lang w:val="en-US"/>
        </w:rPr>
        <w:t>la</w:t>
      </w:r>
      <w:r w:rsidRPr="00F4685F">
        <w:rPr>
          <w:rFonts w:eastAsia="Century Gothic" w:cstheme="minorHAnsi"/>
          <w:lang w:val="en-US"/>
        </w:rPr>
        <w:t xml:space="preserve"> </w:t>
      </w:r>
      <w:proofErr w:type="spellStart"/>
      <w:r w:rsidRPr="00F4685F">
        <w:rPr>
          <w:rFonts w:eastAsia="Century Gothic" w:cstheme="minorHAnsi"/>
          <w:spacing w:val="-2"/>
          <w:lang w:val="en-US"/>
        </w:rPr>
        <w:t>funcionalidad</w:t>
      </w:r>
      <w:proofErr w:type="spellEnd"/>
      <w:r w:rsidRPr="00F4685F">
        <w:rPr>
          <w:rFonts w:eastAsia="Century Gothic" w:cstheme="minorHAnsi"/>
          <w:lang w:val="en-US"/>
        </w:rPr>
        <w:t xml:space="preserve"> del</w:t>
      </w:r>
      <w:r w:rsidRPr="00F4685F">
        <w:rPr>
          <w:rFonts w:eastAsia="Century Gothic" w:cstheme="minorHAnsi"/>
          <w:spacing w:val="69"/>
          <w:lang w:val="en-US"/>
        </w:rPr>
        <w:t xml:space="preserve"> </w:t>
      </w:r>
      <w:r w:rsidRPr="00F4685F">
        <w:rPr>
          <w:rFonts w:eastAsia="Century Gothic" w:cstheme="minorHAnsi"/>
          <w:spacing w:val="-1"/>
          <w:lang w:val="en-US"/>
        </w:rPr>
        <w:t>enlace.</w:t>
      </w:r>
    </w:p>
    <w:p w14:paraId="13897F8A" w14:textId="77777777" w:rsidR="00177C5E" w:rsidRPr="00F4685F" w:rsidRDefault="00177C5E" w:rsidP="00177C5E">
      <w:pPr>
        <w:widowControl w:val="0"/>
        <w:spacing w:after="0" w:line="240" w:lineRule="auto"/>
        <w:jc w:val="both"/>
        <w:rPr>
          <w:rFonts w:eastAsia="Calibri" w:cstheme="minorHAnsi"/>
          <w:lang w:val="en-US"/>
        </w:rPr>
      </w:pPr>
    </w:p>
    <w:p w14:paraId="1CEE91E0" w14:textId="77777777" w:rsidR="00177C5E" w:rsidRPr="00F4685F" w:rsidRDefault="00177C5E" w:rsidP="00177C5E">
      <w:pPr>
        <w:widowControl w:val="0"/>
        <w:spacing w:after="0" w:line="240" w:lineRule="auto"/>
        <w:jc w:val="both"/>
        <w:rPr>
          <w:rFonts w:eastAsia="Calibri" w:cstheme="minorHAnsi"/>
          <w:lang w:val="en-US"/>
        </w:rPr>
      </w:pPr>
    </w:p>
    <w:p w14:paraId="075EEF75" w14:textId="77777777" w:rsidR="00177C5E" w:rsidRPr="00F4685F" w:rsidRDefault="00177C5E" w:rsidP="00177C5E">
      <w:pPr>
        <w:widowControl w:val="0"/>
        <w:spacing w:after="0" w:line="240" w:lineRule="auto"/>
        <w:ind w:right="98"/>
        <w:jc w:val="both"/>
        <w:rPr>
          <w:rFonts w:eastAsia="Century Gothic" w:cstheme="minorHAnsi"/>
          <w:lang w:val="en-US"/>
        </w:rPr>
      </w:pPr>
      <w:r w:rsidRPr="00F4685F">
        <w:rPr>
          <w:rFonts w:eastAsia="Calibri" w:cstheme="minorHAnsi"/>
          <w:lang w:val="en-US"/>
        </w:rPr>
        <w:t xml:space="preserve">Esto </w:t>
      </w:r>
      <w:proofErr w:type="spellStart"/>
      <w:r w:rsidRPr="00F4685F">
        <w:rPr>
          <w:rFonts w:eastAsia="Calibri" w:cstheme="minorHAnsi"/>
          <w:spacing w:val="-1"/>
          <w:lang w:val="en-US"/>
        </w:rPr>
        <w:t>considera</w:t>
      </w:r>
      <w:proofErr w:type="spellEnd"/>
      <w:r w:rsidRPr="00F4685F">
        <w:rPr>
          <w:rFonts w:eastAsia="Calibri" w:cstheme="minorHAnsi"/>
          <w:spacing w:val="59"/>
          <w:lang w:val="en-US"/>
        </w:rPr>
        <w:t xml:space="preserve"> </w:t>
      </w:r>
      <w:proofErr w:type="spellStart"/>
      <w:r w:rsidRPr="00F4685F">
        <w:rPr>
          <w:rFonts w:eastAsia="Calibri" w:cstheme="minorHAnsi"/>
          <w:lang w:val="en-US"/>
        </w:rPr>
        <w:t>el</w:t>
      </w:r>
      <w:proofErr w:type="spellEnd"/>
      <w:r w:rsidRPr="00F4685F">
        <w:rPr>
          <w:rFonts w:eastAsia="Calibri" w:cstheme="minorHAnsi"/>
          <w:spacing w:val="49"/>
          <w:lang w:val="en-US"/>
        </w:rPr>
        <w:t xml:space="preserve"> </w:t>
      </w:r>
      <w:proofErr w:type="spellStart"/>
      <w:r w:rsidRPr="00F4685F">
        <w:rPr>
          <w:rFonts w:eastAsia="Calibri" w:cstheme="minorHAnsi"/>
          <w:spacing w:val="-1"/>
          <w:lang w:val="en-US"/>
        </w:rPr>
        <w:t>planeamiento</w:t>
      </w:r>
      <w:proofErr w:type="spellEnd"/>
      <w:r w:rsidRPr="00F4685F">
        <w:rPr>
          <w:rFonts w:eastAsia="Calibri" w:cstheme="minorHAnsi"/>
          <w:spacing w:val="50"/>
          <w:lang w:val="en-US"/>
        </w:rPr>
        <w:t xml:space="preserve"> </w:t>
      </w:r>
      <w:r w:rsidRPr="00F4685F">
        <w:rPr>
          <w:rFonts w:eastAsia="Calibri" w:cstheme="minorHAnsi"/>
          <w:spacing w:val="1"/>
          <w:lang w:val="en-US"/>
        </w:rPr>
        <w:t>de</w:t>
      </w:r>
      <w:r w:rsidRPr="00F4685F">
        <w:rPr>
          <w:rFonts w:eastAsia="Calibri" w:cstheme="minorHAnsi"/>
          <w:spacing w:val="51"/>
          <w:lang w:val="en-US"/>
        </w:rPr>
        <w:t xml:space="preserve"> </w:t>
      </w:r>
      <w:r w:rsidRPr="00F4685F">
        <w:rPr>
          <w:rFonts w:eastAsia="Calibri" w:cstheme="minorHAnsi"/>
          <w:spacing w:val="-1"/>
          <w:lang w:val="en-US"/>
        </w:rPr>
        <w:t>la</w:t>
      </w:r>
      <w:r w:rsidRPr="00F4685F">
        <w:rPr>
          <w:rFonts w:eastAsia="Calibri" w:cstheme="minorHAnsi"/>
          <w:spacing w:val="49"/>
          <w:lang w:val="en-US"/>
        </w:rPr>
        <w:t xml:space="preserve"> </w:t>
      </w:r>
      <w:proofErr w:type="spellStart"/>
      <w:r w:rsidRPr="00F4685F">
        <w:rPr>
          <w:rFonts w:eastAsia="Calibri" w:cstheme="minorHAnsi"/>
          <w:spacing w:val="-1"/>
          <w:lang w:val="en-US"/>
        </w:rPr>
        <w:t>solución</w:t>
      </w:r>
      <w:proofErr w:type="spellEnd"/>
      <w:r w:rsidRPr="00F4685F">
        <w:rPr>
          <w:rFonts w:eastAsia="Calibri" w:cstheme="minorHAnsi"/>
          <w:spacing w:val="50"/>
          <w:lang w:val="en-US"/>
        </w:rPr>
        <w:t xml:space="preserve"> </w:t>
      </w:r>
      <w:r w:rsidRPr="00F4685F">
        <w:rPr>
          <w:rFonts w:eastAsia="Calibri" w:cstheme="minorHAnsi"/>
          <w:spacing w:val="-2"/>
          <w:lang w:val="en-US"/>
        </w:rPr>
        <w:t>de</w:t>
      </w:r>
      <w:r w:rsidRPr="00F4685F">
        <w:rPr>
          <w:rFonts w:eastAsia="Calibri" w:cstheme="minorHAnsi"/>
          <w:spacing w:val="51"/>
          <w:lang w:val="en-US"/>
        </w:rPr>
        <w:t xml:space="preserve"> </w:t>
      </w:r>
      <w:proofErr w:type="spellStart"/>
      <w:r w:rsidRPr="00F4685F">
        <w:rPr>
          <w:rFonts w:eastAsia="Calibri" w:cstheme="minorHAnsi"/>
          <w:spacing w:val="-1"/>
          <w:lang w:val="en-US"/>
        </w:rPr>
        <w:t>comunicaciones</w:t>
      </w:r>
      <w:proofErr w:type="spellEnd"/>
      <w:r w:rsidRPr="00F4685F">
        <w:rPr>
          <w:rFonts w:eastAsia="Calibri" w:cstheme="minorHAnsi"/>
          <w:spacing w:val="51"/>
          <w:lang w:val="en-US"/>
        </w:rPr>
        <w:t xml:space="preserve"> </w:t>
      </w:r>
      <w:proofErr w:type="spellStart"/>
      <w:r w:rsidRPr="00F4685F">
        <w:rPr>
          <w:rFonts w:eastAsia="Calibri" w:cstheme="minorHAnsi"/>
          <w:spacing w:val="-1"/>
          <w:lang w:val="en-US"/>
        </w:rPr>
        <w:t>requerida</w:t>
      </w:r>
      <w:proofErr w:type="spellEnd"/>
      <w:r w:rsidRPr="00F4685F">
        <w:rPr>
          <w:rFonts w:eastAsia="Calibri" w:cstheme="minorHAnsi"/>
          <w:spacing w:val="-1"/>
          <w:lang w:val="en-US"/>
        </w:rPr>
        <w:t>,</w:t>
      </w:r>
      <w:r w:rsidRPr="00F4685F">
        <w:rPr>
          <w:rFonts w:eastAsia="Calibri" w:cstheme="minorHAnsi"/>
          <w:spacing w:val="52"/>
          <w:lang w:val="en-US"/>
        </w:rPr>
        <w:t xml:space="preserve"> </w:t>
      </w:r>
      <w:proofErr w:type="spellStart"/>
      <w:r w:rsidRPr="00F4685F">
        <w:rPr>
          <w:rFonts w:eastAsia="Calibri" w:cstheme="minorHAnsi"/>
          <w:lang w:val="en-US"/>
        </w:rPr>
        <w:t>el</w:t>
      </w:r>
      <w:proofErr w:type="spellEnd"/>
      <w:r w:rsidRPr="00F4685F">
        <w:rPr>
          <w:rFonts w:eastAsia="Calibri" w:cstheme="minorHAnsi"/>
          <w:spacing w:val="45"/>
          <w:lang w:val="en-US"/>
        </w:rPr>
        <w:t xml:space="preserve"> </w:t>
      </w:r>
      <w:proofErr w:type="spellStart"/>
      <w:r w:rsidRPr="00F4685F">
        <w:rPr>
          <w:rFonts w:eastAsia="Calibri" w:cstheme="minorHAnsi"/>
          <w:spacing w:val="-1"/>
          <w:lang w:val="en-US"/>
        </w:rPr>
        <w:t>detalle</w:t>
      </w:r>
      <w:proofErr w:type="spellEnd"/>
      <w:r w:rsidRPr="00F4685F">
        <w:rPr>
          <w:rFonts w:eastAsia="Calibri" w:cstheme="minorHAnsi"/>
          <w:spacing w:val="46"/>
          <w:lang w:val="en-US"/>
        </w:rPr>
        <w:t xml:space="preserve"> </w:t>
      </w:r>
      <w:r w:rsidRPr="00F4685F">
        <w:rPr>
          <w:rFonts w:eastAsia="Calibri" w:cstheme="minorHAnsi"/>
          <w:spacing w:val="1"/>
          <w:lang w:val="en-US"/>
        </w:rPr>
        <w:t>de</w:t>
      </w:r>
      <w:r w:rsidRPr="00F4685F">
        <w:rPr>
          <w:rFonts w:eastAsia="Calibri" w:cstheme="minorHAnsi"/>
          <w:spacing w:val="31"/>
          <w:lang w:val="en-US"/>
        </w:rPr>
        <w:t xml:space="preserve"> </w:t>
      </w:r>
      <w:proofErr w:type="spellStart"/>
      <w:r w:rsidRPr="00F4685F">
        <w:rPr>
          <w:rFonts w:eastAsia="Calibri" w:cstheme="minorHAnsi"/>
          <w:spacing w:val="-1"/>
          <w:lang w:val="en-US"/>
        </w:rPr>
        <w:t>mejoramiento</w:t>
      </w:r>
      <w:proofErr w:type="spellEnd"/>
      <w:r w:rsidRPr="00F4685F">
        <w:rPr>
          <w:rFonts w:eastAsia="Calibri" w:cstheme="minorHAnsi"/>
          <w:spacing w:val="-4"/>
          <w:lang w:val="en-US"/>
        </w:rPr>
        <w:t xml:space="preserve"> </w:t>
      </w:r>
      <w:r w:rsidRPr="00F4685F">
        <w:rPr>
          <w:rFonts w:eastAsia="Calibri" w:cstheme="minorHAnsi"/>
          <w:spacing w:val="1"/>
          <w:lang w:val="en-US"/>
        </w:rPr>
        <w:t>de</w:t>
      </w:r>
      <w:r w:rsidRPr="00F4685F">
        <w:rPr>
          <w:rFonts w:eastAsia="Calibri" w:cstheme="minorHAnsi"/>
          <w:spacing w:val="-3"/>
          <w:lang w:val="en-US"/>
        </w:rPr>
        <w:t xml:space="preserve"> </w:t>
      </w:r>
      <w:proofErr w:type="spellStart"/>
      <w:r w:rsidRPr="00F4685F">
        <w:rPr>
          <w:rFonts w:eastAsia="Calibri" w:cstheme="minorHAnsi"/>
          <w:spacing w:val="-1"/>
          <w:lang w:val="en-US"/>
        </w:rPr>
        <w:t>infraestructura</w:t>
      </w:r>
      <w:proofErr w:type="spellEnd"/>
      <w:r w:rsidRPr="00F4685F">
        <w:rPr>
          <w:rFonts w:eastAsia="Calibri" w:cstheme="minorHAnsi"/>
          <w:spacing w:val="-6"/>
          <w:lang w:val="en-US"/>
        </w:rPr>
        <w:t xml:space="preserve"> </w:t>
      </w:r>
      <w:proofErr w:type="spellStart"/>
      <w:r w:rsidRPr="00F4685F">
        <w:rPr>
          <w:rFonts w:eastAsia="Calibri" w:cstheme="minorHAnsi"/>
          <w:spacing w:val="-1"/>
          <w:lang w:val="en-US"/>
        </w:rPr>
        <w:t>eléctrica</w:t>
      </w:r>
      <w:proofErr w:type="spellEnd"/>
      <w:r w:rsidRPr="00F4685F">
        <w:rPr>
          <w:rFonts w:eastAsia="Calibri" w:cstheme="minorHAnsi"/>
          <w:spacing w:val="-6"/>
          <w:lang w:val="en-US"/>
        </w:rPr>
        <w:t xml:space="preserve"> </w:t>
      </w:r>
      <w:r w:rsidRPr="00F4685F">
        <w:rPr>
          <w:rFonts w:eastAsia="Calibri" w:cstheme="minorHAnsi"/>
          <w:lang w:val="en-US"/>
        </w:rPr>
        <w:t>y</w:t>
      </w:r>
      <w:r w:rsidRPr="00F4685F">
        <w:rPr>
          <w:rFonts w:eastAsia="Calibri" w:cstheme="minorHAnsi"/>
          <w:spacing w:val="-2"/>
          <w:lang w:val="en-US"/>
        </w:rPr>
        <w:t xml:space="preserve"> </w:t>
      </w:r>
      <w:proofErr w:type="spellStart"/>
      <w:r w:rsidRPr="00F4685F">
        <w:rPr>
          <w:rFonts w:eastAsia="Calibri" w:cstheme="minorHAnsi"/>
          <w:spacing w:val="-2"/>
          <w:lang w:val="en-US"/>
        </w:rPr>
        <w:t>gabinete</w:t>
      </w:r>
      <w:proofErr w:type="spellEnd"/>
      <w:r w:rsidRPr="00F4685F">
        <w:rPr>
          <w:rFonts w:eastAsia="Calibri" w:cstheme="minorHAnsi"/>
          <w:spacing w:val="-2"/>
          <w:lang w:val="en-US"/>
        </w:rPr>
        <w:t>,</w:t>
      </w:r>
      <w:r w:rsidRPr="00F4685F">
        <w:rPr>
          <w:rFonts w:eastAsia="Calibri" w:cstheme="minorHAnsi"/>
          <w:spacing w:val="-3"/>
          <w:lang w:val="en-US"/>
        </w:rPr>
        <w:t xml:space="preserve"> </w:t>
      </w:r>
      <w:proofErr w:type="spellStart"/>
      <w:r w:rsidRPr="00F4685F">
        <w:rPr>
          <w:rFonts w:eastAsia="Calibri" w:cstheme="minorHAnsi"/>
          <w:lang w:val="en-US"/>
        </w:rPr>
        <w:t>el</w:t>
      </w:r>
      <w:proofErr w:type="spellEnd"/>
      <w:r w:rsidRPr="00F4685F">
        <w:rPr>
          <w:rFonts w:eastAsia="Calibri" w:cstheme="minorHAnsi"/>
          <w:spacing w:val="-5"/>
          <w:lang w:val="en-US"/>
        </w:rPr>
        <w:t xml:space="preserve"> </w:t>
      </w:r>
      <w:proofErr w:type="spellStart"/>
      <w:r w:rsidRPr="00F4685F">
        <w:rPr>
          <w:rFonts w:eastAsia="Calibri" w:cstheme="minorHAnsi"/>
          <w:spacing w:val="-1"/>
          <w:lang w:val="en-US"/>
        </w:rPr>
        <w:t>recableado</w:t>
      </w:r>
      <w:proofErr w:type="spellEnd"/>
      <w:r w:rsidRPr="00F4685F">
        <w:rPr>
          <w:rFonts w:eastAsia="Calibri" w:cstheme="minorHAnsi"/>
          <w:spacing w:val="-4"/>
          <w:lang w:val="en-US"/>
        </w:rPr>
        <w:t xml:space="preserve"> </w:t>
      </w:r>
      <w:r w:rsidRPr="00F4685F">
        <w:rPr>
          <w:rFonts w:eastAsia="Calibri" w:cstheme="minorHAnsi"/>
          <w:spacing w:val="1"/>
          <w:lang w:val="en-US"/>
        </w:rPr>
        <w:t>de</w:t>
      </w:r>
      <w:r w:rsidRPr="00F4685F">
        <w:rPr>
          <w:rFonts w:eastAsia="Calibri" w:cstheme="minorHAnsi"/>
          <w:spacing w:val="-3"/>
          <w:lang w:val="en-US"/>
        </w:rPr>
        <w:t xml:space="preserve"> </w:t>
      </w:r>
      <w:proofErr w:type="spellStart"/>
      <w:r w:rsidRPr="00F4685F">
        <w:rPr>
          <w:rFonts w:eastAsia="Calibri" w:cstheme="minorHAnsi"/>
          <w:spacing w:val="-1"/>
          <w:lang w:val="en-US"/>
        </w:rPr>
        <w:t>fuerza</w:t>
      </w:r>
      <w:proofErr w:type="spellEnd"/>
      <w:r w:rsidRPr="00F4685F">
        <w:rPr>
          <w:rFonts w:eastAsia="Calibri" w:cstheme="minorHAnsi"/>
          <w:spacing w:val="-6"/>
          <w:lang w:val="en-US"/>
        </w:rPr>
        <w:t xml:space="preserve"> </w:t>
      </w:r>
      <w:r w:rsidRPr="00F4685F">
        <w:rPr>
          <w:rFonts w:eastAsia="Calibri" w:cstheme="minorHAnsi"/>
          <w:lang w:val="en-US"/>
        </w:rPr>
        <w:t>y</w:t>
      </w:r>
      <w:r w:rsidRPr="00F4685F">
        <w:rPr>
          <w:rFonts w:eastAsia="Calibri" w:cstheme="minorHAnsi"/>
          <w:spacing w:val="-7"/>
          <w:lang w:val="en-US"/>
        </w:rPr>
        <w:t xml:space="preserve"> </w:t>
      </w:r>
      <w:proofErr w:type="spellStart"/>
      <w:r w:rsidRPr="00F4685F">
        <w:rPr>
          <w:rFonts w:eastAsia="Calibri" w:cstheme="minorHAnsi"/>
          <w:spacing w:val="-2"/>
          <w:lang w:val="en-US"/>
        </w:rPr>
        <w:t>datos</w:t>
      </w:r>
      <w:proofErr w:type="spellEnd"/>
      <w:r w:rsidRPr="00F4685F">
        <w:rPr>
          <w:rFonts w:eastAsia="Calibri" w:cstheme="minorHAnsi"/>
          <w:spacing w:val="35"/>
          <w:lang w:val="en-US"/>
        </w:rPr>
        <w:t xml:space="preserve"> </w:t>
      </w:r>
      <w:proofErr w:type="spellStart"/>
      <w:r w:rsidRPr="00F4685F">
        <w:rPr>
          <w:rFonts w:eastAsia="Calibri" w:cstheme="minorHAnsi"/>
          <w:spacing w:val="-1"/>
          <w:lang w:val="en-US"/>
        </w:rPr>
        <w:t>por</w:t>
      </w:r>
      <w:proofErr w:type="spellEnd"/>
      <w:r w:rsidRPr="00F4685F">
        <w:rPr>
          <w:rFonts w:eastAsia="Calibri" w:cstheme="minorHAnsi"/>
          <w:spacing w:val="2"/>
          <w:lang w:val="en-US"/>
        </w:rPr>
        <w:t xml:space="preserve"> </w:t>
      </w:r>
      <w:r w:rsidRPr="00F4685F">
        <w:rPr>
          <w:rFonts w:eastAsia="Calibri" w:cstheme="minorHAnsi"/>
          <w:spacing w:val="-1"/>
          <w:lang w:val="en-US"/>
        </w:rPr>
        <w:t>punto.</w:t>
      </w:r>
    </w:p>
    <w:p w14:paraId="60150E01" w14:textId="77777777" w:rsidR="00177C5E" w:rsidRPr="00F4685F" w:rsidRDefault="00177C5E" w:rsidP="00177C5E">
      <w:pPr>
        <w:widowControl w:val="0"/>
        <w:spacing w:before="166" w:after="0" w:line="240" w:lineRule="auto"/>
        <w:jc w:val="both"/>
        <w:rPr>
          <w:rFonts w:eastAsia="Century Gothic" w:cstheme="minorHAnsi"/>
          <w:lang w:val="en-US"/>
        </w:rPr>
      </w:pPr>
      <w:r w:rsidRPr="00F4685F">
        <w:rPr>
          <w:rFonts w:eastAsia="Century Gothic" w:cstheme="minorHAnsi"/>
          <w:spacing w:val="-1"/>
          <w:lang w:val="en-US"/>
        </w:rPr>
        <w:t xml:space="preserve">La </w:t>
      </w:r>
      <w:proofErr w:type="spellStart"/>
      <w:r w:rsidRPr="00F4685F">
        <w:rPr>
          <w:rFonts w:eastAsia="Century Gothic" w:cstheme="minorHAnsi"/>
          <w:spacing w:val="-1"/>
          <w:lang w:val="en-US"/>
        </w:rPr>
        <w:t>instalación</w:t>
      </w:r>
      <w:proofErr w:type="spellEnd"/>
      <w:r w:rsidRPr="00F4685F">
        <w:rPr>
          <w:rFonts w:eastAsia="Century Gothic" w:cstheme="minorHAnsi"/>
          <w:spacing w:val="-1"/>
          <w:lang w:val="en-US"/>
        </w:rPr>
        <w:t>,</w:t>
      </w:r>
      <w:r w:rsidRPr="00F4685F">
        <w:rPr>
          <w:rFonts w:eastAsia="Century Gothic" w:cstheme="minorHAnsi"/>
          <w:spacing w:val="2"/>
          <w:lang w:val="en-US"/>
        </w:rPr>
        <w:t xml:space="preserve"> </w:t>
      </w:r>
      <w:r w:rsidRPr="00F4685F">
        <w:rPr>
          <w:rFonts w:eastAsia="Century Gothic" w:cstheme="minorHAnsi"/>
          <w:spacing w:val="-1"/>
          <w:lang w:val="en-US"/>
        </w:rPr>
        <w:t xml:space="preserve">la </w:t>
      </w:r>
      <w:proofErr w:type="spellStart"/>
      <w:r w:rsidRPr="00F4685F">
        <w:rPr>
          <w:rFonts w:eastAsia="Century Gothic" w:cstheme="minorHAnsi"/>
          <w:spacing w:val="-1"/>
          <w:lang w:val="en-US"/>
        </w:rPr>
        <w:t>integración</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r w:rsidRPr="00F4685F">
        <w:rPr>
          <w:rFonts w:eastAsia="Century Gothic" w:cstheme="minorHAnsi"/>
          <w:spacing w:val="-1"/>
          <w:lang w:val="en-US"/>
        </w:rPr>
        <w:t>redes</w:t>
      </w:r>
      <w:r w:rsidRPr="00F4685F">
        <w:rPr>
          <w:rFonts w:eastAsia="Century Gothic" w:cstheme="minorHAnsi"/>
          <w:spacing w:val="2"/>
          <w:lang w:val="en-US"/>
        </w:rPr>
        <w:t xml:space="preserve"> </w:t>
      </w:r>
      <w:proofErr w:type="spellStart"/>
      <w:r w:rsidRPr="00F4685F">
        <w:rPr>
          <w:rFonts w:eastAsia="Century Gothic" w:cstheme="minorHAnsi"/>
          <w:spacing w:val="-2"/>
          <w:lang w:val="en-US"/>
        </w:rPr>
        <w:t>inalámbricas</w:t>
      </w:r>
      <w:proofErr w:type="spellEnd"/>
      <w:r w:rsidRPr="00F4685F">
        <w:rPr>
          <w:rFonts w:eastAsia="Century Gothic" w:cstheme="minorHAnsi"/>
          <w:spacing w:val="2"/>
          <w:lang w:val="en-US"/>
        </w:rPr>
        <w:t xml:space="preserve"> </w:t>
      </w:r>
      <w:proofErr w:type="spellStart"/>
      <w:r w:rsidRPr="00F4685F">
        <w:rPr>
          <w:rFonts w:eastAsia="Century Gothic" w:cstheme="minorHAnsi"/>
          <w:lang w:val="en-US"/>
        </w:rPr>
        <w:t>deben</w:t>
      </w:r>
      <w:proofErr w:type="spellEnd"/>
      <w:r w:rsidRPr="00F4685F">
        <w:rPr>
          <w:rFonts w:eastAsia="Century Gothic" w:cstheme="minorHAnsi"/>
          <w:spacing w:val="-4"/>
          <w:lang w:val="en-US"/>
        </w:rPr>
        <w:t xml:space="preserve"> </w:t>
      </w:r>
      <w:proofErr w:type="spellStart"/>
      <w:r w:rsidRPr="00F4685F">
        <w:rPr>
          <w:rFonts w:eastAsia="Century Gothic" w:cstheme="minorHAnsi"/>
          <w:spacing w:val="-1"/>
          <w:lang w:val="en-US"/>
        </w:rPr>
        <w:t>garantizar</w:t>
      </w:r>
      <w:proofErr w:type="spellEnd"/>
      <w:r w:rsidRPr="00F4685F">
        <w:rPr>
          <w:rFonts w:eastAsia="Century Gothic" w:cstheme="minorHAnsi"/>
          <w:spacing w:val="2"/>
          <w:lang w:val="en-US"/>
        </w:rPr>
        <w:t xml:space="preserve"> </w:t>
      </w:r>
      <w:r w:rsidRPr="00F4685F">
        <w:rPr>
          <w:rFonts w:eastAsia="Century Gothic" w:cstheme="minorHAnsi"/>
          <w:spacing w:val="-1"/>
          <w:lang w:val="en-US"/>
        </w:rPr>
        <w:t>lo</w:t>
      </w:r>
      <w:r w:rsidRPr="00F4685F">
        <w:rPr>
          <w:rFonts w:eastAsia="Century Gothic" w:cstheme="minorHAnsi"/>
          <w:spacing w:val="-4"/>
          <w:lang w:val="en-US"/>
        </w:rPr>
        <w:t xml:space="preserve"> </w:t>
      </w:r>
      <w:proofErr w:type="spellStart"/>
      <w:r w:rsidRPr="00F4685F">
        <w:rPr>
          <w:rFonts w:eastAsia="Century Gothic" w:cstheme="minorHAnsi"/>
          <w:spacing w:val="-1"/>
          <w:lang w:val="en-US"/>
        </w:rPr>
        <w:t>siguiente</w:t>
      </w:r>
      <w:proofErr w:type="spellEnd"/>
      <w:r w:rsidRPr="00F4685F">
        <w:rPr>
          <w:rFonts w:eastAsia="Century Gothic" w:cstheme="minorHAnsi"/>
          <w:spacing w:val="-1"/>
          <w:lang w:val="en-US"/>
        </w:rPr>
        <w:t>:</w:t>
      </w:r>
    </w:p>
    <w:p w14:paraId="22C7268A" w14:textId="77777777" w:rsidR="00177C5E" w:rsidRPr="00F4685F" w:rsidRDefault="00177C5E" w:rsidP="00177C5E">
      <w:pPr>
        <w:widowControl w:val="0"/>
        <w:spacing w:before="11" w:after="0" w:line="240" w:lineRule="auto"/>
        <w:rPr>
          <w:rFonts w:eastAsia="Century Gothic" w:cstheme="minorHAnsi"/>
          <w:lang w:val="en-US"/>
        </w:rPr>
      </w:pPr>
    </w:p>
    <w:p w14:paraId="4D1E3E5E" w14:textId="77777777" w:rsidR="00177C5E" w:rsidRPr="00F4685F" w:rsidRDefault="00177C5E" w:rsidP="00177C5E">
      <w:pPr>
        <w:widowControl w:val="0"/>
        <w:tabs>
          <w:tab w:val="left" w:pos="813"/>
        </w:tabs>
        <w:spacing w:after="0" w:line="275" w:lineRule="exact"/>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r w:rsidRPr="00F4685F">
        <w:rPr>
          <w:rFonts w:eastAsia="Century Gothic" w:cstheme="minorHAnsi"/>
          <w:spacing w:val="-1"/>
          <w:lang w:val="en-US"/>
        </w:rPr>
        <w:t xml:space="preserve">Una </w:t>
      </w:r>
      <w:proofErr w:type="spellStart"/>
      <w:r w:rsidRPr="00F4685F">
        <w:rPr>
          <w:rFonts w:eastAsia="Century Gothic" w:cstheme="minorHAnsi"/>
          <w:spacing w:val="-1"/>
          <w:lang w:val="en-US"/>
        </w:rPr>
        <w:t>alta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2"/>
          <w:lang w:val="en-US"/>
        </w:rPr>
        <w:t>confiabilidad</w:t>
      </w:r>
      <w:proofErr w:type="spellEnd"/>
    </w:p>
    <w:p w14:paraId="1C4B8BDE" w14:textId="77777777" w:rsidR="00177C5E" w:rsidRPr="00F4685F" w:rsidRDefault="00177C5E" w:rsidP="00177C5E">
      <w:pPr>
        <w:widowControl w:val="0"/>
        <w:tabs>
          <w:tab w:val="left" w:pos="813"/>
        </w:tabs>
        <w:spacing w:after="0" w:line="275" w:lineRule="exact"/>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r w:rsidRPr="00F4685F">
        <w:rPr>
          <w:rFonts w:eastAsia="Century Gothic" w:cstheme="minorHAnsi"/>
          <w:spacing w:val="-1"/>
          <w:lang w:val="en-US"/>
        </w:rPr>
        <w:t>Un</w:t>
      </w:r>
      <w:r w:rsidRPr="00F4685F">
        <w:rPr>
          <w:rFonts w:eastAsia="Century Gothic" w:cstheme="minorHAnsi"/>
          <w:spacing w:val="1"/>
          <w:lang w:val="en-US"/>
        </w:rPr>
        <w:t xml:space="preserve"> </w:t>
      </w:r>
      <w:r w:rsidRPr="00F4685F">
        <w:rPr>
          <w:rFonts w:eastAsia="Century Gothic" w:cstheme="minorHAnsi"/>
          <w:spacing w:val="-1"/>
          <w:lang w:val="en-US"/>
        </w:rPr>
        <w:t>alto</w:t>
      </w:r>
      <w:r w:rsidRPr="00F4685F">
        <w:rPr>
          <w:rFonts w:eastAsia="Century Gothic" w:cstheme="minorHAnsi"/>
          <w:lang w:val="en-US"/>
        </w:rPr>
        <w:t xml:space="preserve"> </w:t>
      </w:r>
      <w:proofErr w:type="spellStart"/>
      <w:r w:rsidRPr="00F4685F">
        <w:rPr>
          <w:rFonts w:eastAsia="Century Gothic" w:cstheme="minorHAnsi"/>
          <w:spacing w:val="-1"/>
          <w:lang w:val="en-US"/>
        </w:rPr>
        <w:t>rendimiento</w:t>
      </w:r>
      <w:proofErr w:type="spellEnd"/>
      <w:r w:rsidRPr="00F4685F">
        <w:rPr>
          <w:rFonts w:eastAsia="Century Gothic" w:cstheme="minorHAnsi"/>
          <w:spacing w:val="-1"/>
          <w:lang w:val="en-US"/>
        </w:rPr>
        <w:t>.</w:t>
      </w:r>
    </w:p>
    <w:p w14:paraId="194196D2" w14:textId="77777777" w:rsidR="00177C5E" w:rsidRPr="00F4685F" w:rsidRDefault="00177C5E" w:rsidP="00177C5E">
      <w:pPr>
        <w:widowControl w:val="0"/>
        <w:tabs>
          <w:tab w:val="left" w:pos="813"/>
        </w:tabs>
        <w:spacing w:before="22" w:after="0" w:line="277" w:lineRule="exact"/>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entury Gothic" w:cstheme="minorHAnsi"/>
          <w:lang w:val="en-US"/>
        </w:rPr>
        <w:t>Acceso</w:t>
      </w:r>
      <w:proofErr w:type="spellEnd"/>
      <w:r w:rsidRPr="00F4685F">
        <w:rPr>
          <w:rFonts w:eastAsia="Century Gothic" w:cstheme="minorHAnsi"/>
          <w:spacing w:val="-4"/>
          <w:lang w:val="en-US"/>
        </w:rPr>
        <w:t xml:space="preserve"> </w:t>
      </w:r>
      <w:proofErr w:type="spellStart"/>
      <w:r w:rsidRPr="00F4685F">
        <w:rPr>
          <w:rFonts w:eastAsia="Century Gothic" w:cstheme="minorHAnsi"/>
          <w:spacing w:val="-1"/>
          <w:lang w:val="en-US"/>
        </w:rPr>
        <w:t>ilimitado</w:t>
      </w:r>
      <w:proofErr w:type="spellEnd"/>
      <w:r w:rsidRPr="00F4685F">
        <w:rPr>
          <w:rFonts w:eastAsia="Century Gothic" w:cstheme="minorHAnsi"/>
          <w:lang w:val="en-US"/>
        </w:rPr>
        <w:t xml:space="preserve"> y</w:t>
      </w:r>
      <w:r w:rsidRPr="00F4685F">
        <w:rPr>
          <w:rFonts w:eastAsia="Century Gothic" w:cstheme="minorHAnsi"/>
          <w:spacing w:val="-2"/>
          <w:lang w:val="en-US"/>
        </w:rPr>
        <w:t xml:space="preserve"> </w:t>
      </w:r>
      <w:r w:rsidRPr="00F4685F">
        <w:rPr>
          <w:rFonts w:eastAsia="Century Gothic" w:cstheme="minorHAnsi"/>
          <w:spacing w:val="-1"/>
          <w:lang w:val="en-US"/>
        </w:rPr>
        <w:t>continuo</w:t>
      </w:r>
      <w:r w:rsidRPr="00F4685F">
        <w:rPr>
          <w:rFonts w:eastAsia="Century Gothic" w:cstheme="minorHAnsi"/>
          <w:lang w:val="en-US"/>
        </w:rPr>
        <w:t xml:space="preserve"> </w:t>
      </w:r>
      <w:r w:rsidRPr="00F4685F">
        <w:rPr>
          <w:rFonts w:eastAsia="Century Gothic" w:cstheme="minorHAnsi"/>
          <w:spacing w:val="-2"/>
          <w:lang w:val="en-US"/>
        </w:rPr>
        <w:t>las</w:t>
      </w:r>
      <w:r w:rsidRPr="00F4685F">
        <w:rPr>
          <w:rFonts w:eastAsia="Century Gothic" w:cstheme="minorHAnsi"/>
          <w:spacing w:val="-3"/>
          <w:lang w:val="en-US"/>
        </w:rPr>
        <w:t xml:space="preserve"> </w:t>
      </w:r>
      <w:r w:rsidRPr="00F4685F">
        <w:rPr>
          <w:rFonts w:eastAsia="Century Gothic" w:cstheme="minorHAnsi"/>
          <w:spacing w:val="1"/>
          <w:lang w:val="en-US"/>
        </w:rPr>
        <w:t>24</w:t>
      </w:r>
      <w:r w:rsidRPr="00F4685F">
        <w:rPr>
          <w:rFonts w:eastAsia="Century Gothic" w:cstheme="minorHAnsi"/>
          <w:spacing w:val="3"/>
          <w:lang w:val="en-US"/>
        </w:rPr>
        <w:t xml:space="preserve"> </w:t>
      </w:r>
      <w:r w:rsidRPr="00F4685F">
        <w:rPr>
          <w:rFonts w:eastAsia="Century Gothic" w:cstheme="minorHAnsi"/>
          <w:spacing w:val="-2"/>
          <w:lang w:val="en-US"/>
        </w:rPr>
        <w:t>horas</w:t>
      </w:r>
      <w:r w:rsidRPr="00F4685F">
        <w:rPr>
          <w:rFonts w:eastAsia="Century Gothic" w:cstheme="minorHAnsi"/>
          <w:spacing w:val="-3"/>
          <w:lang w:val="en-US"/>
        </w:rPr>
        <w:t xml:space="preserve"> </w:t>
      </w:r>
      <w:r w:rsidRPr="00F4685F">
        <w:rPr>
          <w:rFonts w:eastAsia="Century Gothic" w:cstheme="minorHAnsi"/>
          <w:lang w:val="en-US"/>
        </w:rPr>
        <w:t xml:space="preserve">del </w:t>
      </w:r>
      <w:r w:rsidRPr="00F4685F">
        <w:rPr>
          <w:rFonts w:eastAsia="Century Gothic" w:cstheme="minorHAnsi"/>
          <w:spacing w:val="-2"/>
          <w:lang w:val="en-US"/>
        </w:rPr>
        <w:t>día,</w:t>
      </w:r>
      <w:r w:rsidRPr="00F4685F">
        <w:rPr>
          <w:rFonts w:eastAsia="Century Gothic" w:cstheme="minorHAnsi"/>
          <w:spacing w:val="2"/>
          <w:lang w:val="en-US"/>
        </w:rPr>
        <w:t xml:space="preserve"> </w:t>
      </w:r>
      <w:r w:rsidRPr="00F4685F">
        <w:rPr>
          <w:rFonts w:eastAsia="Century Gothic" w:cstheme="minorHAnsi"/>
          <w:spacing w:val="-1"/>
          <w:lang w:val="en-US"/>
        </w:rPr>
        <w:t>sin</w:t>
      </w:r>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congestiones</w:t>
      </w:r>
      <w:proofErr w:type="spellEnd"/>
      <w:r w:rsidRPr="00F4685F">
        <w:rPr>
          <w:rFonts w:eastAsia="Century Gothic" w:cstheme="minorHAnsi"/>
          <w:spacing w:val="-1"/>
          <w:lang w:val="en-US"/>
        </w:rPr>
        <w:t>.</w:t>
      </w:r>
    </w:p>
    <w:p w14:paraId="0443C199" w14:textId="77777777" w:rsidR="00177C5E" w:rsidRPr="00F4685F" w:rsidRDefault="00177C5E" w:rsidP="00177C5E">
      <w:pPr>
        <w:widowControl w:val="0"/>
        <w:tabs>
          <w:tab w:val="left" w:pos="813"/>
        </w:tabs>
        <w:spacing w:after="0" w:line="277" w:lineRule="exact"/>
        <w:jc w:val="both"/>
        <w:rPr>
          <w:rFonts w:eastAsia="Century Gothic" w:cstheme="minorHAnsi"/>
          <w:lang w:val="en-US"/>
        </w:rPr>
      </w:pPr>
      <w:r w:rsidRPr="00F4685F">
        <w:rPr>
          <w:rFonts w:eastAsia="Calibri" w:cstheme="minorHAnsi"/>
          <w:highlight w:val="white"/>
        </w:rPr>
        <w:lastRenderedPageBreak/>
        <w:tab/>
        <w:t>•</w:t>
      </w:r>
      <w:r w:rsidRPr="00F4685F">
        <w:rPr>
          <w:rFonts w:eastAsia="Calibri" w:cstheme="minorHAnsi"/>
        </w:rPr>
        <w:t xml:space="preserve"> </w:t>
      </w:r>
      <w:r w:rsidRPr="00F4685F">
        <w:rPr>
          <w:rFonts w:eastAsia="Century Gothic" w:cstheme="minorHAnsi"/>
          <w:spacing w:val="-1"/>
          <w:lang w:val="en-US"/>
        </w:rPr>
        <w:t>Video</w:t>
      </w:r>
      <w:r w:rsidRPr="00F4685F">
        <w:rPr>
          <w:rFonts w:eastAsia="Century Gothic" w:cstheme="minorHAnsi"/>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4"/>
          <w:lang w:val="en-US"/>
        </w:rPr>
        <w:t xml:space="preserve"> </w:t>
      </w:r>
      <w:proofErr w:type="spellStart"/>
      <w:r w:rsidRPr="00F4685F">
        <w:rPr>
          <w:rFonts w:eastAsia="Century Gothic" w:cstheme="minorHAnsi"/>
          <w:spacing w:val="-1"/>
          <w:lang w:val="en-US"/>
        </w:rPr>
        <w:t>tiempo</w:t>
      </w:r>
      <w:proofErr w:type="spellEnd"/>
      <w:r w:rsidRPr="00F4685F">
        <w:rPr>
          <w:rFonts w:eastAsia="Century Gothic" w:cstheme="minorHAnsi"/>
          <w:lang w:val="en-US"/>
        </w:rPr>
        <w:t xml:space="preserve"> </w:t>
      </w:r>
      <w:r w:rsidRPr="00F4685F">
        <w:rPr>
          <w:rFonts w:eastAsia="Century Gothic" w:cstheme="minorHAnsi"/>
          <w:spacing w:val="-1"/>
          <w:lang w:val="en-US"/>
        </w:rPr>
        <w:t>real.</w:t>
      </w:r>
    </w:p>
    <w:p w14:paraId="3666ACC0" w14:textId="77777777" w:rsidR="00177C5E" w:rsidRPr="00F4685F" w:rsidRDefault="00177C5E" w:rsidP="00177C5E">
      <w:pPr>
        <w:widowControl w:val="0"/>
        <w:tabs>
          <w:tab w:val="left" w:pos="813"/>
        </w:tabs>
        <w:spacing w:before="22" w:after="0" w:line="240" w:lineRule="auto"/>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entury Gothic" w:cstheme="minorHAnsi"/>
          <w:spacing w:val="-1"/>
          <w:lang w:val="en-US"/>
        </w:rPr>
        <w:t>Seguridad</w:t>
      </w:r>
      <w:proofErr w:type="spellEnd"/>
      <w:r w:rsidRPr="00F4685F">
        <w:rPr>
          <w:rFonts w:eastAsia="Century Gothic" w:cstheme="minorHAnsi"/>
          <w:spacing w:val="3"/>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 xml:space="preserve">la </w:t>
      </w:r>
      <w:proofErr w:type="spellStart"/>
      <w:r w:rsidRPr="00F4685F">
        <w:rPr>
          <w:rFonts w:eastAsia="Century Gothic" w:cstheme="minorHAnsi"/>
          <w:spacing w:val="-1"/>
          <w:lang w:val="en-US"/>
        </w:rPr>
        <w:t>transmisión</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proofErr w:type="spellStart"/>
      <w:r w:rsidRPr="00F4685F">
        <w:rPr>
          <w:rFonts w:eastAsia="Century Gothic" w:cstheme="minorHAnsi"/>
          <w:lang w:val="en-US"/>
        </w:rPr>
        <w:t>datos</w:t>
      </w:r>
      <w:proofErr w:type="spellEnd"/>
      <w:r w:rsidRPr="00F4685F">
        <w:rPr>
          <w:rFonts w:eastAsia="Century Gothic" w:cstheme="minorHAnsi"/>
          <w:lang w:val="en-US"/>
        </w:rPr>
        <w:t>.</w:t>
      </w:r>
    </w:p>
    <w:p w14:paraId="1BFE14FF" w14:textId="77777777" w:rsidR="00177C5E" w:rsidRPr="00F4685F" w:rsidRDefault="00177C5E" w:rsidP="00177C5E">
      <w:pPr>
        <w:widowControl w:val="0"/>
        <w:tabs>
          <w:tab w:val="left" w:pos="813"/>
        </w:tabs>
        <w:spacing w:before="22" w:after="0" w:line="275" w:lineRule="exact"/>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entury Gothic" w:cstheme="minorHAnsi"/>
          <w:spacing w:val="-1"/>
          <w:lang w:val="en-US"/>
        </w:rPr>
        <w:t>Facilidad</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uso</w:t>
      </w:r>
      <w:proofErr w:type="spellEnd"/>
      <w:r w:rsidRPr="00F4685F">
        <w:rPr>
          <w:rFonts w:eastAsia="Century Gothic" w:cstheme="minorHAnsi"/>
          <w:spacing w:val="-1"/>
          <w:lang w:val="en-US"/>
        </w:rPr>
        <w:t>.</w:t>
      </w:r>
    </w:p>
    <w:p w14:paraId="7D784CE8" w14:textId="77777777" w:rsidR="00177C5E" w:rsidRPr="00F4685F" w:rsidRDefault="00177C5E" w:rsidP="00177C5E">
      <w:pPr>
        <w:widowControl w:val="0"/>
        <w:tabs>
          <w:tab w:val="left" w:pos="814"/>
        </w:tabs>
        <w:spacing w:after="0" w:line="275" w:lineRule="exact"/>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entury Gothic" w:cstheme="minorHAnsi"/>
          <w:spacing w:val="-1"/>
          <w:lang w:val="en-US"/>
        </w:rPr>
        <w:t>Fácil</w:t>
      </w:r>
      <w:proofErr w:type="spellEnd"/>
      <w:r w:rsidRPr="00F4685F">
        <w:rPr>
          <w:rFonts w:eastAsia="Century Gothic" w:cstheme="minorHAnsi"/>
          <w:lang w:val="en-US"/>
        </w:rPr>
        <w:t xml:space="preserve"> </w:t>
      </w:r>
      <w:r w:rsidRPr="00F4685F">
        <w:rPr>
          <w:rFonts w:eastAsia="Century Gothic" w:cstheme="minorHAnsi"/>
          <w:spacing w:val="-1"/>
          <w:lang w:val="en-US"/>
        </w:rPr>
        <w:t xml:space="preserve">para </w:t>
      </w:r>
      <w:proofErr w:type="spellStart"/>
      <w:r w:rsidRPr="00F4685F">
        <w:rPr>
          <w:rFonts w:eastAsia="Century Gothic" w:cstheme="minorHAnsi"/>
          <w:spacing w:val="-1"/>
          <w:lang w:val="en-US"/>
        </w:rPr>
        <w:t>instalar</w:t>
      </w:r>
      <w:proofErr w:type="spellEnd"/>
      <w:r w:rsidRPr="00F4685F">
        <w:rPr>
          <w:rFonts w:eastAsia="Century Gothic" w:cstheme="minorHAnsi"/>
          <w:spacing w:val="2"/>
          <w:lang w:val="en-US"/>
        </w:rPr>
        <w:t xml:space="preserve"> </w:t>
      </w:r>
      <w:r w:rsidRPr="00F4685F">
        <w:rPr>
          <w:rFonts w:eastAsia="Century Gothic" w:cstheme="minorHAnsi"/>
          <w:lang w:val="en-US"/>
        </w:rPr>
        <w:t>y</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operar</w:t>
      </w:r>
      <w:proofErr w:type="spellEnd"/>
      <w:r w:rsidRPr="00F4685F">
        <w:rPr>
          <w:rFonts w:eastAsia="Century Gothic" w:cstheme="minorHAnsi"/>
          <w:spacing w:val="-1"/>
          <w:lang w:val="en-US"/>
        </w:rPr>
        <w:t>.</w:t>
      </w:r>
    </w:p>
    <w:p w14:paraId="0B2B4B0F" w14:textId="77777777" w:rsidR="00177C5E" w:rsidRPr="00F4685F" w:rsidRDefault="00177C5E" w:rsidP="00177C5E">
      <w:pPr>
        <w:widowControl w:val="0"/>
        <w:tabs>
          <w:tab w:val="left" w:pos="814"/>
        </w:tabs>
        <w:spacing w:before="22" w:after="0" w:line="240" w:lineRule="auto"/>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entury Gothic" w:cstheme="minorHAnsi"/>
          <w:spacing w:val="-1"/>
          <w:lang w:val="en-US"/>
        </w:rPr>
        <w:t>Módulos</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1"/>
          <w:lang w:val="en-US"/>
        </w:rPr>
        <w:t>pequeños</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que</w:t>
      </w:r>
      <w:r w:rsidRPr="00F4685F">
        <w:rPr>
          <w:rFonts w:eastAsia="Century Gothic" w:cstheme="minorHAnsi"/>
          <w:spacing w:val="2"/>
          <w:lang w:val="en-US"/>
        </w:rPr>
        <w:t xml:space="preserve"> </w:t>
      </w:r>
      <w:proofErr w:type="spellStart"/>
      <w:r w:rsidRPr="00F4685F">
        <w:rPr>
          <w:rFonts w:eastAsia="Century Gothic" w:cstheme="minorHAnsi"/>
          <w:spacing w:val="-2"/>
          <w:lang w:val="en-US"/>
        </w:rPr>
        <w:t>requieran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poca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2"/>
          <w:lang w:val="en-US"/>
        </w:rPr>
        <w:t>energía</w:t>
      </w:r>
      <w:proofErr w:type="spellEnd"/>
      <w:r w:rsidRPr="00F4685F">
        <w:rPr>
          <w:rFonts w:eastAsia="Century Gothic" w:cstheme="minorHAnsi"/>
          <w:spacing w:val="-2"/>
          <w:lang w:val="en-US"/>
        </w:rPr>
        <w:t>.</w:t>
      </w:r>
    </w:p>
    <w:p w14:paraId="16EB2BC9" w14:textId="77777777" w:rsidR="00177C5E" w:rsidRPr="00F4685F" w:rsidRDefault="00177C5E" w:rsidP="00177C5E">
      <w:pPr>
        <w:widowControl w:val="0"/>
        <w:tabs>
          <w:tab w:val="left" w:pos="814"/>
        </w:tabs>
        <w:spacing w:before="22" w:after="0" w:line="277" w:lineRule="exact"/>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r w:rsidRPr="00F4685F">
        <w:rPr>
          <w:rFonts w:eastAsia="Century Gothic" w:cstheme="minorHAnsi"/>
          <w:spacing w:val="-1"/>
          <w:lang w:val="en-US"/>
        </w:rPr>
        <w:t>Poder</w:t>
      </w:r>
      <w:r w:rsidRPr="00F4685F">
        <w:rPr>
          <w:rFonts w:eastAsia="Century Gothic" w:cstheme="minorHAnsi"/>
          <w:spacing w:val="2"/>
          <w:lang w:val="en-US"/>
        </w:rPr>
        <w:t xml:space="preserve"> </w:t>
      </w:r>
      <w:proofErr w:type="spellStart"/>
      <w:r w:rsidRPr="00F4685F">
        <w:rPr>
          <w:rFonts w:eastAsia="Century Gothic" w:cstheme="minorHAnsi"/>
          <w:spacing w:val="-2"/>
          <w:lang w:val="en-US"/>
        </w:rPr>
        <w:t>adicionar</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1"/>
          <w:lang w:val="en-US"/>
        </w:rPr>
        <w:t>cámaras</w:t>
      </w:r>
      <w:proofErr w:type="spellEnd"/>
      <w:r w:rsidRPr="00F4685F">
        <w:rPr>
          <w:rFonts w:eastAsia="Century Gothic" w:cstheme="minorHAnsi"/>
          <w:spacing w:val="2"/>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4"/>
          <w:lang w:val="en-US"/>
        </w:rPr>
        <w:t xml:space="preserve"> </w:t>
      </w:r>
      <w:proofErr w:type="spellStart"/>
      <w:r w:rsidRPr="00F4685F">
        <w:rPr>
          <w:rFonts w:eastAsia="Century Gothic" w:cstheme="minorHAnsi"/>
          <w:spacing w:val="-1"/>
          <w:lang w:val="en-US"/>
        </w:rPr>
        <w:t>cualquier</w:t>
      </w:r>
      <w:proofErr w:type="spellEnd"/>
      <w:r w:rsidRPr="00F4685F">
        <w:rPr>
          <w:rFonts w:eastAsia="Century Gothic" w:cstheme="minorHAnsi"/>
          <w:spacing w:val="2"/>
          <w:lang w:val="en-US"/>
        </w:rPr>
        <w:t xml:space="preserve"> </w:t>
      </w:r>
      <w:r w:rsidRPr="00F4685F">
        <w:rPr>
          <w:rFonts w:eastAsia="Century Gothic" w:cstheme="minorHAnsi"/>
          <w:spacing w:val="-1"/>
          <w:lang w:val="en-US"/>
        </w:rPr>
        <w:t>punto</w:t>
      </w:r>
      <w:r w:rsidRPr="00F4685F">
        <w:rPr>
          <w:rFonts w:eastAsia="Century Gothic" w:cstheme="minorHAnsi"/>
          <w:spacing w:val="-9"/>
          <w:lang w:val="en-US"/>
        </w:rPr>
        <w:t xml:space="preserve"> </w:t>
      </w:r>
      <w:r w:rsidRPr="00F4685F">
        <w:rPr>
          <w:rFonts w:eastAsia="Century Gothic" w:cstheme="minorHAnsi"/>
          <w:spacing w:val="1"/>
          <w:lang w:val="en-US"/>
        </w:rPr>
        <w:t>de</w:t>
      </w:r>
      <w:r w:rsidRPr="00F4685F">
        <w:rPr>
          <w:rFonts w:eastAsia="Century Gothic" w:cstheme="minorHAnsi"/>
          <w:spacing w:val="2"/>
          <w:lang w:val="en-US"/>
        </w:rPr>
        <w:t xml:space="preserve"> </w:t>
      </w:r>
      <w:r w:rsidRPr="00F4685F">
        <w:rPr>
          <w:rFonts w:eastAsia="Century Gothic" w:cstheme="minorHAnsi"/>
          <w:spacing w:val="-2"/>
          <w:lang w:val="en-US"/>
        </w:rPr>
        <w:t>Video-</w:t>
      </w:r>
      <w:proofErr w:type="spellStart"/>
      <w:r w:rsidRPr="00F4685F">
        <w:rPr>
          <w:rFonts w:eastAsia="Century Gothic" w:cstheme="minorHAnsi"/>
          <w:spacing w:val="-2"/>
          <w:lang w:val="en-US"/>
        </w:rPr>
        <w:t>Vigilancia</w:t>
      </w:r>
      <w:proofErr w:type="spellEnd"/>
      <w:r w:rsidRPr="00F4685F">
        <w:rPr>
          <w:rFonts w:eastAsia="Century Gothic" w:cstheme="minorHAnsi"/>
          <w:spacing w:val="-2"/>
          <w:lang w:val="en-US"/>
        </w:rPr>
        <w:t>.</w:t>
      </w:r>
    </w:p>
    <w:p w14:paraId="56FB6D60" w14:textId="77777777" w:rsidR="00177C5E" w:rsidRPr="00F4685F" w:rsidRDefault="00177C5E" w:rsidP="00177C5E">
      <w:pPr>
        <w:widowControl w:val="0"/>
        <w:tabs>
          <w:tab w:val="left" w:pos="814"/>
        </w:tabs>
        <w:spacing w:after="0" w:line="262" w:lineRule="auto"/>
        <w:ind w:right="153"/>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r w:rsidRPr="00F4685F">
        <w:rPr>
          <w:rFonts w:eastAsia="Century Gothic" w:cstheme="minorHAnsi"/>
          <w:spacing w:val="-1"/>
          <w:lang w:val="en-US"/>
        </w:rPr>
        <w:t>No</w:t>
      </w:r>
      <w:r w:rsidRPr="00F4685F">
        <w:rPr>
          <w:rFonts w:eastAsia="Century Gothic" w:cstheme="minorHAnsi"/>
          <w:spacing w:val="-9"/>
          <w:lang w:val="en-US"/>
        </w:rPr>
        <w:t xml:space="preserve"> </w:t>
      </w:r>
      <w:proofErr w:type="spellStart"/>
      <w:r w:rsidRPr="00F4685F">
        <w:rPr>
          <w:rFonts w:eastAsia="Century Gothic" w:cstheme="minorHAnsi"/>
          <w:spacing w:val="-1"/>
          <w:lang w:val="en-US"/>
        </w:rPr>
        <w:t>interferencia</w:t>
      </w:r>
      <w:proofErr w:type="spellEnd"/>
      <w:r w:rsidRPr="00F4685F">
        <w:rPr>
          <w:rFonts w:eastAsia="Century Gothic" w:cstheme="minorHAnsi"/>
          <w:spacing w:val="-15"/>
          <w:lang w:val="en-US"/>
        </w:rPr>
        <w:t xml:space="preserve"> </w:t>
      </w:r>
      <w:r w:rsidRPr="00F4685F">
        <w:rPr>
          <w:rFonts w:eastAsia="Century Gothic" w:cstheme="minorHAnsi"/>
          <w:lang w:val="en-US"/>
        </w:rPr>
        <w:t>a</w:t>
      </w:r>
      <w:r w:rsidRPr="00F4685F">
        <w:rPr>
          <w:rFonts w:eastAsia="Century Gothic" w:cstheme="minorHAnsi"/>
          <w:spacing w:val="-11"/>
          <w:lang w:val="en-US"/>
        </w:rPr>
        <w:t xml:space="preserve"> </w:t>
      </w:r>
      <w:proofErr w:type="spellStart"/>
      <w:r w:rsidRPr="00F4685F">
        <w:rPr>
          <w:rFonts w:eastAsia="Century Gothic" w:cstheme="minorHAnsi"/>
          <w:spacing w:val="-1"/>
          <w:lang w:val="en-US"/>
        </w:rPr>
        <w:t>otros</w:t>
      </w:r>
      <w:proofErr w:type="spellEnd"/>
      <w:r w:rsidRPr="00F4685F">
        <w:rPr>
          <w:rFonts w:eastAsia="Century Gothic" w:cstheme="minorHAnsi"/>
          <w:spacing w:val="-13"/>
          <w:lang w:val="en-US"/>
        </w:rPr>
        <w:t xml:space="preserve"> </w:t>
      </w:r>
      <w:proofErr w:type="spellStart"/>
      <w:r w:rsidRPr="00F4685F">
        <w:rPr>
          <w:rFonts w:eastAsia="Century Gothic" w:cstheme="minorHAnsi"/>
          <w:spacing w:val="-1"/>
          <w:lang w:val="en-US"/>
        </w:rPr>
        <w:t>espectros</w:t>
      </w:r>
      <w:proofErr w:type="spellEnd"/>
      <w:r w:rsidRPr="00F4685F">
        <w:rPr>
          <w:rFonts w:eastAsia="Century Gothic" w:cstheme="minorHAnsi"/>
          <w:spacing w:val="-18"/>
          <w:lang w:val="en-US"/>
        </w:rPr>
        <w:t xml:space="preserve"> </w:t>
      </w:r>
      <w:r w:rsidRPr="00F4685F">
        <w:rPr>
          <w:rFonts w:eastAsia="Century Gothic" w:cstheme="minorHAnsi"/>
          <w:spacing w:val="1"/>
          <w:lang w:val="en-US"/>
        </w:rPr>
        <w:t>de</w:t>
      </w:r>
      <w:r w:rsidRPr="00F4685F">
        <w:rPr>
          <w:rFonts w:eastAsia="Century Gothic" w:cstheme="minorHAnsi"/>
          <w:spacing w:val="-13"/>
          <w:lang w:val="en-US"/>
        </w:rPr>
        <w:t xml:space="preserve"> </w:t>
      </w:r>
      <w:proofErr w:type="spellStart"/>
      <w:r w:rsidRPr="00F4685F">
        <w:rPr>
          <w:rFonts w:eastAsia="Century Gothic" w:cstheme="minorHAnsi"/>
          <w:spacing w:val="-1"/>
          <w:lang w:val="en-US"/>
        </w:rPr>
        <w:t>comunicación</w:t>
      </w:r>
      <w:proofErr w:type="spellEnd"/>
      <w:r w:rsidRPr="00F4685F">
        <w:rPr>
          <w:rFonts w:eastAsia="Century Gothic" w:cstheme="minorHAnsi"/>
          <w:spacing w:val="-9"/>
          <w:lang w:val="en-US"/>
        </w:rPr>
        <w:t xml:space="preserve"> </w:t>
      </w:r>
      <w:proofErr w:type="spellStart"/>
      <w:r w:rsidRPr="00F4685F">
        <w:rPr>
          <w:rFonts w:eastAsia="Century Gothic" w:cstheme="minorHAnsi"/>
          <w:spacing w:val="-1"/>
          <w:lang w:val="en-US"/>
        </w:rPr>
        <w:t>como</w:t>
      </w:r>
      <w:proofErr w:type="spellEnd"/>
      <w:r w:rsidRPr="00F4685F">
        <w:rPr>
          <w:rFonts w:eastAsia="Century Gothic" w:cstheme="minorHAnsi"/>
          <w:spacing w:val="-14"/>
          <w:lang w:val="en-US"/>
        </w:rPr>
        <w:t xml:space="preserve"> </w:t>
      </w:r>
      <w:r w:rsidRPr="00F4685F">
        <w:rPr>
          <w:rFonts w:eastAsia="Century Gothic" w:cstheme="minorHAnsi"/>
          <w:spacing w:val="-1"/>
          <w:lang w:val="en-US"/>
        </w:rPr>
        <w:t>son</w:t>
      </w:r>
      <w:r w:rsidRPr="00F4685F">
        <w:rPr>
          <w:rFonts w:eastAsia="Century Gothic" w:cstheme="minorHAnsi"/>
          <w:spacing w:val="-14"/>
          <w:lang w:val="en-US"/>
        </w:rPr>
        <w:t xml:space="preserve"> </w:t>
      </w:r>
      <w:r w:rsidRPr="00F4685F">
        <w:rPr>
          <w:rFonts w:eastAsia="Century Gothic" w:cstheme="minorHAnsi"/>
          <w:spacing w:val="-1"/>
          <w:lang w:val="en-US"/>
        </w:rPr>
        <w:t>Radio,</w:t>
      </w:r>
      <w:r w:rsidRPr="00F4685F">
        <w:rPr>
          <w:rFonts w:eastAsia="Century Gothic" w:cstheme="minorHAnsi"/>
          <w:spacing w:val="-12"/>
          <w:lang w:val="en-US"/>
        </w:rPr>
        <w:t xml:space="preserve"> </w:t>
      </w:r>
      <w:r w:rsidRPr="00F4685F">
        <w:rPr>
          <w:rFonts w:eastAsia="Century Gothic" w:cstheme="minorHAnsi"/>
          <w:spacing w:val="-1"/>
          <w:lang w:val="en-US"/>
        </w:rPr>
        <w:t>Televisión,</w:t>
      </w:r>
      <w:r w:rsidRPr="00F4685F">
        <w:rPr>
          <w:rFonts w:eastAsia="Century Gothic" w:cstheme="minorHAnsi"/>
          <w:spacing w:val="33"/>
          <w:lang w:val="en-US"/>
        </w:rPr>
        <w:t xml:space="preserve"> </w:t>
      </w:r>
      <w:proofErr w:type="spellStart"/>
      <w:r w:rsidRPr="00F4685F">
        <w:rPr>
          <w:rFonts w:eastAsia="Century Gothic" w:cstheme="minorHAnsi"/>
          <w:spacing w:val="-1"/>
          <w:lang w:val="en-US"/>
        </w:rPr>
        <w:t>otras</w:t>
      </w:r>
      <w:proofErr w:type="spellEnd"/>
      <w:r w:rsidRPr="00F4685F">
        <w:rPr>
          <w:rFonts w:eastAsia="Century Gothic" w:cstheme="minorHAnsi"/>
          <w:spacing w:val="2"/>
          <w:lang w:val="en-US"/>
        </w:rPr>
        <w:t xml:space="preserve"> </w:t>
      </w:r>
      <w:r w:rsidRPr="00F4685F">
        <w:rPr>
          <w:rFonts w:eastAsia="Century Gothic" w:cstheme="minorHAnsi"/>
          <w:spacing w:val="-1"/>
          <w:lang w:val="en-US"/>
        </w:rPr>
        <w:t>redes</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particulares</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r w:rsidRPr="00F4685F">
        <w:rPr>
          <w:rFonts w:eastAsia="Century Gothic" w:cstheme="minorHAnsi"/>
          <w:spacing w:val="-1"/>
          <w:lang w:val="en-US"/>
        </w:rPr>
        <w:t>wireless,</w:t>
      </w:r>
      <w:r w:rsidRPr="00F4685F">
        <w:rPr>
          <w:rFonts w:eastAsia="Century Gothic" w:cstheme="minorHAnsi"/>
          <w:spacing w:val="2"/>
          <w:lang w:val="en-US"/>
        </w:rPr>
        <w:t xml:space="preserve"> </w:t>
      </w:r>
      <w:r w:rsidRPr="00F4685F">
        <w:rPr>
          <w:rFonts w:eastAsia="Century Gothic" w:cstheme="minorHAnsi"/>
          <w:spacing w:val="-1"/>
          <w:lang w:val="en-US"/>
        </w:rPr>
        <w:t>etc.</w:t>
      </w:r>
    </w:p>
    <w:p w14:paraId="069FCDED" w14:textId="77777777" w:rsidR="00177C5E" w:rsidRPr="00F4685F" w:rsidRDefault="00177C5E" w:rsidP="00177C5E">
      <w:pPr>
        <w:widowControl w:val="0"/>
        <w:spacing w:after="0" w:line="240" w:lineRule="auto"/>
        <w:ind w:right="222"/>
        <w:jc w:val="both"/>
        <w:rPr>
          <w:rFonts w:eastAsia="Century Gothic" w:cstheme="minorHAnsi"/>
          <w:lang w:val="en-US"/>
        </w:rPr>
      </w:pPr>
    </w:p>
    <w:p w14:paraId="3BABAC9A" w14:textId="77777777" w:rsidR="00177C5E" w:rsidRPr="00F4685F" w:rsidRDefault="00177C5E" w:rsidP="00177C5E">
      <w:pPr>
        <w:widowControl w:val="0"/>
        <w:spacing w:after="0" w:line="240" w:lineRule="auto"/>
        <w:ind w:right="222"/>
        <w:jc w:val="both"/>
        <w:rPr>
          <w:rFonts w:eastAsia="Century Gothic" w:cstheme="minorHAnsi"/>
          <w:lang w:val="en-US"/>
        </w:rPr>
      </w:pPr>
      <w:r w:rsidRPr="00F4685F">
        <w:rPr>
          <w:rFonts w:eastAsia="Century Gothic" w:cstheme="minorHAnsi"/>
          <w:spacing w:val="-1"/>
          <w:lang w:val="en-US"/>
        </w:rPr>
        <w:t>La</w:t>
      </w:r>
      <w:r w:rsidRPr="00F4685F">
        <w:rPr>
          <w:rFonts w:eastAsia="Century Gothic" w:cstheme="minorHAnsi"/>
          <w:spacing w:val="23"/>
          <w:lang w:val="en-US"/>
        </w:rPr>
        <w:t xml:space="preserve"> </w:t>
      </w:r>
      <w:proofErr w:type="spellStart"/>
      <w:r w:rsidRPr="00F4685F">
        <w:rPr>
          <w:rFonts w:eastAsia="Century Gothic" w:cstheme="minorHAnsi"/>
          <w:spacing w:val="-1"/>
          <w:lang w:val="en-US"/>
        </w:rPr>
        <w:t>malla</w:t>
      </w:r>
      <w:proofErr w:type="spellEnd"/>
      <w:r w:rsidRPr="00F4685F">
        <w:rPr>
          <w:rFonts w:eastAsia="Century Gothic" w:cstheme="minorHAnsi"/>
          <w:spacing w:val="23"/>
          <w:lang w:val="en-US"/>
        </w:rPr>
        <w:t xml:space="preserve"> </w:t>
      </w:r>
      <w:proofErr w:type="spellStart"/>
      <w:r w:rsidRPr="00F4685F">
        <w:rPr>
          <w:rFonts w:eastAsia="Century Gothic" w:cstheme="minorHAnsi"/>
          <w:spacing w:val="-1"/>
          <w:lang w:val="en-US"/>
        </w:rPr>
        <w:t>propuesta</w:t>
      </w:r>
      <w:proofErr w:type="spellEnd"/>
      <w:r w:rsidRPr="00F4685F">
        <w:rPr>
          <w:rFonts w:eastAsia="Century Gothic" w:cstheme="minorHAnsi"/>
          <w:spacing w:val="18"/>
          <w:lang w:val="en-US"/>
        </w:rPr>
        <w:t xml:space="preserve"> </w:t>
      </w:r>
      <w:proofErr w:type="spellStart"/>
      <w:r w:rsidRPr="00F4685F">
        <w:rPr>
          <w:rFonts w:eastAsia="Century Gothic" w:cstheme="minorHAnsi"/>
          <w:lang w:val="en-US"/>
        </w:rPr>
        <w:t>debe</w:t>
      </w:r>
      <w:proofErr w:type="spellEnd"/>
      <w:r w:rsidRPr="00F4685F">
        <w:rPr>
          <w:rFonts w:eastAsia="Century Gothic" w:cstheme="minorHAnsi"/>
          <w:spacing w:val="21"/>
          <w:lang w:val="en-US"/>
        </w:rPr>
        <w:t xml:space="preserve"> </w:t>
      </w:r>
      <w:proofErr w:type="spellStart"/>
      <w:r w:rsidRPr="00F4685F">
        <w:rPr>
          <w:rFonts w:eastAsia="Century Gothic" w:cstheme="minorHAnsi"/>
          <w:spacing w:val="-1"/>
          <w:lang w:val="en-US"/>
        </w:rPr>
        <w:t>soportar</w:t>
      </w:r>
      <w:proofErr w:type="spellEnd"/>
      <w:r w:rsidRPr="00F4685F">
        <w:rPr>
          <w:rFonts w:eastAsia="Century Gothic" w:cstheme="minorHAnsi"/>
          <w:spacing w:val="21"/>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spacing w:val="19"/>
          <w:lang w:val="en-US"/>
        </w:rPr>
        <w:t xml:space="preserve"> </w:t>
      </w:r>
      <w:proofErr w:type="spellStart"/>
      <w:r w:rsidRPr="00F4685F">
        <w:rPr>
          <w:rFonts w:eastAsia="Century Gothic" w:cstheme="minorHAnsi"/>
          <w:spacing w:val="-1"/>
          <w:lang w:val="en-US"/>
        </w:rPr>
        <w:t>tráfico</w:t>
      </w:r>
      <w:proofErr w:type="spellEnd"/>
      <w:r w:rsidRPr="00F4685F">
        <w:rPr>
          <w:rFonts w:eastAsia="Century Gothic" w:cstheme="minorHAnsi"/>
          <w:spacing w:val="20"/>
          <w:lang w:val="en-US"/>
        </w:rPr>
        <w:t xml:space="preserve"> </w:t>
      </w:r>
      <w:r w:rsidRPr="00F4685F">
        <w:rPr>
          <w:rFonts w:eastAsia="Century Gothic" w:cstheme="minorHAnsi"/>
          <w:spacing w:val="1"/>
          <w:lang w:val="en-US"/>
        </w:rPr>
        <w:t>de</w:t>
      </w:r>
      <w:r w:rsidRPr="00F4685F">
        <w:rPr>
          <w:rFonts w:eastAsia="Century Gothic" w:cstheme="minorHAnsi"/>
          <w:spacing w:val="21"/>
          <w:lang w:val="en-US"/>
        </w:rPr>
        <w:t xml:space="preserve"> </w:t>
      </w:r>
      <w:proofErr w:type="spellStart"/>
      <w:r w:rsidRPr="00F4685F">
        <w:rPr>
          <w:rFonts w:eastAsia="Century Gothic" w:cstheme="minorHAnsi"/>
          <w:lang w:val="en-US"/>
        </w:rPr>
        <w:t>datos</w:t>
      </w:r>
      <w:proofErr w:type="spellEnd"/>
      <w:r w:rsidRPr="00F4685F">
        <w:rPr>
          <w:rFonts w:eastAsia="Century Gothic" w:cstheme="minorHAnsi"/>
          <w:spacing w:val="16"/>
          <w:lang w:val="en-US"/>
        </w:rPr>
        <w:t xml:space="preserve"> </w:t>
      </w:r>
      <w:r w:rsidRPr="00F4685F">
        <w:rPr>
          <w:rFonts w:eastAsia="Century Gothic" w:cstheme="minorHAnsi"/>
          <w:spacing w:val="1"/>
          <w:lang w:val="en-US"/>
        </w:rPr>
        <w:t>de</w:t>
      </w:r>
      <w:r w:rsidRPr="00F4685F">
        <w:rPr>
          <w:rFonts w:eastAsia="Century Gothic" w:cstheme="minorHAnsi"/>
          <w:spacing w:val="21"/>
          <w:lang w:val="en-US"/>
        </w:rPr>
        <w:t xml:space="preserve"> </w:t>
      </w:r>
      <w:r w:rsidRPr="00F4685F">
        <w:rPr>
          <w:rFonts w:eastAsia="Century Gothic" w:cstheme="minorHAnsi"/>
          <w:lang w:val="en-US"/>
        </w:rPr>
        <w:t>a</w:t>
      </w:r>
      <w:r w:rsidRPr="00F4685F">
        <w:rPr>
          <w:rFonts w:eastAsia="Century Gothic" w:cstheme="minorHAnsi"/>
          <w:spacing w:val="23"/>
          <w:lang w:val="en-US"/>
        </w:rPr>
        <w:t xml:space="preserve"> </w:t>
      </w:r>
      <w:r w:rsidRPr="00F4685F">
        <w:rPr>
          <w:rFonts w:eastAsia="Century Gothic" w:cstheme="minorHAnsi"/>
          <w:spacing w:val="-1"/>
          <w:lang w:val="en-US"/>
        </w:rPr>
        <w:t>lo</w:t>
      </w:r>
      <w:r w:rsidRPr="00F4685F">
        <w:rPr>
          <w:rFonts w:eastAsia="Century Gothic" w:cstheme="minorHAnsi"/>
          <w:spacing w:val="20"/>
          <w:lang w:val="en-US"/>
        </w:rPr>
        <w:t xml:space="preserve"> </w:t>
      </w:r>
      <w:proofErr w:type="spellStart"/>
      <w:r w:rsidRPr="00F4685F">
        <w:rPr>
          <w:rFonts w:eastAsia="Century Gothic" w:cstheme="minorHAnsi"/>
          <w:spacing w:val="-1"/>
          <w:lang w:val="en-US"/>
        </w:rPr>
        <w:t>menos</w:t>
      </w:r>
      <w:proofErr w:type="spellEnd"/>
      <w:r w:rsidRPr="00F4685F">
        <w:rPr>
          <w:rFonts w:eastAsia="Century Gothic" w:cstheme="minorHAnsi"/>
          <w:spacing w:val="21"/>
          <w:lang w:val="en-US"/>
        </w:rPr>
        <w:t xml:space="preserve"> </w:t>
      </w:r>
      <w:r w:rsidRPr="00F4685F">
        <w:rPr>
          <w:rFonts w:eastAsia="Century Gothic" w:cstheme="minorHAnsi"/>
          <w:spacing w:val="-2"/>
          <w:lang w:val="en-US"/>
        </w:rPr>
        <w:t>de</w:t>
      </w:r>
      <w:r w:rsidRPr="00F4685F">
        <w:rPr>
          <w:rFonts w:eastAsia="Century Gothic" w:cstheme="minorHAnsi"/>
          <w:spacing w:val="21"/>
          <w:lang w:val="en-US"/>
        </w:rPr>
        <w:t xml:space="preserve"> </w:t>
      </w:r>
      <w:r w:rsidRPr="00F4685F">
        <w:rPr>
          <w:rFonts w:eastAsia="Century Gothic" w:cstheme="minorHAnsi"/>
          <w:spacing w:val="1"/>
          <w:lang w:val="en-US"/>
        </w:rPr>
        <w:t>50</w:t>
      </w:r>
      <w:r w:rsidRPr="00F4685F">
        <w:rPr>
          <w:rFonts w:eastAsia="Century Gothic" w:cstheme="minorHAnsi"/>
          <w:spacing w:val="23"/>
          <w:lang w:val="en-US"/>
        </w:rPr>
        <w:t xml:space="preserve"> </w:t>
      </w:r>
      <w:r w:rsidRPr="00F4685F">
        <w:rPr>
          <w:rFonts w:eastAsia="Century Gothic" w:cstheme="minorHAnsi"/>
          <w:spacing w:val="-1"/>
          <w:lang w:val="en-US"/>
        </w:rPr>
        <w:t>MB</w:t>
      </w:r>
      <w:r w:rsidRPr="00F4685F">
        <w:rPr>
          <w:rFonts w:eastAsia="Century Gothic" w:cstheme="minorHAnsi"/>
          <w:spacing w:val="23"/>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33"/>
          <w:lang w:val="en-US"/>
        </w:rPr>
        <w:t xml:space="preserve"> </w:t>
      </w:r>
      <w:r w:rsidRPr="00F4685F">
        <w:rPr>
          <w:rFonts w:eastAsia="Century Gothic" w:cstheme="minorHAnsi"/>
          <w:spacing w:val="-1"/>
          <w:lang w:val="en-US"/>
        </w:rPr>
        <w:t>punto</w:t>
      </w:r>
      <w:r w:rsidRPr="00F4685F">
        <w:rPr>
          <w:rFonts w:eastAsia="Century Gothic" w:cstheme="minorHAnsi"/>
          <w:spacing w:val="12"/>
          <w:lang w:val="en-US"/>
        </w:rPr>
        <w:t xml:space="preserve"> </w:t>
      </w:r>
      <w:r w:rsidRPr="00F4685F">
        <w:rPr>
          <w:rFonts w:eastAsia="Century Gothic" w:cstheme="minorHAnsi"/>
          <w:spacing w:val="1"/>
          <w:lang w:val="en-US"/>
        </w:rPr>
        <w:t>de</w:t>
      </w:r>
      <w:r w:rsidRPr="00F4685F">
        <w:rPr>
          <w:rFonts w:eastAsia="Century Gothic" w:cstheme="minorHAnsi"/>
          <w:spacing w:val="13"/>
          <w:lang w:val="en-US"/>
        </w:rPr>
        <w:t xml:space="preserve"> </w:t>
      </w:r>
      <w:r w:rsidRPr="00F4685F">
        <w:rPr>
          <w:rFonts w:eastAsia="Century Gothic" w:cstheme="minorHAnsi"/>
          <w:spacing w:val="-1"/>
          <w:lang w:val="en-US"/>
        </w:rPr>
        <w:t>Video-</w:t>
      </w:r>
      <w:proofErr w:type="spellStart"/>
      <w:r w:rsidRPr="00F4685F">
        <w:rPr>
          <w:rFonts w:eastAsia="Century Gothic" w:cstheme="minorHAnsi"/>
          <w:spacing w:val="-1"/>
          <w:lang w:val="en-US"/>
        </w:rPr>
        <w:t>Vigilancia</w:t>
      </w:r>
      <w:proofErr w:type="spellEnd"/>
      <w:r w:rsidRPr="00F4685F">
        <w:rPr>
          <w:rFonts w:eastAsia="Century Gothic" w:cstheme="minorHAnsi"/>
          <w:spacing w:val="15"/>
          <w:lang w:val="en-US"/>
        </w:rPr>
        <w:t xml:space="preserve"> </w:t>
      </w:r>
      <w:r w:rsidRPr="00F4685F">
        <w:rPr>
          <w:rFonts w:eastAsia="Century Gothic" w:cstheme="minorHAnsi"/>
          <w:spacing w:val="-1"/>
          <w:lang w:val="en-US"/>
        </w:rPr>
        <w:t>(ancho</w:t>
      </w:r>
      <w:r w:rsidRPr="00F4685F">
        <w:rPr>
          <w:rFonts w:eastAsia="Century Gothic" w:cstheme="minorHAnsi"/>
          <w:spacing w:val="11"/>
          <w:lang w:val="en-US"/>
        </w:rPr>
        <w:t xml:space="preserve"> </w:t>
      </w:r>
      <w:r w:rsidRPr="00F4685F">
        <w:rPr>
          <w:rFonts w:eastAsia="Century Gothic" w:cstheme="minorHAnsi"/>
          <w:spacing w:val="-2"/>
          <w:lang w:val="en-US"/>
        </w:rPr>
        <w:t>de</w:t>
      </w:r>
      <w:r w:rsidRPr="00F4685F">
        <w:rPr>
          <w:rFonts w:eastAsia="Century Gothic" w:cstheme="minorHAnsi"/>
          <w:spacing w:val="17"/>
          <w:lang w:val="en-US"/>
        </w:rPr>
        <w:t xml:space="preserve"> </w:t>
      </w:r>
      <w:proofErr w:type="spellStart"/>
      <w:r w:rsidRPr="00F4685F">
        <w:rPr>
          <w:rFonts w:eastAsia="Century Gothic" w:cstheme="minorHAnsi"/>
          <w:spacing w:val="-2"/>
          <w:lang w:val="en-US"/>
        </w:rPr>
        <w:t>banda</w:t>
      </w:r>
      <w:proofErr w:type="spellEnd"/>
      <w:r w:rsidRPr="00F4685F">
        <w:rPr>
          <w:rFonts w:eastAsia="Century Gothic" w:cstheme="minorHAnsi"/>
          <w:spacing w:val="15"/>
          <w:lang w:val="en-US"/>
        </w:rPr>
        <w:t xml:space="preserve"> </w:t>
      </w:r>
      <w:proofErr w:type="spellStart"/>
      <w:r w:rsidRPr="00F4685F">
        <w:rPr>
          <w:rFonts w:eastAsia="Century Gothic" w:cstheme="minorHAnsi"/>
          <w:spacing w:val="-2"/>
          <w:lang w:val="en-US"/>
        </w:rPr>
        <w:t>efectivo</w:t>
      </w:r>
      <w:proofErr w:type="spellEnd"/>
      <w:r w:rsidRPr="00F4685F">
        <w:rPr>
          <w:rFonts w:eastAsia="Century Gothic" w:cstheme="minorHAnsi"/>
          <w:spacing w:val="-2"/>
          <w:lang w:val="en-US"/>
        </w:rPr>
        <w:t>),</w:t>
      </w:r>
      <w:r w:rsidRPr="00F4685F">
        <w:rPr>
          <w:rFonts w:eastAsia="Century Gothic" w:cstheme="minorHAnsi"/>
          <w:spacing w:val="13"/>
          <w:lang w:val="en-US"/>
        </w:rPr>
        <w:t xml:space="preserve"> </w:t>
      </w:r>
      <w:proofErr w:type="spellStart"/>
      <w:r w:rsidRPr="00F4685F">
        <w:rPr>
          <w:rFonts w:eastAsia="Century Gothic" w:cstheme="minorHAnsi"/>
          <w:spacing w:val="-1"/>
          <w:lang w:val="en-US"/>
        </w:rPr>
        <w:t>desde</w:t>
      </w:r>
      <w:proofErr w:type="spellEnd"/>
      <w:r w:rsidRPr="00F4685F">
        <w:rPr>
          <w:rFonts w:eastAsia="Century Gothic" w:cstheme="minorHAnsi"/>
          <w:spacing w:val="13"/>
          <w:lang w:val="en-US"/>
        </w:rPr>
        <w:t xml:space="preserve"> </w:t>
      </w:r>
      <w:proofErr w:type="spellStart"/>
      <w:r w:rsidRPr="00F4685F">
        <w:rPr>
          <w:rFonts w:eastAsia="Century Gothic" w:cstheme="minorHAnsi"/>
          <w:spacing w:val="-1"/>
          <w:lang w:val="en-US"/>
        </w:rPr>
        <w:t>cada</w:t>
      </w:r>
      <w:proofErr w:type="spellEnd"/>
      <w:r w:rsidRPr="00F4685F">
        <w:rPr>
          <w:rFonts w:eastAsia="Century Gothic" w:cstheme="minorHAnsi"/>
          <w:spacing w:val="15"/>
          <w:lang w:val="en-US"/>
        </w:rPr>
        <w:t xml:space="preserve"> </w:t>
      </w:r>
      <w:r w:rsidRPr="00F4685F">
        <w:rPr>
          <w:rFonts w:eastAsia="Century Gothic" w:cstheme="minorHAnsi"/>
          <w:spacing w:val="-1"/>
          <w:lang w:val="en-US"/>
        </w:rPr>
        <w:t>punto</w:t>
      </w:r>
      <w:r w:rsidRPr="00F4685F">
        <w:rPr>
          <w:rFonts w:eastAsia="Century Gothic" w:cstheme="minorHAnsi"/>
          <w:spacing w:val="7"/>
          <w:lang w:val="en-US"/>
        </w:rPr>
        <w:t xml:space="preserve"> </w:t>
      </w:r>
      <w:r w:rsidRPr="00F4685F">
        <w:rPr>
          <w:rFonts w:eastAsia="Century Gothic" w:cstheme="minorHAnsi"/>
          <w:spacing w:val="1"/>
          <w:lang w:val="en-US"/>
        </w:rPr>
        <w:t>de</w:t>
      </w:r>
      <w:r w:rsidRPr="00F4685F">
        <w:rPr>
          <w:rFonts w:eastAsia="Century Gothic" w:cstheme="minorHAnsi"/>
          <w:spacing w:val="59"/>
          <w:lang w:val="en-US"/>
        </w:rPr>
        <w:t xml:space="preserve"> </w:t>
      </w:r>
      <w:proofErr w:type="spellStart"/>
      <w:r w:rsidRPr="00F4685F">
        <w:rPr>
          <w:rFonts w:eastAsia="Century Gothic" w:cstheme="minorHAnsi"/>
          <w:spacing w:val="-1"/>
          <w:lang w:val="en-US"/>
        </w:rPr>
        <w:t>cámara</w:t>
      </w:r>
      <w:proofErr w:type="spellEnd"/>
      <w:r w:rsidRPr="00F4685F">
        <w:rPr>
          <w:rFonts w:eastAsia="Century Gothic" w:cstheme="minorHAnsi"/>
          <w:spacing w:val="-1"/>
          <w:lang w:val="en-US"/>
        </w:rPr>
        <w:t>.</w:t>
      </w:r>
      <w:r w:rsidRPr="00F4685F">
        <w:rPr>
          <w:rFonts w:eastAsia="Century Gothic" w:cstheme="minorHAnsi"/>
          <w:spacing w:val="-17"/>
          <w:lang w:val="en-US"/>
        </w:rPr>
        <w:t xml:space="preserve"> </w:t>
      </w:r>
      <w:r w:rsidRPr="00F4685F">
        <w:rPr>
          <w:rFonts w:eastAsia="Century Gothic" w:cstheme="minorHAnsi"/>
          <w:spacing w:val="-1"/>
          <w:lang w:val="en-US"/>
        </w:rPr>
        <w:t>Los</w:t>
      </w:r>
      <w:r w:rsidRPr="00F4685F">
        <w:rPr>
          <w:rFonts w:eastAsia="Century Gothic" w:cstheme="minorHAnsi"/>
          <w:spacing w:val="-13"/>
          <w:lang w:val="en-US"/>
        </w:rPr>
        <w:t xml:space="preserve"> </w:t>
      </w:r>
      <w:r w:rsidRPr="00F4685F">
        <w:rPr>
          <w:rFonts w:eastAsia="Century Gothic" w:cstheme="minorHAnsi"/>
          <w:spacing w:val="-1"/>
          <w:lang w:val="en-US"/>
        </w:rPr>
        <w:t>canales</w:t>
      </w:r>
      <w:r w:rsidRPr="00F4685F">
        <w:rPr>
          <w:rFonts w:eastAsia="Century Gothic" w:cstheme="minorHAnsi"/>
          <w:spacing w:val="-13"/>
          <w:lang w:val="en-US"/>
        </w:rPr>
        <w:t xml:space="preserve"> </w:t>
      </w:r>
      <w:r w:rsidRPr="00F4685F">
        <w:rPr>
          <w:rFonts w:eastAsia="Century Gothic" w:cstheme="minorHAnsi"/>
          <w:spacing w:val="-1"/>
          <w:lang w:val="en-US"/>
        </w:rPr>
        <w:t>que</w:t>
      </w:r>
      <w:r w:rsidRPr="00F4685F">
        <w:rPr>
          <w:rFonts w:eastAsia="Century Gothic" w:cstheme="minorHAnsi"/>
          <w:spacing w:val="-13"/>
          <w:lang w:val="en-US"/>
        </w:rPr>
        <w:t xml:space="preserve"> </w:t>
      </w:r>
      <w:proofErr w:type="spellStart"/>
      <w:r w:rsidRPr="00F4685F">
        <w:rPr>
          <w:rFonts w:eastAsia="Century Gothic" w:cstheme="minorHAnsi"/>
          <w:spacing w:val="-1"/>
          <w:lang w:val="en-US"/>
        </w:rPr>
        <w:t>agrupen</w:t>
      </w:r>
      <w:proofErr w:type="spellEnd"/>
      <w:r w:rsidRPr="00F4685F">
        <w:rPr>
          <w:rFonts w:eastAsia="Century Gothic" w:cstheme="minorHAnsi"/>
          <w:spacing w:val="-18"/>
          <w:lang w:val="en-US"/>
        </w:rPr>
        <w:t xml:space="preserve"> </w:t>
      </w:r>
      <w:r w:rsidRPr="00F4685F">
        <w:rPr>
          <w:rFonts w:eastAsia="Century Gothic" w:cstheme="minorHAnsi"/>
          <w:lang w:val="en-US"/>
        </w:rPr>
        <w:t>a</w:t>
      </w:r>
      <w:r w:rsidRPr="00F4685F">
        <w:rPr>
          <w:rFonts w:eastAsia="Century Gothic" w:cstheme="minorHAnsi"/>
          <w:spacing w:val="-20"/>
          <w:lang w:val="en-US"/>
        </w:rPr>
        <w:t xml:space="preserve"> </w:t>
      </w:r>
      <w:proofErr w:type="spellStart"/>
      <w:r w:rsidRPr="00F4685F">
        <w:rPr>
          <w:rFonts w:eastAsia="Century Gothic" w:cstheme="minorHAnsi"/>
          <w:spacing w:val="-1"/>
          <w:lang w:val="en-US"/>
        </w:rPr>
        <w:t>varios</w:t>
      </w:r>
      <w:proofErr w:type="spellEnd"/>
      <w:r w:rsidRPr="00F4685F">
        <w:rPr>
          <w:rFonts w:eastAsia="Century Gothic" w:cstheme="minorHAnsi"/>
          <w:spacing w:val="-13"/>
          <w:lang w:val="en-US"/>
        </w:rPr>
        <w:t xml:space="preserve"> </w:t>
      </w:r>
      <w:r w:rsidRPr="00F4685F">
        <w:rPr>
          <w:rFonts w:eastAsia="Century Gothic" w:cstheme="minorHAnsi"/>
          <w:spacing w:val="-2"/>
          <w:lang w:val="en-US"/>
        </w:rPr>
        <w:t>puntos</w:t>
      </w:r>
      <w:r w:rsidRPr="00F4685F">
        <w:rPr>
          <w:rFonts w:eastAsia="Century Gothic" w:cstheme="minorHAnsi"/>
          <w:spacing w:val="-18"/>
          <w:lang w:val="en-US"/>
        </w:rPr>
        <w:t xml:space="preserve"> </w:t>
      </w:r>
      <w:r w:rsidRPr="00F4685F">
        <w:rPr>
          <w:rFonts w:eastAsia="Century Gothic" w:cstheme="minorHAnsi"/>
          <w:spacing w:val="1"/>
          <w:lang w:val="en-US"/>
        </w:rPr>
        <w:t>de</w:t>
      </w:r>
      <w:r w:rsidRPr="00F4685F">
        <w:rPr>
          <w:rFonts w:eastAsia="Century Gothic" w:cstheme="minorHAnsi"/>
          <w:spacing w:val="-13"/>
          <w:lang w:val="en-US"/>
        </w:rPr>
        <w:t xml:space="preserve"> </w:t>
      </w:r>
      <w:r w:rsidRPr="00F4685F">
        <w:rPr>
          <w:rFonts w:eastAsia="Century Gothic" w:cstheme="minorHAnsi"/>
          <w:spacing w:val="-2"/>
          <w:lang w:val="en-US"/>
        </w:rPr>
        <w:t>Video-</w:t>
      </w:r>
      <w:proofErr w:type="spellStart"/>
      <w:r w:rsidRPr="00F4685F">
        <w:rPr>
          <w:rFonts w:eastAsia="Century Gothic" w:cstheme="minorHAnsi"/>
          <w:spacing w:val="-2"/>
          <w:lang w:val="en-US"/>
        </w:rPr>
        <w:t>Vigilancias</w:t>
      </w:r>
      <w:proofErr w:type="spellEnd"/>
      <w:r w:rsidRPr="00F4685F">
        <w:rPr>
          <w:rFonts w:eastAsia="Century Gothic" w:cstheme="minorHAnsi"/>
          <w:spacing w:val="-13"/>
          <w:lang w:val="en-US"/>
        </w:rPr>
        <w:t xml:space="preserve"> </w:t>
      </w:r>
      <w:proofErr w:type="spellStart"/>
      <w:r w:rsidRPr="00F4685F">
        <w:rPr>
          <w:rFonts w:eastAsia="Century Gothic" w:cstheme="minorHAnsi"/>
          <w:spacing w:val="-2"/>
          <w:lang w:val="en-US"/>
        </w:rPr>
        <w:t>deberán</w:t>
      </w:r>
      <w:proofErr w:type="spellEnd"/>
      <w:r w:rsidRPr="00F4685F">
        <w:rPr>
          <w:rFonts w:eastAsia="Century Gothic" w:cstheme="minorHAnsi"/>
          <w:spacing w:val="-14"/>
          <w:lang w:val="en-US"/>
        </w:rPr>
        <w:t xml:space="preserve"> </w:t>
      </w:r>
      <w:proofErr w:type="spellStart"/>
      <w:r w:rsidRPr="00F4685F">
        <w:rPr>
          <w:rFonts w:eastAsia="Century Gothic" w:cstheme="minorHAnsi"/>
          <w:spacing w:val="-1"/>
          <w:lang w:val="en-US"/>
        </w:rPr>
        <w:t>tener</w:t>
      </w:r>
      <w:proofErr w:type="spellEnd"/>
      <w:r w:rsidRPr="00F4685F">
        <w:rPr>
          <w:rFonts w:eastAsia="Century Gothic" w:cstheme="minorHAnsi"/>
          <w:spacing w:val="71"/>
          <w:lang w:val="en-US"/>
        </w:rPr>
        <w:t xml:space="preserve"> </w:t>
      </w:r>
      <w:r w:rsidRPr="00F4685F">
        <w:rPr>
          <w:rFonts w:eastAsia="Century Gothic" w:cstheme="minorHAnsi"/>
          <w:spacing w:val="-1"/>
          <w:lang w:val="en-US"/>
        </w:rPr>
        <w:t>la</w:t>
      </w:r>
      <w:r w:rsidRPr="00F4685F">
        <w:rPr>
          <w:rFonts w:eastAsia="Century Gothic" w:cstheme="minorHAnsi"/>
          <w:spacing w:val="9"/>
          <w:lang w:val="en-US"/>
        </w:rPr>
        <w:t xml:space="preserve"> </w:t>
      </w:r>
      <w:proofErr w:type="spellStart"/>
      <w:r w:rsidRPr="00F4685F">
        <w:rPr>
          <w:rFonts w:eastAsia="Century Gothic" w:cstheme="minorHAnsi"/>
          <w:spacing w:val="-1"/>
          <w:lang w:val="en-US"/>
        </w:rPr>
        <w:t>característica</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de</w:t>
      </w:r>
      <w:r w:rsidRPr="00F4685F">
        <w:rPr>
          <w:rFonts w:eastAsia="Century Gothic" w:cstheme="minorHAnsi"/>
          <w:spacing w:val="6"/>
          <w:lang w:val="en-US"/>
        </w:rPr>
        <w:t xml:space="preserve"> </w:t>
      </w:r>
      <w:proofErr w:type="spellStart"/>
      <w:r w:rsidRPr="00F4685F">
        <w:rPr>
          <w:rFonts w:eastAsia="Century Gothic" w:cstheme="minorHAnsi"/>
          <w:spacing w:val="-2"/>
          <w:lang w:val="en-US"/>
        </w:rPr>
        <w:t>escalabilidad</w:t>
      </w:r>
      <w:proofErr w:type="spellEnd"/>
      <w:r w:rsidRPr="00F4685F">
        <w:rPr>
          <w:rFonts w:eastAsia="Century Gothic" w:cstheme="minorHAnsi"/>
          <w:spacing w:val="13"/>
          <w:lang w:val="en-US"/>
        </w:rPr>
        <w:t xml:space="preserve"> </w:t>
      </w:r>
      <w:r w:rsidRPr="00F4685F">
        <w:rPr>
          <w:rFonts w:eastAsia="Century Gothic" w:cstheme="minorHAnsi"/>
          <w:lang w:val="en-US"/>
        </w:rPr>
        <w:t>y</w:t>
      </w:r>
      <w:r w:rsidRPr="00F4685F">
        <w:rPr>
          <w:rFonts w:eastAsia="Century Gothic" w:cstheme="minorHAnsi"/>
          <w:spacing w:val="7"/>
          <w:lang w:val="en-US"/>
        </w:rPr>
        <w:t xml:space="preserve"> </w:t>
      </w:r>
      <w:proofErr w:type="spellStart"/>
      <w:r w:rsidRPr="00F4685F">
        <w:rPr>
          <w:rFonts w:eastAsia="Century Gothic" w:cstheme="minorHAnsi"/>
          <w:spacing w:val="-1"/>
          <w:lang w:val="en-US"/>
        </w:rPr>
        <w:t>garantizar</w:t>
      </w:r>
      <w:proofErr w:type="spellEnd"/>
      <w:r w:rsidRPr="00F4685F">
        <w:rPr>
          <w:rFonts w:eastAsia="Century Gothic" w:cstheme="minorHAnsi"/>
          <w:spacing w:val="11"/>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spacing w:val="5"/>
          <w:lang w:val="en-US"/>
        </w:rPr>
        <w:t xml:space="preserve"> </w:t>
      </w:r>
      <w:r w:rsidRPr="00F4685F">
        <w:rPr>
          <w:rFonts w:eastAsia="Century Gothic" w:cstheme="minorHAnsi"/>
          <w:spacing w:val="-1"/>
          <w:lang w:val="en-US"/>
        </w:rPr>
        <w:t>ancho</w:t>
      </w:r>
      <w:r w:rsidRPr="00F4685F">
        <w:rPr>
          <w:rFonts w:eastAsia="Century Gothic" w:cstheme="minorHAnsi"/>
          <w:spacing w:val="5"/>
          <w:lang w:val="en-US"/>
        </w:rPr>
        <w:t xml:space="preserve"> </w:t>
      </w:r>
      <w:r w:rsidRPr="00F4685F">
        <w:rPr>
          <w:rFonts w:eastAsia="Century Gothic" w:cstheme="minorHAnsi"/>
          <w:spacing w:val="1"/>
          <w:lang w:val="en-US"/>
        </w:rPr>
        <w:t>de</w:t>
      </w:r>
      <w:r w:rsidRPr="00F4685F">
        <w:rPr>
          <w:rFonts w:eastAsia="Century Gothic" w:cstheme="minorHAnsi"/>
          <w:spacing w:val="6"/>
          <w:lang w:val="en-US"/>
        </w:rPr>
        <w:t xml:space="preserve"> </w:t>
      </w:r>
      <w:proofErr w:type="spellStart"/>
      <w:r w:rsidRPr="00F4685F">
        <w:rPr>
          <w:rFonts w:eastAsia="Century Gothic" w:cstheme="minorHAnsi"/>
          <w:spacing w:val="-1"/>
          <w:lang w:val="en-US"/>
        </w:rPr>
        <w:t>banda</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para</w:t>
      </w:r>
      <w:r w:rsidRPr="00F4685F">
        <w:rPr>
          <w:rFonts w:eastAsia="Century Gothic" w:cstheme="minorHAnsi"/>
          <w:spacing w:val="9"/>
          <w:lang w:val="en-US"/>
        </w:rPr>
        <w:t xml:space="preserve"> </w:t>
      </w:r>
      <w:proofErr w:type="spellStart"/>
      <w:r w:rsidRPr="00F4685F">
        <w:rPr>
          <w:rFonts w:eastAsia="Century Gothic" w:cstheme="minorHAnsi"/>
          <w:spacing w:val="-1"/>
          <w:lang w:val="en-US"/>
        </w:rPr>
        <w:t>transmitir</w:t>
      </w:r>
      <w:proofErr w:type="spellEnd"/>
      <w:r w:rsidRPr="00F4685F">
        <w:rPr>
          <w:rFonts w:eastAsia="Century Gothic" w:cstheme="minorHAnsi"/>
          <w:spacing w:val="11"/>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59"/>
          <w:lang w:val="en-US"/>
        </w:rPr>
        <w:t xml:space="preserve"> </w:t>
      </w:r>
      <w:proofErr w:type="spellStart"/>
      <w:r w:rsidRPr="00F4685F">
        <w:rPr>
          <w:rFonts w:eastAsia="Century Gothic" w:cstheme="minorHAnsi"/>
          <w:spacing w:val="-1"/>
          <w:lang w:val="en-US"/>
        </w:rPr>
        <w:t>datos</w:t>
      </w:r>
      <w:proofErr w:type="spellEnd"/>
      <w:r w:rsidRPr="00F4685F">
        <w:rPr>
          <w:rFonts w:eastAsia="Century Gothic" w:cstheme="minorHAnsi"/>
          <w:spacing w:val="-1"/>
          <w:lang w:val="en-US"/>
        </w:rPr>
        <w:t>.</w:t>
      </w:r>
      <w:r w:rsidRPr="00F4685F">
        <w:rPr>
          <w:rFonts w:eastAsia="Century Gothic" w:cstheme="minorHAnsi"/>
          <w:spacing w:val="30"/>
          <w:lang w:val="en-US"/>
        </w:rPr>
        <w:t xml:space="preserve"> </w:t>
      </w:r>
      <w:r w:rsidRPr="00F4685F">
        <w:rPr>
          <w:rFonts w:eastAsia="Century Gothic" w:cstheme="minorHAnsi"/>
          <w:lang w:val="en-US"/>
        </w:rPr>
        <w:t>El</w:t>
      </w:r>
      <w:r w:rsidRPr="00F4685F">
        <w:rPr>
          <w:rFonts w:eastAsia="Century Gothic" w:cstheme="minorHAnsi"/>
          <w:spacing w:val="34"/>
          <w:lang w:val="en-US"/>
        </w:rPr>
        <w:t xml:space="preserve"> </w:t>
      </w:r>
      <w:proofErr w:type="spellStart"/>
      <w:r w:rsidRPr="00F4685F">
        <w:rPr>
          <w:rFonts w:eastAsia="Century Gothic" w:cstheme="minorHAnsi"/>
          <w:spacing w:val="-1"/>
          <w:lang w:val="en-US"/>
        </w:rPr>
        <w:t>sistema</w:t>
      </w:r>
      <w:proofErr w:type="spellEnd"/>
      <w:r w:rsidRPr="00F4685F">
        <w:rPr>
          <w:rFonts w:eastAsia="Century Gothic" w:cstheme="minorHAnsi"/>
          <w:spacing w:val="33"/>
          <w:lang w:val="en-US"/>
        </w:rPr>
        <w:t xml:space="preserve"> </w:t>
      </w:r>
      <w:proofErr w:type="spellStart"/>
      <w:r w:rsidRPr="00F4685F">
        <w:rPr>
          <w:rFonts w:eastAsia="Century Gothic" w:cstheme="minorHAnsi"/>
          <w:lang w:val="en-US"/>
        </w:rPr>
        <w:t>debe</w:t>
      </w:r>
      <w:proofErr w:type="spellEnd"/>
      <w:r w:rsidRPr="00F4685F">
        <w:rPr>
          <w:rFonts w:eastAsia="Century Gothic" w:cstheme="minorHAnsi"/>
          <w:spacing w:val="35"/>
          <w:lang w:val="en-US"/>
        </w:rPr>
        <w:t xml:space="preserve"> </w:t>
      </w:r>
      <w:proofErr w:type="spellStart"/>
      <w:r w:rsidRPr="00F4685F">
        <w:rPr>
          <w:rFonts w:eastAsia="Century Gothic" w:cstheme="minorHAnsi"/>
          <w:spacing w:val="-2"/>
          <w:lang w:val="en-US"/>
        </w:rPr>
        <w:t>estar</w:t>
      </w:r>
      <w:proofErr w:type="spellEnd"/>
      <w:r w:rsidRPr="00F4685F">
        <w:rPr>
          <w:rFonts w:eastAsia="Century Gothic" w:cstheme="minorHAnsi"/>
          <w:spacing w:val="31"/>
          <w:lang w:val="en-US"/>
        </w:rPr>
        <w:t xml:space="preserve"> </w:t>
      </w:r>
      <w:proofErr w:type="spellStart"/>
      <w:r w:rsidRPr="00F4685F">
        <w:rPr>
          <w:rFonts w:eastAsia="Century Gothic" w:cstheme="minorHAnsi"/>
          <w:spacing w:val="-1"/>
          <w:lang w:val="en-US"/>
        </w:rPr>
        <w:t>diseñado</w:t>
      </w:r>
      <w:proofErr w:type="spellEnd"/>
      <w:r w:rsidRPr="00F4685F">
        <w:rPr>
          <w:rFonts w:eastAsia="Century Gothic" w:cstheme="minorHAnsi"/>
          <w:spacing w:val="34"/>
          <w:lang w:val="en-US"/>
        </w:rPr>
        <w:t xml:space="preserve"> </w:t>
      </w:r>
      <w:r w:rsidRPr="00F4685F">
        <w:rPr>
          <w:rFonts w:eastAsia="Century Gothic" w:cstheme="minorHAnsi"/>
          <w:spacing w:val="-1"/>
          <w:lang w:val="en-US"/>
        </w:rPr>
        <w:t>para</w:t>
      </w:r>
      <w:r w:rsidRPr="00F4685F">
        <w:rPr>
          <w:rFonts w:eastAsia="Century Gothic" w:cstheme="minorHAnsi"/>
          <w:spacing w:val="33"/>
          <w:lang w:val="en-US"/>
        </w:rPr>
        <w:t xml:space="preserve"> </w:t>
      </w:r>
      <w:proofErr w:type="spellStart"/>
      <w:r w:rsidRPr="00F4685F">
        <w:rPr>
          <w:rFonts w:eastAsia="Century Gothic" w:cstheme="minorHAnsi"/>
          <w:spacing w:val="-1"/>
          <w:lang w:val="en-US"/>
        </w:rPr>
        <w:t>soportar</w:t>
      </w:r>
      <w:proofErr w:type="spellEnd"/>
      <w:r w:rsidRPr="00F4685F">
        <w:rPr>
          <w:rFonts w:eastAsia="Century Gothic" w:cstheme="minorHAnsi"/>
          <w:spacing w:val="-1"/>
          <w:lang w:val="en-US"/>
        </w:rPr>
        <w:t>,</w:t>
      </w:r>
      <w:r w:rsidRPr="00F4685F">
        <w:rPr>
          <w:rFonts w:eastAsia="Century Gothic" w:cstheme="minorHAnsi"/>
          <w:spacing w:val="36"/>
          <w:lang w:val="en-US"/>
        </w:rPr>
        <w:t xml:space="preserve"> </w:t>
      </w:r>
      <w:proofErr w:type="spellStart"/>
      <w:r w:rsidRPr="00F4685F">
        <w:rPr>
          <w:rFonts w:eastAsia="Century Gothic" w:cstheme="minorHAnsi"/>
          <w:spacing w:val="-1"/>
          <w:lang w:val="en-US"/>
        </w:rPr>
        <w:t>como</w:t>
      </w:r>
      <w:proofErr w:type="spellEnd"/>
      <w:r w:rsidRPr="00F4685F">
        <w:rPr>
          <w:rFonts w:eastAsia="Century Gothic" w:cstheme="minorHAnsi"/>
          <w:spacing w:val="34"/>
          <w:lang w:val="en-US"/>
        </w:rPr>
        <w:t xml:space="preserve"> </w:t>
      </w:r>
      <w:proofErr w:type="spellStart"/>
      <w:r w:rsidRPr="00F4685F">
        <w:rPr>
          <w:rFonts w:eastAsia="Century Gothic" w:cstheme="minorHAnsi"/>
          <w:spacing w:val="-1"/>
          <w:lang w:val="en-US"/>
        </w:rPr>
        <w:t>mínimo</w:t>
      </w:r>
      <w:proofErr w:type="spellEnd"/>
      <w:r w:rsidRPr="00F4685F">
        <w:rPr>
          <w:rFonts w:eastAsia="Century Gothic" w:cstheme="minorHAnsi"/>
          <w:spacing w:val="-1"/>
          <w:lang w:val="en-US"/>
        </w:rPr>
        <w:t>,</w:t>
      </w:r>
      <w:r w:rsidRPr="00F4685F">
        <w:rPr>
          <w:rFonts w:eastAsia="Century Gothic" w:cstheme="minorHAnsi"/>
          <w:spacing w:val="36"/>
          <w:lang w:val="en-US"/>
        </w:rPr>
        <w:t xml:space="preserve"> </w:t>
      </w:r>
      <w:r w:rsidRPr="00F4685F">
        <w:rPr>
          <w:rFonts w:eastAsia="Century Gothic" w:cstheme="minorHAnsi"/>
          <w:spacing w:val="-1"/>
          <w:lang w:val="en-US"/>
        </w:rPr>
        <w:t>la</w:t>
      </w:r>
      <w:r w:rsidRPr="00F4685F">
        <w:rPr>
          <w:rFonts w:eastAsia="Century Gothic" w:cstheme="minorHAnsi"/>
          <w:spacing w:val="33"/>
          <w:lang w:val="en-US"/>
        </w:rPr>
        <w:t xml:space="preserve"> </w:t>
      </w:r>
      <w:proofErr w:type="spellStart"/>
      <w:r w:rsidRPr="00F4685F">
        <w:rPr>
          <w:rFonts w:eastAsia="Century Gothic" w:cstheme="minorHAnsi"/>
          <w:spacing w:val="-1"/>
          <w:lang w:val="en-US"/>
        </w:rPr>
        <w:t>transmisión</w:t>
      </w:r>
      <w:proofErr w:type="spellEnd"/>
      <w:r w:rsidRPr="00F4685F">
        <w:rPr>
          <w:rFonts w:eastAsia="Century Gothic" w:cstheme="minorHAnsi"/>
          <w:spacing w:val="70"/>
          <w:lang w:val="en-US"/>
        </w:rPr>
        <w:t xml:space="preserve"> </w:t>
      </w:r>
      <w:r w:rsidRPr="00F4685F">
        <w:rPr>
          <w:rFonts w:eastAsia="Century Gothic" w:cstheme="minorHAnsi"/>
          <w:lang w:val="en-US"/>
        </w:rPr>
        <w:t>1080p</w:t>
      </w:r>
      <w:r w:rsidRPr="00F4685F">
        <w:rPr>
          <w:rFonts w:eastAsia="Century Gothic" w:cstheme="minorHAnsi"/>
          <w:spacing w:val="-1"/>
          <w:lang w:val="en-US"/>
        </w:rPr>
        <w:t xml:space="preserve"> </w:t>
      </w:r>
      <w:r w:rsidRPr="00F4685F">
        <w:rPr>
          <w:rFonts w:eastAsia="Century Gothic" w:cstheme="minorHAnsi"/>
          <w:lang w:val="en-US"/>
        </w:rPr>
        <w:t>a</w:t>
      </w:r>
      <w:r w:rsidRPr="00F4685F">
        <w:rPr>
          <w:rFonts w:eastAsia="Century Gothic" w:cstheme="minorHAnsi"/>
          <w:spacing w:val="-6"/>
          <w:lang w:val="en-US"/>
        </w:rPr>
        <w:t xml:space="preserve"> </w:t>
      </w:r>
      <w:r w:rsidRPr="00F4685F">
        <w:rPr>
          <w:rFonts w:eastAsia="Century Gothic" w:cstheme="minorHAnsi"/>
          <w:spacing w:val="-2"/>
          <w:lang w:val="en-US"/>
        </w:rPr>
        <w:t>30</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cuadros</w:t>
      </w:r>
      <w:proofErr w:type="spellEnd"/>
      <w:r w:rsidRPr="00F4685F">
        <w:rPr>
          <w:rFonts w:eastAsia="Century Gothic" w:cstheme="minorHAnsi"/>
          <w:spacing w:val="-3"/>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2"/>
          <w:lang w:val="en-US"/>
        </w:rPr>
        <w:t>cámara</w:t>
      </w:r>
      <w:proofErr w:type="spellEnd"/>
      <w:r w:rsidRPr="00F4685F">
        <w:rPr>
          <w:rFonts w:eastAsia="Century Gothic" w:cstheme="minorHAnsi"/>
          <w:spacing w:val="-2"/>
          <w:lang w:val="en-US"/>
        </w:rPr>
        <w:t>.</w:t>
      </w:r>
    </w:p>
    <w:p w14:paraId="44096FEE" w14:textId="77777777" w:rsidR="00177C5E" w:rsidRPr="00F4685F" w:rsidRDefault="00177C5E" w:rsidP="00177C5E">
      <w:pPr>
        <w:widowControl w:val="0"/>
        <w:spacing w:after="0" w:line="269" w:lineRule="auto"/>
        <w:ind w:right="231"/>
        <w:rPr>
          <w:rFonts w:eastAsia="Century Gothic" w:cstheme="minorHAnsi"/>
          <w:lang w:val="en-US"/>
        </w:rPr>
      </w:pPr>
    </w:p>
    <w:p w14:paraId="3917CB16" w14:textId="77777777" w:rsidR="00177C5E" w:rsidRPr="00F4685F" w:rsidRDefault="00177C5E" w:rsidP="00177C5E">
      <w:pPr>
        <w:widowControl w:val="0"/>
        <w:spacing w:after="0" w:line="269" w:lineRule="auto"/>
        <w:ind w:right="231"/>
        <w:rPr>
          <w:rFonts w:eastAsia="Century Gothic" w:cstheme="minorHAnsi"/>
          <w:lang w:val="en-US"/>
        </w:rPr>
      </w:pPr>
      <w:r w:rsidRPr="00F4685F">
        <w:rPr>
          <w:rFonts w:eastAsia="Century Gothic" w:cstheme="minorHAnsi"/>
          <w:lang w:val="en-US"/>
        </w:rPr>
        <w:t>Se</w:t>
      </w:r>
      <w:r w:rsidRPr="00F4685F">
        <w:rPr>
          <w:rFonts w:eastAsia="Century Gothic" w:cstheme="minorHAnsi"/>
          <w:spacing w:val="-8"/>
          <w:lang w:val="en-US"/>
        </w:rPr>
        <w:t xml:space="preserve"> </w:t>
      </w:r>
      <w:proofErr w:type="spellStart"/>
      <w:r w:rsidRPr="00F4685F">
        <w:rPr>
          <w:rFonts w:eastAsia="Century Gothic" w:cstheme="minorHAnsi"/>
          <w:lang w:val="en-US"/>
        </w:rPr>
        <w:t>deberá</w:t>
      </w:r>
      <w:proofErr w:type="spellEnd"/>
      <w:r w:rsidRPr="00F4685F">
        <w:rPr>
          <w:rFonts w:eastAsia="Century Gothic" w:cstheme="minorHAnsi"/>
          <w:spacing w:val="-11"/>
          <w:lang w:val="en-US"/>
        </w:rPr>
        <w:t xml:space="preserve"> </w:t>
      </w:r>
      <w:proofErr w:type="spellStart"/>
      <w:r w:rsidRPr="00F4685F">
        <w:rPr>
          <w:rFonts w:eastAsia="Century Gothic" w:cstheme="minorHAnsi"/>
          <w:spacing w:val="-1"/>
          <w:lang w:val="en-US"/>
        </w:rPr>
        <w:t>presentar</w:t>
      </w:r>
      <w:proofErr w:type="spellEnd"/>
      <w:r w:rsidRPr="00F4685F">
        <w:rPr>
          <w:rFonts w:eastAsia="Century Gothic" w:cstheme="minorHAnsi"/>
          <w:spacing w:val="-8"/>
          <w:lang w:val="en-US"/>
        </w:rPr>
        <w:t xml:space="preserve"> </w:t>
      </w:r>
      <w:r w:rsidRPr="00F4685F">
        <w:rPr>
          <w:rFonts w:eastAsia="Century Gothic" w:cstheme="minorHAnsi"/>
          <w:lang w:val="en-US"/>
        </w:rPr>
        <w:t>un</w:t>
      </w:r>
      <w:r w:rsidRPr="00F4685F">
        <w:rPr>
          <w:rFonts w:eastAsia="Century Gothic" w:cstheme="minorHAnsi"/>
          <w:spacing w:val="-14"/>
          <w:lang w:val="en-US"/>
        </w:rPr>
        <w:t xml:space="preserve"> </w:t>
      </w:r>
      <w:proofErr w:type="spellStart"/>
      <w:r w:rsidRPr="00F4685F">
        <w:rPr>
          <w:rFonts w:eastAsia="Century Gothic" w:cstheme="minorHAnsi"/>
          <w:lang w:val="en-US"/>
        </w:rPr>
        <w:t>diseño</w:t>
      </w:r>
      <w:proofErr w:type="spellEnd"/>
      <w:r w:rsidRPr="00F4685F">
        <w:rPr>
          <w:rFonts w:eastAsia="Century Gothic" w:cstheme="minorHAnsi"/>
          <w:spacing w:val="-9"/>
          <w:lang w:val="en-US"/>
        </w:rPr>
        <w:t xml:space="preserve"> </w:t>
      </w:r>
      <w:r w:rsidRPr="00F4685F">
        <w:rPr>
          <w:rFonts w:eastAsia="Century Gothic" w:cstheme="minorHAnsi"/>
          <w:lang w:val="en-US"/>
        </w:rPr>
        <w:t>y</w:t>
      </w:r>
      <w:r w:rsidRPr="00F4685F">
        <w:rPr>
          <w:rFonts w:eastAsia="Century Gothic" w:cstheme="minorHAnsi"/>
          <w:spacing w:val="-7"/>
          <w:lang w:val="en-US"/>
        </w:rPr>
        <w:t xml:space="preserve"> </w:t>
      </w:r>
      <w:r w:rsidRPr="00F4685F">
        <w:rPr>
          <w:rFonts w:eastAsia="Century Gothic" w:cstheme="minorHAnsi"/>
          <w:spacing w:val="-2"/>
          <w:lang w:val="en-US"/>
        </w:rPr>
        <w:t>site</w:t>
      </w:r>
      <w:r w:rsidRPr="00F4685F">
        <w:rPr>
          <w:rFonts w:eastAsia="Century Gothic" w:cstheme="minorHAnsi"/>
          <w:spacing w:val="-8"/>
          <w:lang w:val="en-US"/>
        </w:rPr>
        <w:t xml:space="preserve"> </w:t>
      </w:r>
      <w:r w:rsidRPr="00F4685F">
        <w:rPr>
          <w:rFonts w:eastAsia="Century Gothic" w:cstheme="minorHAnsi"/>
          <w:spacing w:val="-2"/>
          <w:lang w:val="en-US"/>
        </w:rPr>
        <w:t>survey</w:t>
      </w:r>
      <w:r w:rsidRPr="00F4685F">
        <w:rPr>
          <w:rFonts w:eastAsia="Century Gothic" w:cstheme="minorHAnsi"/>
          <w:spacing w:val="-7"/>
          <w:lang w:val="en-US"/>
        </w:rPr>
        <w:t xml:space="preserve"> </w:t>
      </w:r>
      <w:proofErr w:type="spellStart"/>
      <w:r w:rsidRPr="00F4685F">
        <w:rPr>
          <w:rFonts w:eastAsia="Century Gothic" w:cstheme="minorHAnsi"/>
          <w:spacing w:val="-2"/>
          <w:lang w:val="en-US"/>
        </w:rPr>
        <w:t>acabado</w:t>
      </w:r>
      <w:proofErr w:type="spellEnd"/>
      <w:r w:rsidRPr="00F4685F">
        <w:rPr>
          <w:rFonts w:eastAsia="Century Gothic" w:cstheme="minorHAnsi"/>
          <w:spacing w:val="-9"/>
          <w:lang w:val="en-US"/>
        </w:rPr>
        <w:t xml:space="preserve"> </w:t>
      </w:r>
      <w:r w:rsidRPr="00F4685F">
        <w:rPr>
          <w:rFonts w:eastAsia="Century Gothic" w:cstheme="minorHAnsi"/>
          <w:spacing w:val="-1"/>
          <w:lang w:val="en-US"/>
        </w:rPr>
        <w:t>para</w:t>
      </w:r>
      <w:r w:rsidRPr="00F4685F">
        <w:rPr>
          <w:rFonts w:eastAsia="Century Gothic" w:cstheme="minorHAnsi"/>
          <w:spacing w:val="-11"/>
          <w:lang w:val="en-US"/>
        </w:rPr>
        <w:t xml:space="preserve"> </w:t>
      </w:r>
      <w:proofErr w:type="spellStart"/>
      <w:r w:rsidRPr="00F4685F">
        <w:rPr>
          <w:rFonts w:eastAsia="Century Gothic" w:cstheme="minorHAnsi"/>
          <w:spacing w:val="-1"/>
          <w:lang w:val="en-US"/>
        </w:rPr>
        <w:t>solucionar</w:t>
      </w:r>
      <w:proofErr w:type="spellEnd"/>
      <w:r w:rsidRPr="00F4685F">
        <w:rPr>
          <w:rFonts w:eastAsia="Century Gothic" w:cstheme="minorHAnsi"/>
          <w:spacing w:val="-8"/>
          <w:lang w:val="en-US"/>
        </w:rPr>
        <w:t xml:space="preserve"> </w:t>
      </w:r>
      <w:r w:rsidRPr="00F4685F">
        <w:rPr>
          <w:rFonts w:eastAsia="Century Gothic" w:cstheme="minorHAnsi"/>
          <w:spacing w:val="-1"/>
          <w:lang w:val="en-US"/>
        </w:rPr>
        <w:t>la</w:t>
      </w:r>
      <w:r w:rsidRPr="00F4685F">
        <w:rPr>
          <w:rFonts w:eastAsia="Century Gothic" w:cstheme="minorHAnsi"/>
          <w:spacing w:val="-11"/>
          <w:lang w:val="en-US"/>
        </w:rPr>
        <w:t xml:space="preserve"> </w:t>
      </w:r>
      <w:proofErr w:type="spellStart"/>
      <w:r w:rsidRPr="00F4685F">
        <w:rPr>
          <w:rFonts w:eastAsia="Century Gothic" w:cstheme="minorHAnsi"/>
          <w:lang w:val="en-US"/>
        </w:rPr>
        <w:t>conectividad</w:t>
      </w:r>
      <w:proofErr w:type="spellEnd"/>
      <w:r w:rsidRPr="00F4685F">
        <w:rPr>
          <w:rFonts w:eastAsia="Century Gothic" w:cstheme="minorHAnsi"/>
          <w:spacing w:val="35"/>
          <w:lang w:val="en-US"/>
        </w:rPr>
        <w:t xml:space="preserve"> </w:t>
      </w:r>
      <w:r w:rsidRPr="00F4685F">
        <w:rPr>
          <w:rFonts w:eastAsia="Century Gothic" w:cstheme="minorHAnsi"/>
          <w:spacing w:val="1"/>
          <w:lang w:val="en-US"/>
        </w:rPr>
        <w:t>de</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cada</w:t>
      </w:r>
      <w:proofErr w:type="spellEnd"/>
      <w:r w:rsidRPr="00F4685F">
        <w:rPr>
          <w:rFonts w:eastAsia="Century Gothic" w:cstheme="minorHAnsi"/>
          <w:spacing w:val="-1"/>
          <w:lang w:val="en-US"/>
        </w:rPr>
        <w:t xml:space="preserve"> punto</w:t>
      </w:r>
      <w:r w:rsidRPr="00F4685F">
        <w:rPr>
          <w:rFonts w:eastAsia="Century Gothic" w:cstheme="minorHAnsi"/>
          <w:spacing w:val="-4"/>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proofErr w:type="spellStart"/>
      <w:r w:rsidRPr="00F4685F">
        <w:rPr>
          <w:rFonts w:eastAsia="Century Gothic" w:cstheme="minorHAnsi"/>
          <w:spacing w:val="-2"/>
          <w:lang w:val="en-US"/>
        </w:rPr>
        <w:t>cámara</w:t>
      </w:r>
      <w:proofErr w:type="spellEnd"/>
      <w:r w:rsidRPr="00F4685F">
        <w:rPr>
          <w:rFonts w:eastAsia="Century Gothic" w:cstheme="minorHAnsi"/>
          <w:spacing w:val="-2"/>
          <w:lang w:val="en-US"/>
        </w:rPr>
        <w:t>,</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cumpliendo</w:t>
      </w:r>
      <w:proofErr w:type="spellEnd"/>
      <w:r w:rsidRPr="00F4685F">
        <w:rPr>
          <w:rFonts w:eastAsia="Century Gothic" w:cstheme="minorHAnsi"/>
          <w:lang w:val="en-US"/>
        </w:rPr>
        <w:t xml:space="preserve"> </w:t>
      </w:r>
      <w:proofErr w:type="spellStart"/>
      <w:r w:rsidRPr="00F4685F">
        <w:rPr>
          <w:rFonts w:eastAsia="Century Gothic" w:cstheme="minorHAnsi"/>
          <w:spacing w:val="-1"/>
          <w:lang w:val="en-US"/>
        </w:rPr>
        <w:t>estrictamente</w:t>
      </w:r>
      <w:proofErr w:type="spellEnd"/>
      <w:r w:rsidRPr="00F4685F">
        <w:rPr>
          <w:rFonts w:eastAsia="Century Gothic" w:cstheme="minorHAnsi"/>
          <w:spacing w:val="-3"/>
          <w:lang w:val="en-US"/>
        </w:rPr>
        <w:t xml:space="preserve"> </w:t>
      </w:r>
      <w:r w:rsidRPr="00F4685F">
        <w:rPr>
          <w:rFonts w:eastAsia="Century Gothic" w:cstheme="minorHAnsi"/>
          <w:lang w:val="en-US"/>
        </w:rPr>
        <w:t>con</w:t>
      </w:r>
      <w:r w:rsidRPr="00F4685F">
        <w:rPr>
          <w:rFonts w:eastAsia="Century Gothic" w:cstheme="minorHAnsi"/>
          <w:spacing w:val="-4"/>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1"/>
          <w:lang w:val="en-US"/>
        </w:rPr>
        <w:t>siguientes</w:t>
      </w:r>
      <w:proofErr w:type="spellEnd"/>
      <w:r w:rsidRPr="00F4685F">
        <w:rPr>
          <w:rFonts w:eastAsia="Century Gothic" w:cstheme="minorHAnsi"/>
          <w:spacing w:val="-3"/>
          <w:lang w:val="en-US"/>
        </w:rPr>
        <w:t xml:space="preserve"> </w:t>
      </w:r>
      <w:proofErr w:type="spellStart"/>
      <w:r w:rsidRPr="00F4685F">
        <w:rPr>
          <w:rFonts w:eastAsia="Century Gothic" w:cstheme="minorHAnsi"/>
          <w:spacing w:val="-1"/>
          <w:lang w:val="en-US"/>
        </w:rPr>
        <w:t>criterios</w:t>
      </w:r>
      <w:proofErr w:type="spellEnd"/>
      <w:r w:rsidRPr="00F4685F">
        <w:rPr>
          <w:rFonts w:eastAsia="Century Gothic" w:cstheme="minorHAnsi"/>
          <w:spacing w:val="-1"/>
          <w:lang w:val="en-US"/>
        </w:rPr>
        <w:t>:</w:t>
      </w:r>
    </w:p>
    <w:p w14:paraId="60D6EBB9" w14:textId="77777777" w:rsidR="00177C5E" w:rsidRPr="00F4685F" w:rsidRDefault="00177C5E" w:rsidP="00177C5E">
      <w:pPr>
        <w:widowControl w:val="0"/>
        <w:tabs>
          <w:tab w:val="left" w:pos="813"/>
        </w:tabs>
        <w:spacing w:before="60" w:after="0" w:line="240" w:lineRule="auto"/>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entury Gothic" w:cstheme="minorHAnsi"/>
          <w:spacing w:val="-2"/>
          <w:lang w:val="en-US"/>
        </w:rPr>
        <w:t>Tráfico</w:t>
      </w:r>
      <w:proofErr w:type="spellEnd"/>
      <w:r w:rsidRPr="00F4685F">
        <w:rPr>
          <w:rFonts w:eastAsia="Century Gothic" w:cstheme="minorHAnsi"/>
          <w:lang w:val="en-US"/>
        </w:rPr>
        <w:t xml:space="preserve"> </w:t>
      </w:r>
      <w:r w:rsidRPr="00F4685F">
        <w:rPr>
          <w:rFonts w:eastAsia="Century Gothic" w:cstheme="minorHAnsi"/>
          <w:spacing w:val="1"/>
          <w:lang w:val="en-US"/>
        </w:rPr>
        <w:t>de</w:t>
      </w:r>
      <w:r w:rsidRPr="00F4685F">
        <w:rPr>
          <w:rFonts w:eastAsia="Century Gothic" w:cstheme="minorHAnsi"/>
          <w:spacing w:val="2"/>
          <w:lang w:val="en-US"/>
        </w:rPr>
        <w:t xml:space="preserve"> </w:t>
      </w:r>
      <w:r w:rsidRPr="00F4685F">
        <w:rPr>
          <w:rFonts w:eastAsia="Century Gothic" w:cstheme="minorHAnsi"/>
          <w:spacing w:val="-1"/>
          <w:lang w:val="en-US"/>
        </w:rPr>
        <w:t xml:space="preserve">250 </w:t>
      </w:r>
      <w:r w:rsidRPr="00F4685F">
        <w:rPr>
          <w:rFonts w:eastAsia="Century Gothic" w:cstheme="minorHAnsi"/>
          <w:spacing w:val="-2"/>
          <w:lang w:val="en-US"/>
        </w:rPr>
        <w:t>Mbps</w:t>
      </w:r>
      <w:r w:rsidRPr="00F4685F">
        <w:rPr>
          <w:rFonts w:eastAsia="Century Gothic" w:cstheme="minorHAnsi"/>
          <w:spacing w:val="2"/>
          <w:lang w:val="en-US"/>
        </w:rPr>
        <w:t xml:space="preserve"> </w:t>
      </w:r>
      <w:r w:rsidRPr="00F4685F">
        <w:rPr>
          <w:rFonts w:eastAsia="Century Gothic" w:cstheme="minorHAnsi"/>
          <w:spacing w:val="-1"/>
          <w:lang w:val="en-US"/>
        </w:rPr>
        <w:t>Ethernet.</w:t>
      </w:r>
    </w:p>
    <w:p w14:paraId="301E0527" w14:textId="77777777" w:rsidR="00177C5E" w:rsidRPr="00F4685F" w:rsidRDefault="00177C5E" w:rsidP="00177C5E">
      <w:pPr>
        <w:widowControl w:val="0"/>
        <w:tabs>
          <w:tab w:val="left" w:pos="813"/>
        </w:tabs>
        <w:spacing w:before="17" w:after="0" w:line="240" w:lineRule="auto"/>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entury Gothic" w:cstheme="minorHAnsi"/>
          <w:spacing w:val="-2"/>
          <w:lang w:val="en-US"/>
        </w:rPr>
        <w:t>Tráfico</w:t>
      </w:r>
      <w:proofErr w:type="spellEnd"/>
      <w:r w:rsidRPr="00F4685F">
        <w:rPr>
          <w:rFonts w:eastAsia="Century Gothic" w:cstheme="minorHAnsi"/>
          <w:lang w:val="en-US"/>
        </w:rPr>
        <w:t xml:space="preserve"> </w:t>
      </w:r>
      <w:r w:rsidRPr="00F4685F">
        <w:rPr>
          <w:rFonts w:eastAsia="Century Gothic" w:cstheme="minorHAnsi"/>
          <w:spacing w:val="1"/>
          <w:lang w:val="en-US"/>
        </w:rPr>
        <w:t>de</w:t>
      </w:r>
      <w:r w:rsidRPr="00F4685F">
        <w:rPr>
          <w:rFonts w:eastAsia="Century Gothic" w:cstheme="minorHAnsi"/>
          <w:spacing w:val="2"/>
          <w:lang w:val="en-US"/>
        </w:rPr>
        <w:t xml:space="preserve"> </w:t>
      </w:r>
      <w:r w:rsidRPr="00F4685F">
        <w:rPr>
          <w:rFonts w:eastAsia="Century Gothic" w:cstheme="minorHAnsi"/>
          <w:spacing w:val="-2"/>
          <w:lang w:val="en-US"/>
        </w:rPr>
        <w:t>50</w:t>
      </w:r>
      <w:r w:rsidRPr="00F4685F">
        <w:rPr>
          <w:rFonts w:eastAsia="Century Gothic" w:cstheme="minorHAnsi"/>
          <w:spacing w:val="3"/>
          <w:lang w:val="en-US"/>
        </w:rPr>
        <w:t xml:space="preserve"> </w:t>
      </w:r>
      <w:r w:rsidRPr="00F4685F">
        <w:rPr>
          <w:rFonts w:eastAsia="Century Gothic" w:cstheme="minorHAnsi"/>
          <w:spacing w:val="-2"/>
          <w:lang w:val="en-US"/>
        </w:rPr>
        <w:t>Mbps</w:t>
      </w:r>
      <w:r w:rsidRPr="00F4685F">
        <w:rPr>
          <w:rFonts w:eastAsia="Century Gothic" w:cstheme="minorHAnsi"/>
          <w:spacing w:val="2"/>
          <w:lang w:val="en-US"/>
        </w:rPr>
        <w:t xml:space="preserve"> </w:t>
      </w:r>
      <w:r w:rsidRPr="00F4685F">
        <w:rPr>
          <w:rFonts w:eastAsia="Century Gothic" w:cstheme="minorHAnsi"/>
          <w:spacing w:val="-1"/>
          <w:lang w:val="en-US"/>
        </w:rPr>
        <w:t>Ethernet.</w:t>
      </w:r>
    </w:p>
    <w:p w14:paraId="0AB8870F" w14:textId="77777777" w:rsidR="00177C5E" w:rsidRPr="00F4685F" w:rsidRDefault="00177C5E" w:rsidP="00177C5E">
      <w:pPr>
        <w:widowControl w:val="0"/>
        <w:tabs>
          <w:tab w:val="left" w:pos="813"/>
        </w:tabs>
        <w:spacing w:before="22" w:after="0" w:line="262" w:lineRule="auto"/>
        <w:ind w:right="231"/>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r w:rsidRPr="00F4685F">
        <w:rPr>
          <w:rFonts w:eastAsia="Century Gothic" w:cstheme="minorHAnsi"/>
          <w:spacing w:val="-1"/>
          <w:lang w:val="en-US"/>
        </w:rPr>
        <w:t>Enlaces</w:t>
      </w:r>
      <w:r w:rsidRPr="00F4685F">
        <w:rPr>
          <w:rFonts w:eastAsia="Century Gothic" w:cstheme="minorHAnsi"/>
          <w:spacing w:val="-3"/>
          <w:lang w:val="en-US"/>
        </w:rPr>
        <w:t xml:space="preserve"> </w:t>
      </w:r>
      <w:r w:rsidRPr="00F4685F">
        <w:rPr>
          <w:rFonts w:eastAsia="Century Gothic" w:cstheme="minorHAnsi"/>
          <w:lang w:val="en-US"/>
        </w:rPr>
        <w:t>con</w:t>
      </w:r>
      <w:r w:rsidRPr="00F4685F">
        <w:rPr>
          <w:rFonts w:eastAsia="Century Gothic" w:cstheme="minorHAnsi"/>
          <w:spacing w:val="-4"/>
          <w:lang w:val="en-US"/>
        </w:rPr>
        <w:t xml:space="preserve"> </w:t>
      </w:r>
      <w:proofErr w:type="spellStart"/>
      <w:r w:rsidRPr="00F4685F">
        <w:rPr>
          <w:rFonts w:eastAsia="Century Gothic" w:cstheme="minorHAnsi"/>
          <w:spacing w:val="-1"/>
          <w:lang w:val="en-US"/>
        </w:rPr>
        <w:t>líneas</w:t>
      </w:r>
      <w:proofErr w:type="spellEnd"/>
      <w:r w:rsidRPr="00F4685F">
        <w:rPr>
          <w:rFonts w:eastAsia="Century Gothic" w:cstheme="minorHAnsi"/>
          <w:spacing w:val="-8"/>
          <w:lang w:val="en-US"/>
        </w:rPr>
        <w:t xml:space="preserve"> </w:t>
      </w:r>
      <w:r w:rsidRPr="00F4685F">
        <w:rPr>
          <w:rFonts w:eastAsia="Century Gothic" w:cstheme="minorHAnsi"/>
          <w:lang w:val="en-US"/>
        </w:rPr>
        <w:t>vista</w:t>
      </w:r>
      <w:r w:rsidRPr="00F4685F">
        <w:rPr>
          <w:rFonts w:eastAsia="Century Gothic" w:cstheme="minorHAnsi"/>
          <w:spacing w:val="-11"/>
          <w:lang w:val="en-US"/>
        </w:rPr>
        <w:t xml:space="preserve"> </w:t>
      </w:r>
      <w:proofErr w:type="spellStart"/>
      <w:r w:rsidRPr="00F4685F">
        <w:rPr>
          <w:rFonts w:eastAsia="Century Gothic" w:cstheme="minorHAnsi"/>
          <w:spacing w:val="-1"/>
          <w:lang w:val="en-US"/>
        </w:rPr>
        <w:t>despejadas</w:t>
      </w:r>
      <w:proofErr w:type="spellEnd"/>
      <w:r w:rsidRPr="00F4685F">
        <w:rPr>
          <w:rFonts w:eastAsia="Century Gothic" w:cstheme="minorHAnsi"/>
          <w:spacing w:val="-1"/>
          <w:lang w:val="en-US"/>
        </w:rPr>
        <w:t>,</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incluyendo</w:t>
      </w:r>
      <w:proofErr w:type="spellEnd"/>
      <w:r w:rsidRPr="00F4685F">
        <w:rPr>
          <w:rFonts w:eastAsia="Century Gothic" w:cstheme="minorHAnsi"/>
          <w:spacing w:val="-4"/>
          <w:lang w:val="en-US"/>
        </w:rPr>
        <w:t xml:space="preserve"> </w:t>
      </w:r>
      <w:r w:rsidRPr="00F4685F">
        <w:rPr>
          <w:rFonts w:eastAsia="Century Gothic" w:cstheme="minorHAnsi"/>
          <w:spacing w:val="-2"/>
          <w:lang w:val="en-US"/>
        </w:rPr>
        <w:t>al</w:t>
      </w:r>
      <w:r w:rsidRPr="00F4685F">
        <w:rPr>
          <w:rFonts w:eastAsia="Century Gothic" w:cstheme="minorHAnsi"/>
          <w:spacing w:val="-5"/>
          <w:lang w:val="en-US"/>
        </w:rPr>
        <w:t xml:space="preserve"> </w:t>
      </w:r>
      <w:proofErr w:type="spellStart"/>
      <w:r w:rsidRPr="00F4685F">
        <w:rPr>
          <w:rFonts w:eastAsia="Century Gothic" w:cstheme="minorHAnsi"/>
          <w:spacing w:val="-1"/>
          <w:lang w:val="en-US"/>
        </w:rPr>
        <w:t>menos</w:t>
      </w:r>
      <w:proofErr w:type="spellEnd"/>
      <w:r w:rsidRPr="00F4685F">
        <w:rPr>
          <w:rFonts w:eastAsia="Century Gothic" w:cstheme="minorHAnsi"/>
          <w:spacing w:val="-3"/>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spacing w:val="-10"/>
          <w:lang w:val="en-US"/>
        </w:rPr>
        <w:t xml:space="preserve"> </w:t>
      </w:r>
      <w:r w:rsidRPr="00F4685F">
        <w:rPr>
          <w:rFonts w:eastAsia="Century Gothic" w:cstheme="minorHAnsi"/>
          <w:spacing w:val="-1"/>
          <w:lang w:val="en-US"/>
        </w:rPr>
        <w:t>60%</w:t>
      </w:r>
      <w:r w:rsidRPr="00F4685F">
        <w:rPr>
          <w:rFonts w:eastAsia="Century Gothic" w:cstheme="minorHAnsi"/>
          <w:spacing w:val="-2"/>
          <w:lang w:val="en-US"/>
        </w:rPr>
        <w:t xml:space="preserve"> de</w:t>
      </w:r>
      <w:r w:rsidRPr="00F4685F">
        <w:rPr>
          <w:rFonts w:eastAsia="Century Gothic" w:cstheme="minorHAnsi"/>
          <w:spacing w:val="-3"/>
          <w:lang w:val="en-US"/>
        </w:rPr>
        <w:t xml:space="preserve"> </w:t>
      </w:r>
      <w:r w:rsidRPr="00F4685F">
        <w:rPr>
          <w:rFonts w:eastAsia="Century Gothic" w:cstheme="minorHAnsi"/>
          <w:spacing w:val="-1"/>
          <w:lang w:val="en-US"/>
        </w:rPr>
        <w:t>la</w:t>
      </w:r>
      <w:r w:rsidRPr="00F4685F">
        <w:rPr>
          <w:rFonts w:eastAsia="Century Gothic" w:cstheme="minorHAnsi"/>
          <w:spacing w:val="-6"/>
          <w:lang w:val="en-US"/>
        </w:rPr>
        <w:t xml:space="preserve"> </w:t>
      </w:r>
      <w:r w:rsidRPr="00F4685F">
        <w:rPr>
          <w:rFonts w:eastAsia="Century Gothic" w:cstheme="minorHAnsi"/>
          <w:lang w:val="en-US"/>
        </w:rPr>
        <w:t>zona</w:t>
      </w:r>
      <w:r w:rsidRPr="00F4685F">
        <w:rPr>
          <w:rFonts w:eastAsia="Century Gothic" w:cstheme="minorHAnsi"/>
          <w:spacing w:val="-6"/>
          <w:lang w:val="en-US"/>
        </w:rPr>
        <w:t xml:space="preserve"> </w:t>
      </w:r>
      <w:r w:rsidRPr="00F4685F">
        <w:rPr>
          <w:rFonts w:eastAsia="Century Gothic" w:cstheme="minorHAnsi"/>
          <w:spacing w:val="-2"/>
          <w:lang w:val="en-US"/>
        </w:rPr>
        <w:t>de</w:t>
      </w:r>
      <w:r w:rsidRPr="00F4685F">
        <w:rPr>
          <w:rFonts w:eastAsia="Century Gothic" w:cstheme="minorHAnsi"/>
          <w:spacing w:val="45"/>
          <w:lang w:val="en-US"/>
        </w:rPr>
        <w:t xml:space="preserve"> </w:t>
      </w:r>
      <w:r w:rsidRPr="00F4685F">
        <w:rPr>
          <w:rFonts w:eastAsia="Century Gothic" w:cstheme="minorHAnsi"/>
          <w:spacing w:val="-1"/>
          <w:lang w:val="en-US"/>
        </w:rPr>
        <w:t>Fresnel</w:t>
      </w:r>
    </w:p>
    <w:p w14:paraId="6421EE6A" w14:textId="77777777" w:rsidR="00177C5E" w:rsidRPr="00F4685F" w:rsidRDefault="00177C5E" w:rsidP="00177C5E">
      <w:pPr>
        <w:widowControl w:val="0"/>
        <w:tabs>
          <w:tab w:val="left" w:pos="813"/>
        </w:tabs>
        <w:spacing w:before="22" w:after="0" w:line="262" w:lineRule="auto"/>
        <w:ind w:right="231"/>
        <w:rPr>
          <w:rFonts w:eastAsia="Century Gothic" w:cstheme="minorHAnsi"/>
          <w:lang w:val="en-US"/>
        </w:rPr>
      </w:pPr>
      <w:r w:rsidRPr="00F4685F">
        <w:rPr>
          <w:rFonts w:eastAsia="Century Gothic" w:cstheme="minorHAnsi"/>
          <w:spacing w:val="-1"/>
          <w:lang w:val="en-US"/>
        </w:rPr>
        <w:t xml:space="preserve">para </w:t>
      </w:r>
      <w:proofErr w:type="spellStart"/>
      <w:r w:rsidRPr="00F4685F">
        <w:rPr>
          <w:rFonts w:eastAsia="Century Gothic" w:cstheme="minorHAnsi"/>
          <w:lang w:val="en-US"/>
        </w:rPr>
        <w:t>cada</w:t>
      </w:r>
      <w:proofErr w:type="spellEnd"/>
      <w:r w:rsidRPr="00F4685F">
        <w:rPr>
          <w:rFonts w:eastAsia="Century Gothic" w:cstheme="minorHAnsi"/>
          <w:spacing w:val="-1"/>
          <w:lang w:val="en-US"/>
        </w:rPr>
        <w:t xml:space="preserve"> </w:t>
      </w:r>
      <w:r w:rsidRPr="00F4685F">
        <w:rPr>
          <w:rFonts w:eastAsia="Century Gothic" w:cstheme="minorHAnsi"/>
          <w:spacing w:val="-2"/>
          <w:lang w:val="en-US"/>
        </w:rPr>
        <w:t>enlace</w:t>
      </w:r>
      <w:r w:rsidRPr="00F4685F">
        <w:rPr>
          <w:rFonts w:eastAsia="Century Gothic" w:cstheme="minorHAnsi"/>
          <w:spacing w:val="2"/>
          <w:lang w:val="en-US"/>
        </w:rPr>
        <w:t xml:space="preserve"> </w:t>
      </w:r>
      <w:r w:rsidRPr="00F4685F">
        <w:rPr>
          <w:rFonts w:eastAsia="Century Gothic" w:cstheme="minorHAnsi"/>
          <w:lang w:val="en-US"/>
        </w:rPr>
        <w:t xml:space="preserve">o </w:t>
      </w:r>
      <w:proofErr w:type="spellStart"/>
      <w:r w:rsidRPr="00F4685F">
        <w:rPr>
          <w:rFonts w:eastAsia="Century Gothic" w:cstheme="minorHAnsi"/>
          <w:spacing w:val="-1"/>
          <w:lang w:val="en-US"/>
        </w:rPr>
        <w:t>salto</w:t>
      </w:r>
      <w:proofErr w:type="spellEnd"/>
      <w:r w:rsidRPr="00F4685F">
        <w:rPr>
          <w:rFonts w:eastAsia="Century Gothic" w:cstheme="minorHAnsi"/>
          <w:spacing w:val="-4"/>
          <w:lang w:val="en-US"/>
        </w:rPr>
        <w:t xml:space="preserve"> </w:t>
      </w:r>
      <w:proofErr w:type="spellStart"/>
      <w:r w:rsidRPr="00F4685F">
        <w:rPr>
          <w:rFonts w:eastAsia="Century Gothic" w:cstheme="minorHAnsi"/>
          <w:spacing w:val="-1"/>
          <w:lang w:val="en-US"/>
        </w:rPr>
        <w:t>inalámbrico</w:t>
      </w:r>
      <w:proofErr w:type="spellEnd"/>
      <w:r w:rsidRPr="00F4685F">
        <w:rPr>
          <w:rFonts w:eastAsia="Century Gothic" w:cstheme="minorHAnsi"/>
          <w:spacing w:val="-1"/>
          <w:lang w:val="en-US"/>
        </w:rPr>
        <w:t>.</w:t>
      </w:r>
    </w:p>
    <w:p w14:paraId="04C4398B" w14:textId="77777777" w:rsidR="00177C5E" w:rsidRPr="00F4685F" w:rsidRDefault="00177C5E" w:rsidP="00177C5E">
      <w:pPr>
        <w:widowControl w:val="0"/>
        <w:spacing w:after="0" w:line="240" w:lineRule="auto"/>
        <w:ind w:right="228"/>
        <w:jc w:val="both"/>
        <w:rPr>
          <w:rFonts w:eastAsia="Century Gothic" w:cstheme="minorHAnsi"/>
          <w:lang w:val="en-US"/>
        </w:rPr>
      </w:pPr>
    </w:p>
    <w:p w14:paraId="76E04596" w14:textId="77777777" w:rsidR="00177C5E" w:rsidRPr="00F4685F" w:rsidRDefault="00177C5E" w:rsidP="00177C5E">
      <w:pPr>
        <w:widowControl w:val="0"/>
        <w:spacing w:after="0" w:line="240" w:lineRule="auto"/>
        <w:ind w:right="228"/>
        <w:jc w:val="both"/>
        <w:rPr>
          <w:rFonts w:eastAsia="Century Gothic" w:cstheme="minorHAnsi"/>
          <w:lang w:val="en-US"/>
        </w:rPr>
      </w:pPr>
      <w:r w:rsidRPr="00F4685F">
        <w:rPr>
          <w:rFonts w:eastAsia="Century Gothic" w:cstheme="minorHAnsi"/>
          <w:spacing w:val="-1"/>
          <w:lang w:val="en-US"/>
        </w:rPr>
        <w:t>La</w:t>
      </w:r>
      <w:r w:rsidRPr="00F4685F">
        <w:rPr>
          <w:rFonts w:eastAsia="Century Gothic" w:cstheme="minorHAnsi"/>
          <w:spacing w:val="9"/>
          <w:lang w:val="en-US"/>
        </w:rPr>
        <w:t xml:space="preserve"> </w:t>
      </w:r>
      <w:proofErr w:type="spellStart"/>
      <w:r w:rsidRPr="00F4685F">
        <w:rPr>
          <w:rFonts w:eastAsia="Century Gothic" w:cstheme="minorHAnsi"/>
          <w:spacing w:val="-1"/>
          <w:lang w:val="en-US"/>
        </w:rPr>
        <w:t>Postación</w:t>
      </w:r>
      <w:proofErr w:type="spellEnd"/>
      <w:r w:rsidRPr="00F4685F">
        <w:rPr>
          <w:rFonts w:eastAsia="Century Gothic" w:cstheme="minorHAnsi"/>
          <w:spacing w:val="6"/>
          <w:lang w:val="en-US"/>
        </w:rPr>
        <w:t xml:space="preserve"> </w:t>
      </w:r>
      <w:proofErr w:type="spellStart"/>
      <w:r w:rsidRPr="00F4685F">
        <w:rPr>
          <w:rFonts w:eastAsia="Century Gothic" w:cstheme="minorHAnsi"/>
          <w:spacing w:val="-1"/>
          <w:lang w:val="en-US"/>
        </w:rPr>
        <w:t>adicional</w:t>
      </w:r>
      <w:proofErr w:type="spellEnd"/>
      <w:r w:rsidRPr="00F4685F">
        <w:rPr>
          <w:rFonts w:eastAsia="Century Gothic" w:cstheme="minorHAnsi"/>
          <w:spacing w:val="10"/>
          <w:lang w:val="en-US"/>
        </w:rPr>
        <w:t xml:space="preserve"> </w:t>
      </w:r>
      <w:r w:rsidRPr="00F4685F">
        <w:rPr>
          <w:rFonts w:eastAsia="Century Gothic" w:cstheme="minorHAnsi"/>
          <w:spacing w:val="-1"/>
          <w:lang w:val="en-US"/>
        </w:rPr>
        <w:t>que</w:t>
      </w:r>
      <w:r w:rsidRPr="00F4685F">
        <w:rPr>
          <w:rFonts w:eastAsia="Century Gothic" w:cstheme="minorHAnsi"/>
          <w:spacing w:val="6"/>
          <w:lang w:val="en-US"/>
        </w:rPr>
        <w:t xml:space="preserve"> </w:t>
      </w:r>
      <w:proofErr w:type="spellStart"/>
      <w:r w:rsidRPr="00F4685F">
        <w:rPr>
          <w:rFonts w:eastAsia="Century Gothic" w:cstheme="minorHAnsi"/>
          <w:spacing w:val="-2"/>
          <w:lang w:val="en-US"/>
        </w:rPr>
        <w:t>sea</w:t>
      </w:r>
      <w:proofErr w:type="spellEnd"/>
      <w:r w:rsidRPr="00F4685F">
        <w:rPr>
          <w:rFonts w:eastAsia="Century Gothic" w:cstheme="minorHAnsi"/>
          <w:spacing w:val="9"/>
          <w:lang w:val="en-US"/>
        </w:rPr>
        <w:t xml:space="preserve"> </w:t>
      </w:r>
      <w:proofErr w:type="spellStart"/>
      <w:r w:rsidRPr="00F4685F">
        <w:rPr>
          <w:rFonts w:eastAsia="Century Gothic" w:cstheme="minorHAnsi"/>
          <w:spacing w:val="-1"/>
          <w:lang w:val="en-US"/>
        </w:rPr>
        <w:t>necesaria</w:t>
      </w:r>
      <w:proofErr w:type="spellEnd"/>
      <w:r w:rsidRPr="00F4685F">
        <w:rPr>
          <w:rFonts w:eastAsia="Century Gothic" w:cstheme="minorHAnsi"/>
          <w:spacing w:val="9"/>
          <w:lang w:val="en-US"/>
        </w:rPr>
        <w:t xml:space="preserve"> </w:t>
      </w:r>
      <w:r w:rsidRPr="00F4685F">
        <w:rPr>
          <w:rFonts w:eastAsia="Century Gothic" w:cstheme="minorHAnsi"/>
          <w:spacing w:val="-3"/>
          <w:lang w:val="en-US"/>
        </w:rPr>
        <w:t>para</w:t>
      </w:r>
      <w:r w:rsidRPr="00F4685F">
        <w:rPr>
          <w:rFonts w:eastAsia="Century Gothic" w:cstheme="minorHAnsi"/>
          <w:spacing w:val="9"/>
          <w:lang w:val="en-US"/>
        </w:rPr>
        <w:t xml:space="preserve"> </w:t>
      </w:r>
      <w:proofErr w:type="spellStart"/>
      <w:r w:rsidRPr="00F4685F">
        <w:rPr>
          <w:rFonts w:eastAsia="Century Gothic" w:cstheme="minorHAnsi"/>
          <w:spacing w:val="-1"/>
          <w:lang w:val="en-US"/>
        </w:rPr>
        <w:t>montar</w:t>
      </w:r>
      <w:proofErr w:type="spellEnd"/>
      <w:r w:rsidRPr="00F4685F">
        <w:rPr>
          <w:rFonts w:eastAsia="Century Gothic" w:cstheme="minorHAnsi"/>
          <w:spacing w:val="7"/>
          <w:lang w:val="en-US"/>
        </w:rPr>
        <w:t xml:space="preserve"> </w:t>
      </w:r>
      <w:r w:rsidRPr="00F4685F">
        <w:rPr>
          <w:rFonts w:eastAsia="Century Gothic" w:cstheme="minorHAnsi"/>
          <w:spacing w:val="-1"/>
          <w:lang w:val="en-US"/>
        </w:rPr>
        <w:t>la</w:t>
      </w:r>
      <w:r w:rsidRPr="00F4685F">
        <w:rPr>
          <w:rFonts w:eastAsia="Century Gothic" w:cstheme="minorHAnsi"/>
          <w:spacing w:val="9"/>
          <w:lang w:val="en-US"/>
        </w:rPr>
        <w:t xml:space="preserve"> </w:t>
      </w:r>
      <w:proofErr w:type="spellStart"/>
      <w:r w:rsidRPr="00F4685F">
        <w:rPr>
          <w:rFonts w:eastAsia="Century Gothic" w:cstheme="minorHAnsi"/>
          <w:spacing w:val="-2"/>
          <w:lang w:val="en-US"/>
        </w:rPr>
        <w:t>malla</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de</w:t>
      </w:r>
      <w:r w:rsidRPr="00F4685F">
        <w:rPr>
          <w:rFonts w:eastAsia="Century Gothic" w:cstheme="minorHAnsi"/>
          <w:spacing w:val="6"/>
          <w:lang w:val="en-US"/>
        </w:rPr>
        <w:t xml:space="preserve"> </w:t>
      </w:r>
      <w:proofErr w:type="spellStart"/>
      <w:r w:rsidRPr="00F4685F">
        <w:rPr>
          <w:rFonts w:eastAsia="Century Gothic" w:cstheme="minorHAnsi"/>
          <w:spacing w:val="-1"/>
          <w:lang w:val="en-US"/>
        </w:rPr>
        <w:t>comunicaciones</w:t>
      </w:r>
      <w:proofErr w:type="spellEnd"/>
      <w:r w:rsidRPr="00F4685F">
        <w:rPr>
          <w:rFonts w:eastAsia="Century Gothic" w:cstheme="minorHAnsi"/>
          <w:spacing w:val="47"/>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proofErr w:type="spellStart"/>
      <w:r w:rsidRPr="00F4685F">
        <w:rPr>
          <w:rFonts w:eastAsia="Century Gothic" w:cstheme="minorHAnsi"/>
          <w:spacing w:val="-2"/>
          <w:lang w:val="en-US"/>
        </w:rPr>
        <w:t>transmisión</w:t>
      </w:r>
      <w:proofErr w:type="spellEnd"/>
      <w:r w:rsidRPr="00F4685F">
        <w:rPr>
          <w:rFonts w:eastAsia="Century Gothic" w:cstheme="minorHAnsi"/>
          <w:spacing w:val="-2"/>
          <w:lang w:val="en-US"/>
        </w:rPr>
        <w:t>,</w:t>
      </w:r>
      <w:r w:rsidRPr="00F4685F">
        <w:rPr>
          <w:rFonts w:eastAsia="Century Gothic" w:cstheme="minorHAnsi"/>
          <w:spacing w:val="-3"/>
          <w:lang w:val="en-US"/>
        </w:rPr>
        <w:t xml:space="preserve"> </w:t>
      </w:r>
      <w:proofErr w:type="spellStart"/>
      <w:r w:rsidRPr="00F4685F">
        <w:rPr>
          <w:rFonts w:eastAsia="Century Gothic" w:cstheme="minorHAnsi"/>
          <w:lang w:val="en-US"/>
        </w:rPr>
        <w:t>debe</w:t>
      </w:r>
      <w:proofErr w:type="spellEnd"/>
      <w:r w:rsidRPr="00F4685F">
        <w:rPr>
          <w:rFonts w:eastAsia="Century Gothic" w:cstheme="minorHAnsi"/>
          <w:spacing w:val="-3"/>
          <w:lang w:val="en-US"/>
        </w:rPr>
        <w:t xml:space="preserve"> </w:t>
      </w:r>
      <w:proofErr w:type="spellStart"/>
      <w:r w:rsidRPr="00F4685F">
        <w:rPr>
          <w:rFonts w:eastAsia="Century Gothic" w:cstheme="minorHAnsi"/>
          <w:spacing w:val="-1"/>
          <w:lang w:val="en-US"/>
        </w:rPr>
        <w:t>siempre</w:t>
      </w:r>
      <w:proofErr w:type="spellEnd"/>
      <w:r w:rsidRPr="00F4685F">
        <w:rPr>
          <w:rFonts w:eastAsia="Century Gothic" w:cstheme="minorHAnsi"/>
          <w:spacing w:val="-8"/>
          <w:lang w:val="en-US"/>
        </w:rPr>
        <w:t xml:space="preserve"> </w:t>
      </w:r>
      <w:proofErr w:type="spellStart"/>
      <w:r w:rsidRPr="00F4685F">
        <w:rPr>
          <w:rFonts w:eastAsia="Century Gothic" w:cstheme="minorHAnsi"/>
          <w:spacing w:val="-1"/>
          <w:lang w:val="en-US"/>
        </w:rPr>
        <w:t>considerar</w:t>
      </w:r>
      <w:proofErr w:type="spellEnd"/>
      <w:r w:rsidRPr="00F4685F">
        <w:rPr>
          <w:rFonts w:eastAsia="Century Gothic" w:cstheme="minorHAnsi"/>
          <w:spacing w:val="-3"/>
          <w:lang w:val="en-US"/>
        </w:rPr>
        <w:t xml:space="preserve"> </w:t>
      </w:r>
      <w:proofErr w:type="spellStart"/>
      <w:r w:rsidRPr="00F4685F">
        <w:rPr>
          <w:rFonts w:eastAsia="Century Gothic" w:cstheme="minorHAnsi"/>
          <w:lang w:val="en-US"/>
        </w:rPr>
        <w:t>su</w:t>
      </w:r>
      <w:proofErr w:type="spellEnd"/>
      <w:r w:rsidRPr="00F4685F">
        <w:rPr>
          <w:rFonts w:eastAsia="Century Gothic" w:cstheme="minorHAnsi"/>
          <w:spacing w:val="-4"/>
          <w:lang w:val="en-US"/>
        </w:rPr>
        <w:t xml:space="preserve"> </w:t>
      </w:r>
      <w:proofErr w:type="spellStart"/>
      <w:r w:rsidRPr="00F4685F">
        <w:rPr>
          <w:rFonts w:eastAsia="Century Gothic" w:cstheme="minorHAnsi"/>
          <w:spacing w:val="-1"/>
          <w:lang w:val="en-US"/>
        </w:rPr>
        <w:t>entorno</w:t>
      </w:r>
      <w:proofErr w:type="spellEnd"/>
      <w:r w:rsidRPr="00F4685F">
        <w:rPr>
          <w:rFonts w:eastAsia="Century Gothic" w:cstheme="minorHAnsi"/>
          <w:spacing w:val="-1"/>
          <w:lang w:val="en-US"/>
        </w:rPr>
        <w:t>,</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lo</w:t>
      </w:r>
      <w:r w:rsidRPr="00F4685F">
        <w:rPr>
          <w:rFonts w:eastAsia="Century Gothic" w:cstheme="minorHAnsi"/>
          <w:spacing w:val="-4"/>
          <w:lang w:val="en-US"/>
        </w:rPr>
        <w:t xml:space="preserve"> </w:t>
      </w:r>
      <w:proofErr w:type="spellStart"/>
      <w:r w:rsidRPr="00F4685F">
        <w:rPr>
          <w:rFonts w:eastAsia="Century Gothic" w:cstheme="minorHAnsi"/>
          <w:spacing w:val="-1"/>
          <w:lang w:val="en-US"/>
        </w:rPr>
        <w:t>cual</w:t>
      </w:r>
      <w:proofErr w:type="spellEnd"/>
      <w:r w:rsidRPr="00F4685F">
        <w:rPr>
          <w:rFonts w:eastAsia="Century Gothic" w:cstheme="minorHAnsi"/>
          <w:spacing w:val="-5"/>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spacing w:val="-5"/>
          <w:lang w:val="en-US"/>
        </w:rPr>
        <w:t xml:space="preserve"> </w:t>
      </w:r>
      <w:proofErr w:type="spellStart"/>
      <w:r w:rsidRPr="00F4685F">
        <w:rPr>
          <w:rFonts w:eastAsia="Century Gothic" w:cstheme="minorHAnsi"/>
          <w:lang w:val="en-US"/>
        </w:rPr>
        <w:t>diseño</w:t>
      </w:r>
      <w:proofErr w:type="spellEnd"/>
      <w:r w:rsidRPr="00F4685F">
        <w:rPr>
          <w:rFonts w:eastAsia="Century Gothic" w:cstheme="minorHAnsi"/>
          <w:spacing w:val="-4"/>
          <w:lang w:val="en-US"/>
        </w:rPr>
        <w:t xml:space="preserve"> </w:t>
      </w:r>
      <w:r w:rsidRPr="00F4685F">
        <w:rPr>
          <w:rFonts w:eastAsia="Century Gothic" w:cstheme="minorHAnsi"/>
          <w:lang w:val="en-US"/>
        </w:rPr>
        <w:t>y</w:t>
      </w:r>
      <w:r w:rsidRPr="00F4685F">
        <w:rPr>
          <w:rFonts w:eastAsia="Century Gothic" w:cstheme="minorHAnsi"/>
          <w:spacing w:val="-2"/>
          <w:lang w:val="en-US"/>
        </w:rPr>
        <w:t xml:space="preserve"> </w:t>
      </w:r>
      <w:proofErr w:type="spellStart"/>
      <w:r w:rsidRPr="00F4685F">
        <w:rPr>
          <w:rFonts w:eastAsia="Century Gothic" w:cstheme="minorHAnsi"/>
          <w:spacing w:val="-2"/>
          <w:lang w:val="en-US"/>
        </w:rPr>
        <w:t>materiales</w:t>
      </w:r>
      <w:proofErr w:type="spellEnd"/>
      <w:r w:rsidRPr="00F4685F">
        <w:rPr>
          <w:rFonts w:eastAsia="Century Gothic" w:cstheme="minorHAnsi"/>
          <w:spacing w:val="57"/>
          <w:lang w:val="en-US"/>
        </w:rPr>
        <w:t xml:space="preserve"> </w:t>
      </w:r>
      <w:proofErr w:type="spellStart"/>
      <w:r w:rsidRPr="00F4685F">
        <w:rPr>
          <w:rFonts w:eastAsia="Century Gothic" w:cstheme="minorHAnsi"/>
          <w:spacing w:val="-1"/>
          <w:lang w:val="en-US"/>
        </w:rPr>
        <w:t>utilizados</w:t>
      </w:r>
      <w:proofErr w:type="spellEnd"/>
      <w:r w:rsidRPr="00F4685F">
        <w:rPr>
          <w:rFonts w:eastAsia="Century Gothic" w:cstheme="minorHAnsi"/>
          <w:spacing w:val="26"/>
          <w:lang w:val="en-US"/>
        </w:rPr>
        <w:t xml:space="preserve"> </w:t>
      </w:r>
      <w:r w:rsidRPr="00F4685F">
        <w:rPr>
          <w:rFonts w:eastAsia="Century Gothic" w:cstheme="minorHAnsi"/>
          <w:spacing w:val="-1"/>
          <w:lang w:val="en-US"/>
        </w:rPr>
        <w:t>no</w:t>
      </w:r>
      <w:r w:rsidRPr="00F4685F">
        <w:rPr>
          <w:rFonts w:eastAsia="Century Gothic" w:cstheme="minorHAnsi"/>
          <w:spacing w:val="24"/>
          <w:lang w:val="en-US"/>
        </w:rPr>
        <w:t xml:space="preserve"> </w:t>
      </w:r>
      <w:proofErr w:type="spellStart"/>
      <w:r w:rsidRPr="00F4685F">
        <w:rPr>
          <w:rFonts w:eastAsia="Century Gothic" w:cstheme="minorHAnsi"/>
          <w:lang w:val="en-US"/>
        </w:rPr>
        <w:t>deben</w:t>
      </w:r>
      <w:proofErr w:type="spellEnd"/>
      <w:r w:rsidRPr="00F4685F">
        <w:rPr>
          <w:rFonts w:eastAsia="Century Gothic" w:cstheme="minorHAnsi"/>
          <w:spacing w:val="25"/>
          <w:lang w:val="en-US"/>
        </w:rPr>
        <w:t xml:space="preserve"> </w:t>
      </w:r>
      <w:proofErr w:type="spellStart"/>
      <w:r w:rsidRPr="00F4685F">
        <w:rPr>
          <w:rFonts w:eastAsia="Century Gothic" w:cstheme="minorHAnsi"/>
          <w:spacing w:val="-1"/>
          <w:lang w:val="en-US"/>
        </w:rPr>
        <w:t>tener</w:t>
      </w:r>
      <w:proofErr w:type="spellEnd"/>
      <w:r w:rsidRPr="00F4685F">
        <w:rPr>
          <w:rFonts w:eastAsia="Century Gothic" w:cstheme="minorHAnsi"/>
          <w:spacing w:val="30"/>
          <w:lang w:val="en-US"/>
        </w:rPr>
        <w:t xml:space="preserve"> </w:t>
      </w:r>
      <w:r w:rsidRPr="00F4685F">
        <w:rPr>
          <w:rFonts w:eastAsia="Century Gothic" w:cstheme="minorHAnsi"/>
          <w:lang w:val="en-US"/>
        </w:rPr>
        <w:t>un</w:t>
      </w:r>
      <w:r w:rsidRPr="00F4685F">
        <w:rPr>
          <w:rFonts w:eastAsia="Century Gothic" w:cstheme="minorHAnsi"/>
          <w:spacing w:val="25"/>
          <w:lang w:val="en-US"/>
        </w:rPr>
        <w:t xml:space="preserve"> </w:t>
      </w:r>
      <w:proofErr w:type="spellStart"/>
      <w:r w:rsidRPr="00F4685F">
        <w:rPr>
          <w:rFonts w:eastAsia="Century Gothic" w:cstheme="minorHAnsi"/>
          <w:spacing w:val="-1"/>
          <w:lang w:val="en-US"/>
        </w:rPr>
        <w:t>impacto</w:t>
      </w:r>
      <w:proofErr w:type="spellEnd"/>
      <w:r w:rsidRPr="00F4685F">
        <w:rPr>
          <w:rFonts w:eastAsia="Century Gothic" w:cstheme="minorHAnsi"/>
          <w:spacing w:val="24"/>
          <w:lang w:val="en-US"/>
        </w:rPr>
        <w:t xml:space="preserve"> </w:t>
      </w:r>
      <w:r w:rsidRPr="00F4685F">
        <w:rPr>
          <w:rFonts w:eastAsia="Century Gothic" w:cstheme="minorHAnsi"/>
          <w:spacing w:val="-1"/>
          <w:lang w:val="en-US"/>
        </w:rPr>
        <w:t>alto</w:t>
      </w:r>
      <w:r w:rsidRPr="00F4685F">
        <w:rPr>
          <w:rFonts w:eastAsia="Century Gothic" w:cstheme="minorHAnsi"/>
          <w:spacing w:val="29"/>
          <w:lang w:val="en-US"/>
        </w:rPr>
        <w:t xml:space="preserve"> </w:t>
      </w:r>
      <w:proofErr w:type="spellStart"/>
      <w:r w:rsidRPr="00F4685F">
        <w:rPr>
          <w:rFonts w:eastAsia="Century Gothic" w:cstheme="minorHAnsi"/>
          <w:spacing w:val="-1"/>
          <w:lang w:val="en-US"/>
        </w:rPr>
        <w:t>respecto</w:t>
      </w:r>
      <w:proofErr w:type="spellEnd"/>
      <w:r w:rsidRPr="00F4685F">
        <w:rPr>
          <w:rFonts w:eastAsia="Century Gothic" w:cstheme="minorHAnsi"/>
          <w:spacing w:val="24"/>
          <w:lang w:val="en-US"/>
        </w:rPr>
        <w:t xml:space="preserve"> </w:t>
      </w:r>
      <w:r w:rsidRPr="00F4685F">
        <w:rPr>
          <w:rFonts w:eastAsia="Century Gothic" w:cstheme="minorHAnsi"/>
          <w:lang w:val="en-US"/>
        </w:rPr>
        <w:t>a</w:t>
      </w:r>
      <w:r w:rsidRPr="00F4685F">
        <w:rPr>
          <w:rFonts w:eastAsia="Century Gothic" w:cstheme="minorHAnsi"/>
          <w:spacing w:val="28"/>
          <w:lang w:val="en-US"/>
        </w:rPr>
        <w:t xml:space="preserve"> </w:t>
      </w:r>
      <w:proofErr w:type="spellStart"/>
      <w:r w:rsidRPr="00F4685F">
        <w:rPr>
          <w:rFonts w:eastAsia="Century Gothic" w:cstheme="minorHAnsi"/>
          <w:lang w:val="en-US"/>
        </w:rPr>
        <w:t>su</w:t>
      </w:r>
      <w:proofErr w:type="spellEnd"/>
      <w:r w:rsidRPr="00F4685F">
        <w:rPr>
          <w:rFonts w:eastAsia="Century Gothic" w:cstheme="minorHAnsi"/>
          <w:spacing w:val="25"/>
          <w:lang w:val="en-US"/>
        </w:rPr>
        <w:t xml:space="preserve"> </w:t>
      </w:r>
      <w:proofErr w:type="spellStart"/>
      <w:r w:rsidRPr="00F4685F">
        <w:rPr>
          <w:rFonts w:eastAsia="Century Gothic" w:cstheme="minorHAnsi"/>
          <w:spacing w:val="-1"/>
          <w:lang w:val="en-US"/>
        </w:rPr>
        <w:t>entorno</w:t>
      </w:r>
      <w:proofErr w:type="spellEnd"/>
      <w:r w:rsidRPr="00F4685F">
        <w:rPr>
          <w:rFonts w:eastAsia="Century Gothic" w:cstheme="minorHAnsi"/>
          <w:spacing w:val="29"/>
          <w:lang w:val="en-US"/>
        </w:rPr>
        <w:t xml:space="preserve"> </w:t>
      </w:r>
      <w:proofErr w:type="spellStart"/>
      <w:r w:rsidRPr="00F4685F">
        <w:rPr>
          <w:rFonts w:eastAsia="Century Gothic" w:cstheme="minorHAnsi"/>
          <w:spacing w:val="-1"/>
          <w:lang w:val="en-US"/>
        </w:rPr>
        <w:t>urbanístico</w:t>
      </w:r>
      <w:proofErr w:type="spellEnd"/>
      <w:r w:rsidRPr="00F4685F">
        <w:rPr>
          <w:rFonts w:eastAsia="Century Gothic" w:cstheme="minorHAnsi"/>
          <w:spacing w:val="24"/>
          <w:lang w:val="en-US"/>
        </w:rPr>
        <w:t xml:space="preserve"> </w:t>
      </w:r>
      <w:r w:rsidRPr="00F4685F">
        <w:rPr>
          <w:rFonts w:eastAsia="Century Gothic" w:cstheme="minorHAnsi"/>
          <w:spacing w:val="1"/>
          <w:lang w:val="en-US"/>
        </w:rPr>
        <w:t>de</w:t>
      </w:r>
      <w:r w:rsidRPr="00F4685F">
        <w:rPr>
          <w:rFonts w:eastAsia="Century Gothic" w:cstheme="minorHAnsi"/>
          <w:spacing w:val="25"/>
          <w:lang w:val="en-US"/>
        </w:rPr>
        <w:t xml:space="preserve"> </w:t>
      </w:r>
      <w:r w:rsidRPr="00F4685F">
        <w:rPr>
          <w:rFonts w:eastAsia="Century Gothic" w:cstheme="minorHAnsi"/>
          <w:spacing w:val="-1"/>
          <w:lang w:val="en-US"/>
        </w:rPr>
        <w:t>la</w:t>
      </w:r>
      <w:r w:rsidRPr="00F4685F">
        <w:rPr>
          <w:rFonts w:eastAsia="Century Gothic" w:cstheme="minorHAnsi"/>
          <w:spacing w:val="39"/>
          <w:lang w:val="en-US"/>
        </w:rPr>
        <w:t xml:space="preserve"> </w:t>
      </w:r>
      <w:proofErr w:type="spellStart"/>
      <w:r w:rsidRPr="00F4685F">
        <w:rPr>
          <w:rFonts w:eastAsia="Century Gothic" w:cstheme="minorHAnsi"/>
          <w:spacing w:val="-1"/>
          <w:lang w:val="en-US"/>
        </w:rPr>
        <w:t>comuna</w:t>
      </w:r>
      <w:proofErr w:type="spellEnd"/>
      <w:r w:rsidRPr="00F4685F">
        <w:rPr>
          <w:rFonts w:eastAsia="Century Gothic" w:cstheme="minorHAnsi"/>
          <w:spacing w:val="-1"/>
          <w:lang w:val="en-US"/>
        </w:rPr>
        <w:t>.</w:t>
      </w:r>
      <w:r w:rsidRPr="00F4685F">
        <w:rPr>
          <w:rFonts w:eastAsia="Century Gothic" w:cstheme="minorHAnsi"/>
          <w:lang w:val="en-US"/>
        </w:rPr>
        <w:t xml:space="preserve"> </w:t>
      </w:r>
      <w:r w:rsidRPr="00F4685F">
        <w:rPr>
          <w:rFonts w:eastAsia="Century Gothic" w:cstheme="minorHAnsi"/>
          <w:spacing w:val="-1"/>
          <w:lang w:val="en-US"/>
        </w:rPr>
        <w:t xml:space="preserve">La </w:t>
      </w:r>
      <w:proofErr w:type="spellStart"/>
      <w:r w:rsidRPr="00F4685F">
        <w:rPr>
          <w:rFonts w:eastAsia="Century Gothic" w:cstheme="minorHAnsi"/>
          <w:spacing w:val="-1"/>
          <w:lang w:val="en-US"/>
        </w:rPr>
        <w:t>plataforma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inalámbrica</w:t>
      </w:r>
      <w:proofErr w:type="spellEnd"/>
      <w:r w:rsidRPr="00F4685F">
        <w:rPr>
          <w:rFonts w:eastAsia="Century Gothic" w:cstheme="minorHAnsi"/>
          <w:spacing w:val="-1"/>
          <w:lang w:val="en-US"/>
        </w:rPr>
        <w:t xml:space="preserve"> </w:t>
      </w:r>
      <w:proofErr w:type="spellStart"/>
      <w:r w:rsidRPr="00F4685F">
        <w:rPr>
          <w:rFonts w:eastAsia="Century Gothic" w:cstheme="minorHAnsi"/>
          <w:lang w:val="en-US"/>
        </w:rPr>
        <w:t>debe</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1"/>
          <w:lang w:val="en-US"/>
        </w:rPr>
        <w:t>tener</w:t>
      </w:r>
      <w:proofErr w:type="spellEnd"/>
      <w:r w:rsidRPr="00F4685F">
        <w:rPr>
          <w:rFonts w:eastAsia="Century Gothic" w:cstheme="minorHAnsi"/>
          <w:spacing w:val="2"/>
          <w:lang w:val="en-US"/>
        </w:rPr>
        <w:t xml:space="preserve"> </w:t>
      </w:r>
      <w:r w:rsidRPr="00F4685F">
        <w:rPr>
          <w:rFonts w:eastAsia="Century Gothic" w:cstheme="minorHAnsi"/>
          <w:spacing w:val="-1"/>
          <w:lang w:val="en-US"/>
        </w:rPr>
        <w:t>las</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siguientes</w:t>
      </w:r>
      <w:proofErr w:type="spellEnd"/>
      <w:r w:rsidRPr="00F4685F">
        <w:rPr>
          <w:rFonts w:eastAsia="Century Gothic" w:cstheme="minorHAnsi"/>
          <w:spacing w:val="-3"/>
          <w:lang w:val="en-US"/>
        </w:rPr>
        <w:t xml:space="preserve"> </w:t>
      </w:r>
      <w:proofErr w:type="spellStart"/>
      <w:r w:rsidRPr="00F4685F">
        <w:rPr>
          <w:rFonts w:eastAsia="Century Gothic" w:cstheme="minorHAnsi"/>
          <w:spacing w:val="-1"/>
          <w:lang w:val="en-US"/>
        </w:rPr>
        <w:t>características</w:t>
      </w:r>
      <w:proofErr w:type="spellEnd"/>
      <w:r w:rsidRPr="00F4685F">
        <w:rPr>
          <w:rFonts w:eastAsia="Century Gothic" w:cstheme="minorHAnsi"/>
          <w:spacing w:val="-1"/>
          <w:lang w:val="en-US"/>
        </w:rPr>
        <w:t>:</w:t>
      </w:r>
    </w:p>
    <w:p w14:paraId="14DA7F42" w14:textId="77777777" w:rsidR="00177C5E" w:rsidRPr="00F4685F" w:rsidRDefault="00177C5E" w:rsidP="00177C5E">
      <w:pPr>
        <w:widowControl w:val="0"/>
        <w:spacing w:before="10" w:after="0" w:line="240" w:lineRule="auto"/>
        <w:rPr>
          <w:rFonts w:eastAsia="Century Gothic" w:cstheme="minorHAnsi"/>
          <w:lang w:val="en-US"/>
        </w:rPr>
      </w:pPr>
    </w:p>
    <w:p w14:paraId="1D50D2E2" w14:textId="77777777" w:rsidR="00177C5E" w:rsidRPr="00F4685F" w:rsidRDefault="00177C5E" w:rsidP="00177C5E">
      <w:pPr>
        <w:widowControl w:val="0"/>
        <w:tabs>
          <w:tab w:val="left" w:pos="813"/>
        </w:tabs>
        <w:spacing w:after="0" w:line="275" w:lineRule="exact"/>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r w:rsidRPr="00F4685F">
        <w:rPr>
          <w:rFonts w:eastAsia="Century Gothic" w:cstheme="minorHAnsi"/>
          <w:lang w:val="en-US"/>
        </w:rPr>
        <w:t>Ser</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equipamiento</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carrier</w:t>
      </w:r>
      <w:r w:rsidRPr="00F4685F">
        <w:rPr>
          <w:rFonts w:eastAsia="Century Gothic" w:cstheme="minorHAnsi"/>
          <w:spacing w:val="-3"/>
          <w:lang w:val="en-US"/>
        </w:rPr>
        <w:t xml:space="preserve"> </w:t>
      </w:r>
      <w:r w:rsidRPr="00F4685F">
        <w:rPr>
          <w:rFonts w:eastAsia="Century Gothic" w:cstheme="minorHAnsi"/>
          <w:spacing w:val="-1"/>
          <w:lang w:val="en-US"/>
        </w:rPr>
        <w:t>class</w:t>
      </w:r>
      <w:r w:rsidRPr="00F4685F">
        <w:rPr>
          <w:rFonts w:eastAsia="Century Gothic" w:cstheme="minorHAnsi"/>
          <w:spacing w:val="2"/>
          <w:lang w:val="en-US"/>
        </w:rPr>
        <w:t xml:space="preserve"> </w:t>
      </w:r>
      <w:r w:rsidRPr="00F4685F">
        <w:rPr>
          <w:rFonts w:eastAsia="Century Gothic" w:cstheme="minorHAnsi"/>
          <w:spacing w:val="-1"/>
          <w:lang w:val="en-US"/>
        </w:rPr>
        <w:t>industrial</w:t>
      </w:r>
    </w:p>
    <w:p w14:paraId="40B6DBA7" w14:textId="77777777" w:rsidR="00177C5E" w:rsidRPr="00F4685F" w:rsidRDefault="00177C5E" w:rsidP="00177C5E">
      <w:pPr>
        <w:widowControl w:val="0"/>
        <w:tabs>
          <w:tab w:val="left" w:pos="813"/>
        </w:tabs>
        <w:spacing w:after="0" w:line="275" w:lineRule="exact"/>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entury Gothic" w:cstheme="minorHAnsi"/>
          <w:spacing w:val="-1"/>
          <w:lang w:val="en-US"/>
        </w:rPr>
        <w:t>Soportar</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1"/>
          <w:lang w:val="en-US"/>
        </w:rPr>
        <w:t>arquitecturas</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punto</w:t>
      </w:r>
      <w:r w:rsidRPr="00F4685F">
        <w:rPr>
          <w:rFonts w:eastAsia="Century Gothic" w:cstheme="minorHAnsi"/>
          <w:lang w:val="en-US"/>
        </w:rPr>
        <w:t xml:space="preserve"> a</w:t>
      </w:r>
      <w:r w:rsidRPr="00F4685F">
        <w:rPr>
          <w:rFonts w:eastAsia="Century Gothic" w:cstheme="minorHAnsi"/>
          <w:spacing w:val="-1"/>
          <w:lang w:val="en-US"/>
        </w:rPr>
        <w:t xml:space="preserve"> </w:t>
      </w:r>
      <w:r w:rsidRPr="00F4685F">
        <w:rPr>
          <w:rFonts w:eastAsia="Century Gothic" w:cstheme="minorHAnsi"/>
          <w:spacing w:val="-2"/>
          <w:lang w:val="en-US"/>
        </w:rPr>
        <w:t>punto</w:t>
      </w:r>
      <w:r w:rsidRPr="00F4685F">
        <w:rPr>
          <w:rFonts w:eastAsia="Century Gothic" w:cstheme="minorHAnsi"/>
          <w:lang w:val="en-US"/>
        </w:rPr>
        <w:t xml:space="preserve"> y</w:t>
      </w:r>
      <w:r w:rsidRPr="00F4685F">
        <w:rPr>
          <w:rFonts w:eastAsia="Century Gothic" w:cstheme="minorHAnsi"/>
          <w:spacing w:val="-2"/>
          <w:lang w:val="en-US"/>
        </w:rPr>
        <w:t xml:space="preserve"> </w:t>
      </w:r>
      <w:r w:rsidRPr="00F4685F">
        <w:rPr>
          <w:rFonts w:eastAsia="Century Gothic" w:cstheme="minorHAnsi"/>
          <w:spacing w:val="-1"/>
          <w:lang w:val="en-US"/>
        </w:rPr>
        <w:t>punto</w:t>
      </w:r>
      <w:r w:rsidRPr="00F4685F">
        <w:rPr>
          <w:rFonts w:eastAsia="Century Gothic" w:cstheme="minorHAnsi"/>
          <w:spacing w:val="-4"/>
          <w:lang w:val="en-US"/>
        </w:rPr>
        <w:t xml:space="preserve"> </w:t>
      </w:r>
      <w:proofErr w:type="spellStart"/>
      <w:r w:rsidRPr="00F4685F">
        <w:rPr>
          <w:rFonts w:eastAsia="Century Gothic" w:cstheme="minorHAnsi"/>
          <w:lang w:val="en-US"/>
        </w:rPr>
        <w:t>multipunto</w:t>
      </w:r>
      <w:proofErr w:type="spellEnd"/>
    </w:p>
    <w:p w14:paraId="42156E4F" w14:textId="77777777" w:rsidR="00177C5E" w:rsidRPr="00F4685F" w:rsidRDefault="00177C5E" w:rsidP="00177C5E">
      <w:pPr>
        <w:widowControl w:val="0"/>
        <w:tabs>
          <w:tab w:val="left" w:pos="822"/>
        </w:tabs>
        <w:spacing w:before="26" w:after="0" w:line="240" w:lineRule="auto"/>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entury Gothic" w:cstheme="minorHAnsi"/>
          <w:spacing w:val="-1"/>
          <w:lang w:val="en-US"/>
        </w:rPr>
        <w:t>Anchos</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de</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banda</w:t>
      </w:r>
      <w:proofErr w:type="spellEnd"/>
      <w:r w:rsidRPr="00F4685F">
        <w:rPr>
          <w:rFonts w:eastAsia="Century Gothic" w:cstheme="minorHAnsi"/>
          <w:spacing w:val="-6"/>
          <w:lang w:val="en-US"/>
        </w:rPr>
        <w:t xml:space="preserve"> </w:t>
      </w:r>
      <w:proofErr w:type="spellStart"/>
      <w:r w:rsidRPr="00F4685F">
        <w:rPr>
          <w:rFonts w:eastAsia="Century Gothic" w:cstheme="minorHAnsi"/>
          <w:spacing w:val="-1"/>
          <w:lang w:val="en-US"/>
        </w:rPr>
        <w:t>desde</w:t>
      </w:r>
      <w:proofErr w:type="spellEnd"/>
      <w:r w:rsidRPr="00F4685F">
        <w:rPr>
          <w:rFonts w:eastAsia="Century Gothic" w:cstheme="minorHAnsi"/>
          <w:spacing w:val="-3"/>
          <w:lang w:val="en-US"/>
        </w:rPr>
        <w:t xml:space="preserve"> </w:t>
      </w:r>
      <w:r w:rsidRPr="00F4685F">
        <w:rPr>
          <w:rFonts w:eastAsia="Century Gothic" w:cstheme="minorHAnsi"/>
          <w:spacing w:val="-2"/>
          <w:lang w:val="en-US"/>
        </w:rPr>
        <w:t>50</w:t>
      </w:r>
      <w:r w:rsidRPr="00F4685F">
        <w:rPr>
          <w:rFonts w:eastAsia="Century Gothic" w:cstheme="minorHAnsi"/>
          <w:spacing w:val="4"/>
          <w:lang w:val="en-US"/>
        </w:rPr>
        <w:t xml:space="preserve"> </w:t>
      </w:r>
      <w:r w:rsidRPr="00F4685F">
        <w:rPr>
          <w:rFonts w:eastAsia="Century Gothic" w:cstheme="minorHAnsi"/>
          <w:spacing w:val="-2"/>
          <w:lang w:val="en-US"/>
        </w:rPr>
        <w:t>Mbps</w:t>
      </w:r>
      <w:r w:rsidRPr="00F4685F">
        <w:rPr>
          <w:rFonts w:eastAsia="Century Gothic" w:cstheme="minorHAnsi"/>
          <w:spacing w:val="2"/>
          <w:lang w:val="en-US"/>
        </w:rPr>
        <w:t xml:space="preserve"> </w:t>
      </w:r>
      <w:r w:rsidRPr="00F4685F">
        <w:rPr>
          <w:rFonts w:eastAsia="Century Gothic" w:cstheme="minorHAnsi"/>
          <w:lang w:val="en-US"/>
        </w:rPr>
        <w:t>o</w:t>
      </w:r>
      <w:r w:rsidRPr="00F4685F">
        <w:rPr>
          <w:rFonts w:eastAsia="Century Gothic" w:cstheme="minorHAnsi"/>
          <w:spacing w:val="-4"/>
          <w:lang w:val="en-US"/>
        </w:rPr>
        <w:t xml:space="preserve"> </w:t>
      </w:r>
      <w:r w:rsidRPr="00F4685F">
        <w:rPr>
          <w:rFonts w:eastAsia="Century Gothic" w:cstheme="minorHAnsi"/>
          <w:spacing w:val="-1"/>
          <w:lang w:val="en-US"/>
        </w:rPr>
        <w:t>250</w:t>
      </w:r>
      <w:r w:rsidRPr="00F4685F">
        <w:rPr>
          <w:rFonts w:eastAsia="Century Gothic" w:cstheme="minorHAnsi"/>
          <w:spacing w:val="3"/>
          <w:lang w:val="en-US"/>
        </w:rPr>
        <w:t xml:space="preserve"> </w:t>
      </w:r>
      <w:r w:rsidRPr="00F4685F">
        <w:rPr>
          <w:rFonts w:eastAsia="Century Gothic" w:cstheme="minorHAnsi"/>
          <w:spacing w:val="-3"/>
          <w:lang w:val="en-US"/>
        </w:rPr>
        <w:t>Mbps</w:t>
      </w:r>
      <w:r w:rsidRPr="00F4685F">
        <w:rPr>
          <w:rFonts w:eastAsia="Century Gothic" w:cstheme="minorHAnsi"/>
          <w:spacing w:val="2"/>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solución</w:t>
      </w:r>
      <w:proofErr w:type="spellEnd"/>
      <w:r w:rsidRPr="00F4685F">
        <w:rPr>
          <w:rFonts w:eastAsia="Century Gothic" w:cstheme="minorHAnsi"/>
          <w:spacing w:val="1"/>
          <w:lang w:val="en-US"/>
        </w:rPr>
        <w:t xml:space="preserve"> </w:t>
      </w:r>
      <w:r w:rsidRPr="00F4685F">
        <w:rPr>
          <w:rFonts w:eastAsia="Century Gothic" w:cstheme="minorHAnsi"/>
          <w:spacing w:val="-1"/>
          <w:lang w:val="en-US"/>
        </w:rPr>
        <w:t>Punto</w:t>
      </w:r>
      <w:r w:rsidRPr="00F4685F">
        <w:rPr>
          <w:rFonts w:eastAsia="Century Gothic" w:cstheme="minorHAnsi"/>
          <w:spacing w:val="-4"/>
          <w:lang w:val="en-US"/>
        </w:rPr>
        <w:t xml:space="preserve"> </w:t>
      </w:r>
      <w:r w:rsidRPr="00F4685F">
        <w:rPr>
          <w:rFonts w:eastAsia="Century Gothic" w:cstheme="minorHAnsi"/>
          <w:lang w:val="en-US"/>
        </w:rPr>
        <w:t>a</w:t>
      </w:r>
      <w:r w:rsidRPr="00F4685F">
        <w:rPr>
          <w:rFonts w:eastAsia="Century Gothic" w:cstheme="minorHAnsi"/>
          <w:spacing w:val="-1"/>
          <w:lang w:val="en-US"/>
        </w:rPr>
        <w:t xml:space="preserve"> Punto.</w:t>
      </w:r>
    </w:p>
    <w:p w14:paraId="4B35A1F8" w14:textId="77777777" w:rsidR="00177C5E" w:rsidRPr="00F4685F" w:rsidRDefault="00177C5E" w:rsidP="00177C5E">
      <w:pPr>
        <w:widowControl w:val="0"/>
        <w:tabs>
          <w:tab w:val="left" w:pos="813"/>
        </w:tabs>
        <w:spacing w:before="26" w:after="0" w:line="240" w:lineRule="auto"/>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entury Gothic" w:cstheme="minorHAnsi"/>
          <w:spacing w:val="-1"/>
          <w:lang w:val="en-US"/>
        </w:rPr>
        <w:t>Permitir</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1"/>
          <w:lang w:val="en-US"/>
        </w:rPr>
        <w:t>operar</w:t>
      </w:r>
      <w:proofErr w:type="spellEnd"/>
      <w:r w:rsidRPr="00F4685F">
        <w:rPr>
          <w:rFonts w:eastAsia="Century Gothic" w:cstheme="minorHAnsi"/>
          <w:spacing w:val="-3"/>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1"/>
          <w:lang w:val="en-US"/>
        </w:rPr>
        <w:t xml:space="preserve"> </w:t>
      </w:r>
      <w:r w:rsidRPr="00F4685F">
        <w:rPr>
          <w:rFonts w:eastAsia="Century Gothic" w:cstheme="minorHAnsi"/>
          <w:spacing w:val="-2"/>
          <w:lang w:val="en-US"/>
        </w:rPr>
        <w:t>modo</w:t>
      </w:r>
      <w:r w:rsidRPr="00F4685F">
        <w:rPr>
          <w:rFonts w:eastAsia="Century Gothic" w:cstheme="minorHAnsi"/>
          <w:lang w:val="en-US"/>
        </w:rPr>
        <w:t xml:space="preserve"> </w:t>
      </w:r>
      <w:r w:rsidRPr="00F4685F">
        <w:rPr>
          <w:rFonts w:eastAsia="Century Gothic" w:cstheme="minorHAnsi"/>
          <w:spacing w:val="-2"/>
          <w:lang w:val="en-US"/>
        </w:rPr>
        <w:t>MIMO</w:t>
      </w:r>
      <w:r w:rsidRPr="00F4685F">
        <w:rPr>
          <w:rFonts w:eastAsia="Century Gothic" w:cstheme="minorHAnsi"/>
          <w:spacing w:val="1"/>
          <w:lang w:val="en-US"/>
        </w:rPr>
        <w:t xml:space="preserve"> </w:t>
      </w:r>
      <w:r w:rsidRPr="00F4685F">
        <w:rPr>
          <w:rFonts w:eastAsia="Century Gothic" w:cstheme="minorHAnsi"/>
          <w:lang w:val="en-US"/>
        </w:rPr>
        <w:t xml:space="preserve">o </w:t>
      </w:r>
      <w:proofErr w:type="spellStart"/>
      <w:r w:rsidRPr="00F4685F">
        <w:rPr>
          <w:rFonts w:eastAsia="Century Gothic" w:cstheme="minorHAnsi"/>
          <w:spacing w:val="-2"/>
          <w:lang w:val="en-US"/>
        </w:rPr>
        <w:t>Diversidad</w:t>
      </w:r>
      <w:proofErr w:type="spellEnd"/>
      <w:r w:rsidRPr="00F4685F">
        <w:rPr>
          <w:rFonts w:eastAsia="Century Gothic" w:cstheme="minorHAnsi"/>
          <w:spacing w:val="3"/>
          <w:lang w:val="en-US"/>
        </w:rPr>
        <w:t xml:space="preserve"> </w:t>
      </w:r>
      <w:r w:rsidRPr="00F4685F">
        <w:rPr>
          <w:rFonts w:eastAsia="Century Gothic" w:cstheme="minorHAnsi"/>
          <w:spacing w:val="-3"/>
          <w:lang w:val="en-US"/>
        </w:rPr>
        <w:t>para</w:t>
      </w:r>
      <w:r w:rsidRPr="00F4685F">
        <w:rPr>
          <w:rFonts w:eastAsia="Century Gothic" w:cstheme="minorHAnsi"/>
          <w:spacing w:val="-1"/>
          <w:lang w:val="en-US"/>
        </w:rPr>
        <w:t xml:space="preserve"> </w:t>
      </w:r>
      <w:proofErr w:type="spellStart"/>
      <w:r w:rsidRPr="00F4685F">
        <w:rPr>
          <w:rFonts w:eastAsia="Century Gothic" w:cstheme="minorHAnsi"/>
          <w:lang w:val="en-US"/>
        </w:rPr>
        <w:t>cada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Suscriptor</w:t>
      </w:r>
      <w:proofErr w:type="spellEnd"/>
      <w:r w:rsidRPr="00F4685F">
        <w:rPr>
          <w:rFonts w:eastAsia="Century Gothic" w:cstheme="minorHAnsi"/>
          <w:spacing w:val="-1"/>
          <w:lang w:val="en-US"/>
        </w:rPr>
        <w:t>.</w:t>
      </w:r>
    </w:p>
    <w:p w14:paraId="639375B1" w14:textId="77777777" w:rsidR="00177C5E" w:rsidRPr="00F4685F" w:rsidRDefault="00177C5E" w:rsidP="00177C5E">
      <w:pPr>
        <w:widowControl w:val="0"/>
        <w:tabs>
          <w:tab w:val="left" w:pos="813"/>
        </w:tabs>
        <w:spacing w:before="12" w:after="0" w:line="240" w:lineRule="auto"/>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entury Gothic" w:cstheme="minorHAnsi"/>
          <w:spacing w:val="-1"/>
          <w:lang w:val="en-US"/>
        </w:rPr>
        <w:t>Anchos</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de</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banda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garantizados</w:t>
      </w:r>
      <w:proofErr w:type="spellEnd"/>
      <w:r w:rsidRPr="00F4685F">
        <w:rPr>
          <w:rFonts w:eastAsia="Century Gothic" w:cstheme="minorHAnsi"/>
          <w:spacing w:val="-3"/>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4"/>
          <w:lang w:val="en-US"/>
        </w:rPr>
        <w:t xml:space="preserve"> </w:t>
      </w:r>
      <w:proofErr w:type="spellStart"/>
      <w:r w:rsidRPr="00F4685F">
        <w:rPr>
          <w:rFonts w:eastAsia="Century Gothic" w:cstheme="minorHAnsi"/>
          <w:spacing w:val="-1"/>
          <w:lang w:val="en-US"/>
        </w:rPr>
        <w:t>capa</w:t>
      </w:r>
      <w:proofErr w:type="spellEnd"/>
      <w:r w:rsidRPr="00F4685F">
        <w:rPr>
          <w:rFonts w:eastAsia="Century Gothic" w:cstheme="minorHAnsi"/>
          <w:spacing w:val="-1"/>
          <w:lang w:val="en-US"/>
        </w:rPr>
        <w:t xml:space="preserve"> Ethernet</w:t>
      </w:r>
      <w:r w:rsidRPr="00F4685F">
        <w:rPr>
          <w:rFonts w:eastAsia="Century Gothic" w:cstheme="minorHAnsi"/>
          <w:spacing w:val="-2"/>
          <w:lang w:val="en-US"/>
        </w:rPr>
        <w:t xml:space="preserve"> </w:t>
      </w:r>
      <w:r w:rsidRPr="00F4685F">
        <w:rPr>
          <w:rFonts w:eastAsia="Century Gothic" w:cstheme="minorHAnsi"/>
          <w:spacing w:val="-1"/>
          <w:lang w:val="en-US"/>
        </w:rPr>
        <w:t>(no</w:t>
      </w:r>
      <w:r w:rsidRPr="00F4685F">
        <w:rPr>
          <w:rFonts w:eastAsia="Century Gothic" w:cstheme="minorHAnsi"/>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4"/>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lang w:val="en-US"/>
        </w:rPr>
        <w:t xml:space="preserve"> </w:t>
      </w:r>
      <w:proofErr w:type="spellStart"/>
      <w:r w:rsidRPr="00F4685F">
        <w:rPr>
          <w:rFonts w:eastAsia="Century Gothic" w:cstheme="minorHAnsi"/>
          <w:spacing w:val="-1"/>
          <w:lang w:val="en-US"/>
        </w:rPr>
        <w:t>aire</w:t>
      </w:r>
      <w:proofErr w:type="spellEnd"/>
      <w:r w:rsidRPr="00F4685F">
        <w:rPr>
          <w:rFonts w:eastAsia="Century Gothic" w:cstheme="minorHAnsi"/>
          <w:spacing w:val="-1"/>
          <w:lang w:val="en-US"/>
        </w:rPr>
        <w:t>)</w:t>
      </w:r>
    </w:p>
    <w:p w14:paraId="2B16F5E6" w14:textId="77777777" w:rsidR="00177C5E" w:rsidRPr="00F4685F" w:rsidRDefault="00177C5E" w:rsidP="00177C5E">
      <w:pPr>
        <w:widowControl w:val="0"/>
        <w:tabs>
          <w:tab w:val="left" w:pos="813"/>
        </w:tabs>
        <w:spacing w:before="22" w:after="0" w:line="240" w:lineRule="auto"/>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entury Gothic" w:cstheme="minorHAnsi"/>
          <w:spacing w:val="-1"/>
          <w:lang w:val="en-US"/>
        </w:rPr>
        <w:t>Trabajar</w:t>
      </w:r>
      <w:proofErr w:type="spellEnd"/>
      <w:r w:rsidRPr="00F4685F">
        <w:rPr>
          <w:rFonts w:eastAsia="Century Gothic" w:cstheme="minorHAnsi"/>
          <w:spacing w:val="2"/>
          <w:lang w:val="en-US"/>
        </w:rPr>
        <w:t xml:space="preserve"> </w:t>
      </w:r>
      <w:r w:rsidRPr="00F4685F">
        <w:rPr>
          <w:rFonts w:eastAsia="Century Gothic" w:cstheme="minorHAnsi"/>
          <w:lang w:val="en-US"/>
        </w:rPr>
        <w:t>con</w:t>
      </w:r>
      <w:r w:rsidRPr="00F4685F">
        <w:rPr>
          <w:rFonts w:eastAsia="Century Gothic" w:cstheme="minorHAnsi"/>
          <w:spacing w:val="1"/>
          <w:lang w:val="en-US"/>
        </w:rPr>
        <w:t xml:space="preserve"> </w:t>
      </w:r>
      <w:proofErr w:type="spellStart"/>
      <w:r w:rsidRPr="00F4685F">
        <w:rPr>
          <w:rFonts w:eastAsia="Century Gothic" w:cstheme="minorHAnsi"/>
          <w:spacing w:val="-1"/>
          <w:lang w:val="en-US"/>
        </w:rPr>
        <w:t>tecnologías</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1"/>
          <w:lang w:val="en-US"/>
        </w:rPr>
        <w:t>propietarias</w:t>
      </w:r>
      <w:proofErr w:type="spellEnd"/>
      <w:r w:rsidRPr="00F4685F">
        <w:rPr>
          <w:rFonts w:eastAsia="Century Gothic" w:cstheme="minorHAnsi"/>
          <w:spacing w:val="2"/>
          <w:lang w:val="en-US"/>
        </w:rPr>
        <w:t xml:space="preserve"> </w:t>
      </w:r>
      <w:r w:rsidRPr="00F4685F">
        <w:rPr>
          <w:rFonts w:eastAsia="Century Gothic" w:cstheme="minorHAnsi"/>
          <w:spacing w:val="-2"/>
          <w:lang w:val="en-US"/>
        </w:rPr>
        <w:t>de</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modulación</w:t>
      </w:r>
      <w:proofErr w:type="spellEnd"/>
      <w:r w:rsidRPr="00F4685F">
        <w:rPr>
          <w:rFonts w:eastAsia="Century Gothic" w:cstheme="minorHAnsi"/>
          <w:spacing w:val="1"/>
          <w:lang w:val="en-US"/>
        </w:rPr>
        <w:t xml:space="preserve"> </w:t>
      </w:r>
      <w:r w:rsidRPr="00F4685F">
        <w:rPr>
          <w:rFonts w:eastAsia="Century Gothic" w:cstheme="minorHAnsi"/>
          <w:lang w:val="en-US"/>
        </w:rPr>
        <w:t>y</w:t>
      </w:r>
      <w:r w:rsidRPr="00F4685F">
        <w:rPr>
          <w:rFonts w:eastAsia="Century Gothic" w:cstheme="minorHAnsi"/>
          <w:spacing w:val="-2"/>
          <w:lang w:val="en-US"/>
        </w:rPr>
        <w:t xml:space="preserve"> </w:t>
      </w:r>
      <w:proofErr w:type="spellStart"/>
      <w:r w:rsidRPr="00F4685F">
        <w:rPr>
          <w:rFonts w:eastAsia="Century Gothic" w:cstheme="minorHAnsi"/>
          <w:lang w:val="en-US"/>
        </w:rPr>
        <w:t>acceso</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al</w:t>
      </w:r>
      <w:r w:rsidRPr="00F4685F">
        <w:rPr>
          <w:rFonts w:eastAsia="Century Gothic" w:cstheme="minorHAnsi"/>
          <w:lang w:val="en-US"/>
        </w:rPr>
        <w:t xml:space="preserve"> medio</w:t>
      </w:r>
    </w:p>
    <w:p w14:paraId="2AE42FEE" w14:textId="77777777" w:rsidR="00177C5E" w:rsidRPr="00F4685F" w:rsidRDefault="00177C5E" w:rsidP="00177C5E">
      <w:pPr>
        <w:widowControl w:val="0"/>
        <w:tabs>
          <w:tab w:val="left" w:pos="813"/>
        </w:tabs>
        <w:spacing w:before="26" w:after="0" w:line="262" w:lineRule="auto"/>
        <w:ind w:right="105"/>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entury Gothic" w:cstheme="minorHAnsi"/>
          <w:spacing w:val="-1"/>
          <w:lang w:val="en-US"/>
        </w:rPr>
        <w:t>Asignación</w:t>
      </w:r>
      <w:proofErr w:type="spellEnd"/>
      <w:r w:rsidRPr="00F4685F">
        <w:rPr>
          <w:rFonts w:eastAsia="Century Gothic" w:cstheme="minorHAnsi"/>
          <w:spacing w:val="57"/>
          <w:lang w:val="en-US"/>
        </w:rPr>
        <w:t xml:space="preserve"> </w:t>
      </w:r>
      <w:proofErr w:type="spellStart"/>
      <w:r w:rsidRPr="00F4685F">
        <w:rPr>
          <w:rFonts w:eastAsia="Century Gothic" w:cstheme="minorHAnsi"/>
          <w:spacing w:val="-1"/>
          <w:lang w:val="en-US"/>
        </w:rPr>
        <w:t>asimétrica</w:t>
      </w:r>
      <w:proofErr w:type="spellEnd"/>
      <w:r w:rsidRPr="00F4685F">
        <w:rPr>
          <w:rFonts w:eastAsia="Century Gothic" w:cstheme="minorHAnsi"/>
          <w:spacing w:val="52"/>
          <w:lang w:val="en-US"/>
        </w:rPr>
        <w:t xml:space="preserve"> </w:t>
      </w:r>
      <w:r w:rsidRPr="00F4685F">
        <w:rPr>
          <w:rFonts w:eastAsia="Century Gothic" w:cstheme="minorHAnsi"/>
          <w:spacing w:val="1"/>
          <w:lang w:val="en-US"/>
        </w:rPr>
        <w:t>de</w:t>
      </w:r>
      <w:r w:rsidRPr="00F4685F">
        <w:rPr>
          <w:rFonts w:eastAsia="Century Gothic" w:cstheme="minorHAnsi"/>
          <w:spacing w:val="54"/>
          <w:lang w:val="en-US"/>
        </w:rPr>
        <w:t xml:space="preserve"> </w:t>
      </w:r>
      <w:r w:rsidRPr="00F4685F">
        <w:rPr>
          <w:rFonts w:eastAsia="Century Gothic" w:cstheme="minorHAnsi"/>
          <w:spacing w:val="-1"/>
          <w:lang w:val="en-US"/>
        </w:rPr>
        <w:t>ancho</w:t>
      </w:r>
      <w:r w:rsidRPr="00F4685F">
        <w:rPr>
          <w:rFonts w:eastAsia="Century Gothic" w:cstheme="minorHAnsi"/>
          <w:spacing w:val="53"/>
          <w:lang w:val="en-US"/>
        </w:rPr>
        <w:t xml:space="preserve"> </w:t>
      </w:r>
      <w:r w:rsidRPr="00F4685F">
        <w:rPr>
          <w:rFonts w:eastAsia="Century Gothic" w:cstheme="minorHAnsi"/>
          <w:spacing w:val="1"/>
          <w:lang w:val="en-US"/>
        </w:rPr>
        <w:t>de</w:t>
      </w:r>
      <w:r w:rsidRPr="00F4685F">
        <w:rPr>
          <w:rFonts w:eastAsia="Century Gothic" w:cstheme="minorHAnsi"/>
          <w:spacing w:val="54"/>
          <w:lang w:val="en-US"/>
        </w:rPr>
        <w:t xml:space="preserve"> </w:t>
      </w:r>
      <w:proofErr w:type="spellStart"/>
      <w:r w:rsidRPr="00F4685F">
        <w:rPr>
          <w:rFonts w:eastAsia="Century Gothic" w:cstheme="minorHAnsi"/>
          <w:spacing w:val="-1"/>
          <w:lang w:val="en-US"/>
        </w:rPr>
        <w:t>banda</w:t>
      </w:r>
      <w:proofErr w:type="spellEnd"/>
      <w:r w:rsidRPr="00F4685F">
        <w:rPr>
          <w:rFonts w:eastAsia="Century Gothic" w:cstheme="minorHAnsi"/>
          <w:spacing w:val="52"/>
          <w:lang w:val="en-US"/>
        </w:rPr>
        <w:t xml:space="preserve"> </w:t>
      </w:r>
      <w:r w:rsidRPr="00F4685F">
        <w:rPr>
          <w:rFonts w:eastAsia="Century Gothic" w:cstheme="minorHAnsi"/>
          <w:lang w:val="en-US"/>
        </w:rPr>
        <w:t>con</w:t>
      </w:r>
      <w:r w:rsidRPr="00F4685F">
        <w:rPr>
          <w:rFonts w:eastAsia="Century Gothic" w:cstheme="minorHAnsi"/>
          <w:spacing w:val="54"/>
          <w:lang w:val="en-US"/>
        </w:rPr>
        <w:t xml:space="preserve"> </w:t>
      </w:r>
      <w:proofErr w:type="spellStart"/>
      <w:r w:rsidRPr="00F4685F">
        <w:rPr>
          <w:rFonts w:eastAsia="Century Gothic" w:cstheme="minorHAnsi"/>
          <w:spacing w:val="-1"/>
          <w:lang w:val="en-US"/>
        </w:rPr>
        <w:t>capacidad</w:t>
      </w:r>
      <w:proofErr w:type="spellEnd"/>
      <w:r w:rsidRPr="00F4685F">
        <w:rPr>
          <w:rFonts w:eastAsia="Century Gothic" w:cstheme="minorHAnsi"/>
          <w:spacing w:val="51"/>
          <w:lang w:val="en-US"/>
        </w:rPr>
        <w:t xml:space="preserve"> </w:t>
      </w:r>
      <w:r w:rsidRPr="00F4685F">
        <w:rPr>
          <w:rFonts w:eastAsia="Century Gothic" w:cstheme="minorHAnsi"/>
          <w:spacing w:val="1"/>
          <w:lang w:val="en-US"/>
        </w:rPr>
        <w:t>de</w:t>
      </w:r>
      <w:r w:rsidRPr="00F4685F">
        <w:rPr>
          <w:rFonts w:eastAsia="Century Gothic" w:cstheme="minorHAnsi"/>
          <w:spacing w:val="59"/>
          <w:lang w:val="en-US"/>
        </w:rPr>
        <w:t xml:space="preserve"> </w:t>
      </w:r>
      <w:proofErr w:type="spellStart"/>
      <w:r w:rsidRPr="00F4685F">
        <w:rPr>
          <w:rFonts w:eastAsia="Century Gothic" w:cstheme="minorHAnsi"/>
          <w:spacing w:val="-1"/>
          <w:lang w:val="en-US"/>
        </w:rPr>
        <w:t>asignación</w:t>
      </w:r>
      <w:proofErr w:type="spellEnd"/>
      <w:r w:rsidRPr="00F4685F">
        <w:rPr>
          <w:rFonts w:eastAsia="Century Gothic" w:cstheme="minorHAnsi"/>
          <w:spacing w:val="37"/>
          <w:lang w:val="en-US"/>
        </w:rPr>
        <w:t xml:space="preserve"> </w:t>
      </w:r>
      <w:proofErr w:type="spellStart"/>
      <w:r w:rsidRPr="00F4685F">
        <w:rPr>
          <w:rFonts w:eastAsia="Century Gothic" w:cstheme="minorHAnsi"/>
          <w:spacing w:val="-1"/>
          <w:lang w:val="en-US"/>
        </w:rPr>
        <w:t>dinámica</w:t>
      </w:r>
      <w:proofErr w:type="spellEnd"/>
      <w:r w:rsidRPr="00F4685F">
        <w:rPr>
          <w:rFonts w:eastAsia="Century Gothic" w:cstheme="minorHAnsi"/>
          <w:spacing w:val="-1"/>
          <w:lang w:val="en-US"/>
        </w:rPr>
        <w:t xml:space="preserve"> para </w:t>
      </w:r>
      <w:proofErr w:type="spellStart"/>
      <w:r w:rsidRPr="00F4685F">
        <w:rPr>
          <w:rFonts w:eastAsia="Century Gothic" w:cstheme="minorHAnsi"/>
          <w:spacing w:val="-1"/>
          <w:lang w:val="en-US"/>
        </w:rPr>
        <w:t>solución</w:t>
      </w:r>
      <w:proofErr w:type="spellEnd"/>
      <w:r w:rsidRPr="00F4685F">
        <w:rPr>
          <w:rFonts w:eastAsia="Century Gothic" w:cstheme="minorHAnsi"/>
          <w:spacing w:val="1"/>
          <w:lang w:val="en-US"/>
        </w:rPr>
        <w:t xml:space="preserve"> </w:t>
      </w:r>
      <w:r w:rsidRPr="00F4685F">
        <w:rPr>
          <w:rFonts w:eastAsia="Century Gothic" w:cstheme="minorHAnsi"/>
          <w:spacing w:val="-1"/>
          <w:lang w:val="en-US"/>
        </w:rPr>
        <w:t>punto</w:t>
      </w:r>
      <w:r w:rsidRPr="00F4685F">
        <w:rPr>
          <w:rFonts w:eastAsia="Century Gothic" w:cstheme="minorHAnsi"/>
          <w:lang w:val="en-US"/>
        </w:rPr>
        <w:t xml:space="preserve"> a</w:t>
      </w:r>
      <w:r w:rsidRPr="00F4685F">
        <w:rPr>
          <w:rFonts w:eastAsia="Century Gothic" w:cstheme="minorHAnsi"/>
          <w:spacing w:val="-1"/>
          <w:lang w:val="en-US"/>
        </w:rPr>
        <w:t xml:space="preserve"> </w:t>
      </w:r>
      <w:r w:rsidRPr="00F4685F">
        <w:rPr>
          <w:rFonts w:eastAsia="Century Gothic" w:cstheme="minorHAnsi"/>
          <w:spacing w:val="-2"/>
          <w:lang w:val="en-US"/>
        </w:rPr>
        <w:t>punto.</w:t>
      </w:r>
    </w:p>
    <w:p w14:paraId="0F0F79DB" w14:textId="77777777" w:rsidR="00177C5E" w:rsidRPr="00F4685F" w:rsidRDefault="00177C5E" w:rsidP="00177C5E">
      <w:pPr>
        <w:widowControl w:val="0"/>
        <w:tabs>
          <w:tab w:val="left" w:pos="813"/>
        </w:tabs>
        <w:spacing w:before="12" w:after="0" w:line="268" w:lineRule="auto"/>
        <w:ind w:right="104"/>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entury Gothic" w:cstheme="minorHAnsi"/>
          <w:spacing w:val="-1"/>
          <w:lang w:val="en-US"/>
        </w:rPr>
        <w:t>Operar</w:t>
      </w:r>
      <w:proofErr w:type="spellEnd"/>
      <w:r w:rsidRPr="00F4685F">
        <w:rPr>
          <w:rFonts w:eastAsia="Century Gothic" w:cstheme="minorHAnsi"/>
          <w:spacing w:val="16"/>
          <w:lang w:val="en-US"/>
        </w:rPr>
        <w:t xml:space="preserve"> </w:t>
      </w:r>
      <w:r w:rsidRPr="00F4685F">
        <w:rPr>
          <w:rFonts w:eastAsia="Century Gothic" w:cstheme="minorHAnsi"/>
          <w:lang w:val="en-US"/>
        </w:rPr>
        <w:t>con</w:t>
      </w:r>
      <w:r w:rsidRPr="00F4685F">
        <w:rPr>
          <w:rFonts w:eastAsia="Century Gothic" w:cstheme="minorHAnsi"/>
          <w:spacing w:val="15"/>
          <w:lang w:val="en-US"/>
        </w:rPr>
        <w:t xml:space="preserve"> </w:t>
      </w:r>
      <w:proofErr w:type="spellStart"/>
      <w:r w:rsidRPr="00F4685F">
        <w:rPr>
          <w:rFonts w:eastAsia="Century Gothic" w:cstheme="minorHAnsi"/>
          <w:spacing w:val="-1"/>
          <w:lang w:val="en-US"/>
        </w:rPr>
        <w:t>tecnología</w:t>
      </w:r>
      <w:proofErr w:type="spellEnd"/>
      <w:r w:rsidRPr="00F4685F">
        <w:rPr>
          <w:rFonts w:eastAsia="Century Gothic" w:cstheme="minorHAnsi"/>
          <w:spacing w:val="13"/>
          <w:lang w:val="en-US"/>
        </w:rPr>
        <w:t xml:space="preserve"> </w:t>
      </w:r>
      <w:r w:rsidRPr="00F4685F">
        <w:rPr>
          <w:rFonts w:eastAsia="Century Gothic" w:cstheme="minorHAnsi"/>
          <w:spacing w:val="-2"/>
          <w:lang w:val="en-US"/>
        </w:rPr>
        <w:t>Tima</w:t>
      </w:r>
      <w:r w:rsidRPr="00F4685F">
        <w:rPr>
          <w:rFonts w:eastAsia="Century Gothic" w:cstheme="minorHAnsi"/>
          <w:spacing w:val="13"/>
          <w:lang w:val="en-US"/>
        </w:rPr>
        <w:t xml:space="preserve"> </w:t>
      </w:r>
      <w:r w:rsidRPr="00F4685F">
        <w:rPr>
          <w:rFonts w:eastAsia="Century Gothic" w:cstheme="minorHAnsi"/>
          <w:spacing w:val="-1"/>
          <w:lang w:val="en-US"/>
        </w:rPr>
        <w:t>Division</w:t>
      </w:r>
      <w:r w:rsidRPr="00F4685F">
        <w:rPr>
          <w:rFonts w:eastAsia="Century Gothic" w:cstheme="minorHAnsi"/>
          <w:spacing w:val="15"/>
          <w:lang w:val="en-US"/>
        </w:rPr>
        <w:t xml:space="preserve"> </w:t>
      </w:r>
      <w:proofErr w:type="spellStart"/>
      <w:r w:rsidRPr="00F4685F">
        <w:rPr>
          <w:rFonts w:eastAsia="Century Gothic" w:cstheme="minorHAnsi"/>
          <w:spacing w:val="-1"/>
          <w:lang w:val="en-US"/>
        </w:rPr>
        <w:t>Dúplex</w:t>
      </w:r>
      <w:proofErr w:type="spellEnd"/>
      <w:r w:rsidRPr="00F4685F">
        <w:rPr>
          <w:rFonts w:eastAsia="Century Gothic" w:cstheme="minorHAnsi"/>
          <w:spacing w:val="20"/>
          <w:lang w:val="en-US"/>
        </w:rPr>
        <w:t xml:space="preserve"> </w:t>
      </w:r>
      <w:r w:rsidRPr="00F4685F">
        <w:rPr>
          <w:rFonts w:eastAsia="Century Gothic" w:cstheme="minorHAnsi"/>
          <w:spacing w:val="-2"/>
          <w:lang w:val="en-US"/>
        </w:rPr>
        <w:t>(TDD)</w:t>
      </w:r>
      <w:r w:rsidRPr="00F4685F">
        <w:rPr>
          <w:rFonts w:eastAsia="Century Gothic" w:cstheme="minorHAnsi"/>
          <w:spacing w:val="16"/>
          <w:lang w:val="en-US"/>
        </w:rPr>
        <w:t xml:space="preserve"> </w:t>
      </w:r>
      <w:r w:rsidRPr="00F4685F">
        <w:rPr>
          <w:rFonts w:eastAsia="Century Gothic" w:cstheme="minorHAnsi"/>
          <w:spacing w:val="-1"/>
          <w:lang w:val="en-US"/>
        </w:rPr>
        <w:t>para</w:t>
      </w:r>
      <w:r w:rsidRPr="00F4685F">
        <w:rPr>
          <w:rFonts w:eastAsia="Century Gothic" w:cstheme="minorHAnsi"/>
          <w:spacing w:val="18"/>
          <w:lang w:val="en-US"/>
        </w:rPr>
        <w:t xml:space="preserve"> </w:t>
      </w:r>
      <w:proofErr w:type="spellStart"/>
      <w:r w:rsidRPr="00F4685F">
        <w:rPr>
          <w:rFonts w:eastAsia="Century Gothic" w:cstheme="minorHAnsi"/>
          <w:spacing w:val="-1"/>
          <w:lang w:val="en-US"/>
        </w:rPr>
        <w:t>acceso</w:t>
      </w:r>
      <w:proofErr w:type="spellEnd"/>
      <w:r w:rsidRPr="00F4685F">
        <w:rPr>
          <w:rFonts w:eastAsia="Century Gothic" w:cstheme="minorHAnsi"/>
          <w:spacing w:val="15"/>
          <w:lang w:val="en-US"/>
        </w:rPr>
        <w:t xml:space="preserve"> </w:t>
      </w:r>
      <w:r w:rsidRPr="00F4685F">
        <w:rPr>
          <w:rFonts w:eastAsia="Century Gothic" w:cstheme="minorHAnsi"/>
          <w:spacing w:val="-2"/>
          <w:lang w:val="en-US"/>
        </w:rPr>
        <w:t>al</w:t>
      </w:r>
      <w:r w:rsidRPr="00F4685F">
        <w:rPr>
          <w:rFonts w:eastAsia="Century Gothic" w:cstheme="minorHAnsi"/>
          <w:spacing w:val="14"/>
          <w:lang w:val="en-US"/>
        </w:rPr>
        <w:t xml:space="preserve"> </w:t>
      </w:r>
      <w:r w:rsidRPr="00F4685F">
        <w:rPr>
          <w:rFonts w:eastAsia="Century Gothic" w:cstheme="minorHAnsi"/>
          <w:spacing w:val="-1"/>
          <w:lang w:val="en-US"/>
        </w:rPr>
        <w:t>medio,</w:t>
      </w:r>
      <w:r w:rsidRPr="00F4685F">
        <w:rPr>
          <w:rFonts w:eastAsia="Century Gothic" w:cstheme="minorHAnsi"/>
          <w:spacing w:val="17"/>
          <w:lang w:val="en-US"/>
        </w:rPr>
        <w:t xml:space="preserve"> </w:t>
      </w:r>
      <w:r w:rsidRPr="00F4685F">
        <w:rPr>
          <w:rFonts w:eastAsia="Century Gothic" w:cstheme="minorHAnsi"/>
          <w:lang w:val="en-US"/>
        </w:rPr>
        <w:t>con</w:t>
      </w:r>
      <w:r w:rsidRPr="00F4685F">
        <w:rPr>
          <w:rFonts w:eastAsia="Century Gothic" w:cstheme="minorHAnsi"/>
          <w:spacing w:val="61"/>
          <w:lang w:val="en-US"/>
        </w:rPr>
        <w:t xml:space="preserve"> </w:t>
      </w:r>
      <w:r w:rsidRPr="00F4685F">
        <w:rPr>
          <w:rFonts w:eastAsia="Century Gothic" w:cstheme="minorHAnsi"/>
          <w:spacing w:val="-1"/>
          <w:lang w:val="en-US"/>
        </w:rPr>
        <w:t>time</w:t>
      </w:r>
      <w:r w:rsidRPr="00F4685F">
        <w:rPr>
          <w:rFonts w:eastAsia="Century Gothic" w:cstheme="minorHAnsi"/>
          <w:spacing w:val="29"/>
          <w:lang w:val="en-US"/>
        </w:rPr>
        <w:t xml:space="preserve"> </w:t>
      </w:r>
      <w:r w:rsidRPr="00F4685F">
        <w:rPr>
          <w:rFonts w:eastAsia="Century Gothic" w:cstheme="minorHAnsi"/>
          <w:spacing w:val="-1"/>
          <w:lang w:val="en-US"/>
        </w:rPr>
        <w:t>slots</w:t>
      </w:r>
      <w:r w:rsidRPr="00F4685F">
        <w:rPr>
          <w:rFonts w:eastAsia="Century Gothic" w:cstheme="minorHAnsi"/>
          <w:spacing w:val="31"/>
          <w:lang w:val="en-US"/>
        </w:rPr>
        <w:t xml:space="preserve"> </w:t>
      </w:r>
      <w:proofErr w:type="spellStart"/>
      <w:r w:rsidRPr="00F4685F">
        <w:rPr>
          <w:rFonts w:eastAsia="Century Gothic" w:cstheme="minorHAnsi"/>
          <w:spacing w:val="-1"/>
          <w:lang w:val="en-US"/>
        </w:rPr>
        <w:t>garantizados</w:t>
      </w:r>
      <w:proofErr w:type="spellEnd"/>
      <w:r w:rsidRPr="00F4685F">
        <w:rPr>
          <w:rFonts w:eastAsia="Century Gothic" w:cstheme="minorHAnsi"/>
          <w:spacing w:val="26"/>
          <w:lang w:val="en-US"/>
        </w:rPr>
        <w:t xml:space="preserve"> </w:t>
      </w:r>
      <w:r w:rsidRPr="00F4685F">
        <w:rPr>
          <w:rFonts w:eastAsia="Century Gothic" w:cstheme="minorHAnsi"/>
          <w:spacing w:val="-1"/>
          <w:lang w:val="en-US"/>
        </w:rPr>
        <w:t>para</w:t>
      </w:r>
      <w:r w:rsidRPr="00F4685F">
        <w:rPr>
          <w:rFonts w:eastAsia="Century Gothic" w:cstheme="minorHAnsi"/>
          <w:spacing w:val="28"/>
          <w:lang w:val="en-US"/>
        </w:rPr>
        <w:t xml:space="preserve"> </w:t>
      </w:r>
      <w:proofErr w:type="spellStart"/>
      <w:r w:rsidRPr="00F4685F">
        <w:rPr>
          <w:rFonts w:eastAsia="Century Gothic" w:cstheme="minorHAnsi"/>
          <w:lang w:val="en-US"/>
        </w:rPr>
        <w:t>cada</w:t>
      </w:r>
      <w:proofErr w:type="spellEnd"/>
      <w:r w:rsidRPr="00F4685F">
        <w:rPr>
          <w:rFonts w:eastAsia="Century Gothic" w:cstheme="minorHAnsi"/>
          <w:spacing w:val="28"/>
          <w:lang w:val="en-US"/>
        </w:rPr>
        <w:t xml:space="preserve"> </w:t>
      </w:r>
      <w:proofErr w:type="spellStart"/>
      <w:r w:rsidRPr="00F4685F">
        <w:rPr>
          <w:rFonts w:eastAsia="Century Gothic" w:cstheme="minorHAnsi"/>
          <w:spacing w:val="-2"/>
          <w:lang w:val="en-US"/>
        </w:rPr>
        <w:t>suscriptor</w:t>
      </w:r>
      <w:proofErr w:type="spellEnd"/>
      <w:r w:rsidRPr="00F4685F">
        <w:rPr>
          <w:rFonts w:eastAsia="Century Gothic" w:cstheme="minorHAnsi"/>
          <w:spacing w:val="26"/>
          <w:lang w:val="en-US"/>
        </w:rPr>
        <w:t xml:space="preserve"> </w:t>
      </w:r>
      <w:r w:rsidRPr="00F4685F">
        <w:rPr>
          <w:rFonts w:eastAsia="Century Gothic" w:cstheme="minorHAnsi"/>
          <w:spacing w:val="-1"/>
          <w:lang w:val="en-US"/>
        </w:rPr>
        <w:t>(no</w:t>
      </w:r>
      <w:r w:rsidRPr="00F4685F">
        <w:rPr>
          <w:rFonts w:eastAsia="Century Gothic" w:cstheme="minorHAnsi"/>
          <w:spacing w:val="29"/>
          <w:lang w:val="en-US"/>
        </w:rPr>
        <w:t xml:space="preserve"> </w:t>
      </w:r>
      <w:r w:rsidRPr="00F4685F">
        <w:rPr>
          <w:rFonts w:eastAsia="Century Gothic" w:cstheme="minorHAnsi"/>
          <w:lang w:val="en-US"/>
        </w:rPr>
        <w:t>se</w:t>
      </w:r>
      <w:r w:rsidRPr="00F4685F">
        <w:rPr>
          <w:rFonts w:eastAsia="Century Gothic" w:cstheme="minorHAnsi"/>
          <w:spacing w:val="25"/>
          <w:lang w:val="en-US"/>
        </w:rPr>
        <w:t xml:space="preserve"> </w:t>
      </w:r>
      <w:proofErr w:type="spellStart"/>
      <w:r w:rsidRPr="00F4685F">
        <w:rPr>
          <w:rFonts w:eastAsia="Century Gothic" w:cstheme="minorHAnsi"/>
          <w:spacing w:val="-1"/>
          <w:lang w:val="en-US"/>
        </w:rPr>
        <w:t>aceptará</w:t>
      </w:r>
      <w:proofErr w:type="spellEnd"/>
      <w:r w:rsidRPr="00F4685F">
        <w:rPr>
          <w:rFonts w:eastAsia="Century Gothic" w:cstheme="minorHAnsi"/>
          <w:spacing w:val="23"/>
          <w:lang w:val="en-US"/>
        </w:rPr>
        <w:t xml:space="preserve"> </w:t>
      </w:r>
      <w:proofErr w:type="spellStart"/>
      <w:r w:rsidRPr="00F4685F">
        <w:rPr>
          <w:rFonts w:eastAsia="Century Gothic" w:cstheme="minorHAnsi"/>
          <w:spacing w:val="-1"/>
          <w:lang w:val="en-US"/>
        </w:rPr>
        <w:t>tecnología</w:t>
      </w:r>
      <w:proofErr w:type="spellEnd"/>
      <w:r w:rsidRPr="00F4685F">
        <w:rPr>
          <w:rFonts w:eastAsia="Century Gothic" w:cstheme="minorHAnsi"/>
          <w:spacing w:val="28"/>
          <w:lang w:val="en-US"/>
        </w:rPr>
        <w:t xml:space="preserve"> </w:t>
      </w:r>
      <w:r w:rsidRPr="00F4685F">
        <w:rPr>
          <w:rFonts w:eastAsia="Century Gothic" w:cstheme="minorHAnsi"/>
          <w:spacing w:val="-1"/>
          <w:lang w:val="en-US"/>
        </w:rPr>
        <w:t>que</w:t>
      </w:r>
      <w:r w:rsidRPr="00F4685F">
        <w:rPr>
          <w:rFonts w:eastAsia="Century Gothic" w:cstheme="minorHAnsi"/>
          <w:spacing w:val="61"/>
          <w:lang w:val="en-US"/>
        </w:rPr>
        <w:t xml:space="preserve"> </w:t>
      </w:r>
      <w:proofErr w:type="spellStart"/>
      <w:r w:rsidRPr="00F4685F">
        <w:rPr>
          <w:rFonts w:eastAsia="Century Gothic" w:cstheme="minorHAnsi"/>
          <w:spacing w:val="-1"/>
          <w:lang w:val="en-US"/>
        </w:rPr>
        <w:t>permita</w:t>
      </w:r>
      <w:proofErr w:type="spellEnd"/>
      <w:r w:rsidRPr="00F4685F">
        <w:rPr>
          <w:rFonts w:eastAsia="Century Gothic" w:cstheme="minorHAnsi"/>
          <w:spacing w:val="10"/>
          <w:lang w:val="en-US"/>
        </w:rPr>
        <w:t xml:space="preserve"> </w:t>
      </w:r>
      <w:proofErr w:type="spellStart"/>
      <w:r w:rsidRPr="00F4685F">
        <w:rPr>
          <w:rFonts w:eastAsia="Century Gothic" w:cstheme="minorHAnsi"/>
          <w:spacing w:val="-1"/>
          <w:lang w:val="en-US"/>
        </w:rPr>
        <w:t>sobresuscripción</w:t>
      </w:r>
      <w:proofErr w:type="spellEnd"/>
      <w:r w:rsidRPr="00F4685F">
        <w:rPr>
          <w:rFonts w:eastAsia="Century Gothic" w:cstheme="minorHAnsi"/>
          <w:spacing w:val="12"/>
          <w:lang w:val="en-US"/>
        </w:rPr>
        <w:t xml:space="preserve"> </w:t>
      </w:r>
      <w:r w:rsidRPr="00F4685F">
        <w:rPr>
          <w:rFonts w:eastAsia="Century Gothic" w:cstheme="minorHAnsi"/>
          <w:spacing w:val="-2"/>
          <w:lang w:val="en-US"/>
        </w:rPr>
        <w:t>de</w:t>
      </w:r>
      <w:r w:rsidRPr="00F4685F">
        <w:rPr>
          <w:rFonts w:eastAsia="Century Gothic" w:cstheme="minorHAnsi"/>
          <w:spacing w:val="13"/>
          <w:lang w:val="en-US"/>
        </w:rPr>
        <w:t xml:space="preserve"> </w:t>
      </w:r>
      <w:r w:rsidRPr="00F4685F">
        <w:rPr>
          <w:rFonts w:eastAsia="Century Gothic" w:cstheme="minorHAnsi"/>
          <w:spacing w:val="-1"/>
          <w:lang w:val="en-US"/>
        </w:rPr>
        <w:t>ancho</w:t>
      </w:r>
      <w:r w:rsidRPr="00F4685F">
        <w:rPr>
          <w:rFonts w:eastAsia="Century Gothic" w:cstheme="minorHAnsi"/>
          <w:spacing w:val="7"/>
          <w:lang w:val="en-US"/>
        </w:rPr>
        <w:t xml:space="preserve"> </w:t>
      </w:r>
      <w:r w:rsidRPr="00F4685F">
        <w:rPr>
          <w:rFonts w:eastAsia="Century Gothic" w:cstheme="minorHAnsi"/>
          <w:spacing w:val="1"/>
          <w:lang w:val="en-US"/>
        </w:rPr>
        <w:t>de</w:t>
      </w:r>
      <w:r w:rsidRPr="00F4685F">
        <w:rPr>
          <w:rFonts w:eastAsia="Century Gothic" w:cstheme="minorHAnsi"/>
          <w:spacing w:val="13"/>
          <w:lang w:val="en-US"/>
        </w:rPr>
        <w:t xml:space="preserve"> </w:t>
      </w:r>
      <w:proofErr w:type="spellStart"/>
      <w:r w:rsidRPr="00F4685F">
        <w:rPr>
          <w:rFonts w:eastAsia="Century Gothic" w:cstheme="minorHAnsi"/>
          <w:spacing w:val="-2"/>
          <w:lang w:val="en-US"/>
        </w:rPr>
        <w:t>banda</w:t>
      </w:r>
      <w:proofErr w:type="spellEnd"/>
      <w:r w:rsidRPr="00F4685F">
        <w:rPr>
          <w:rFonts w:eastAsia="Century Gothic" w:cstheme="minorHAnsi"/>
          <w:spacing w:val="10"/>
          <w:lang w:val="en-US"/>
        </w:rPr>
        <w:t xml:space="preserve"> </w:t>
      </w:r>
      <w:proofErr w:type="spellStart"/>
      <w:r w:rsidRPr="00F4685F">
        <w:rPr>
          <w:rFonts w:eastAsia="Century Gothic" w:cstheme="minorHAnsi"/>
          <w:spacing w:val="-1"/>
          <w:lang w:val="en-US"/>
        </w:rPr>
        <w:t>ni</w:t>
      </w:r>
      <w:proofErr w:type="spellEnd"/>
      <w:r w:rsidRPr="00F4685F">
        <w:rPr>
          <w:rFonts w:eastAsia="Century Gothic" w:cstheme="minorHAnsi"/>
          <w:spacing w:val="11"/>
          <w:lang w:val="en-US"/>
        </w:rPr>
        <w:t xml:space="preserve"> </w:t>
      </w:r>
      <w:proofErr w:type="spellStart"/>
      <w:r w:rsidRPr="00F4685F">
        <w:rPr>
          <w:rFonts w:eastAsia="Century Gothic" w:cstheme="minorHAnsi"/>
          <w:spacing w:val="-1"/>
          <w:lang w:val="en-US"/>
        </w:rPr>
        <w:t>asignaciones</w:t>
      </w:r>
      <w:proofErr w:type="spellEnd"/>
      <w:r w:rsidRPr="00F4685F">
        <w:rPr>
          <w:rFonts w:eastAsia="Century Gothic" w:cstheme="minorHAnsi"/>
          <w:spacing w:val="13"/>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7"/>
          <w:lang w:val="en-US"/>
        </w:rPr>
        <w:t xml:space="preserve"> </w:t>
      </w:r>
      <w:r w:rsidRPr="00F4685F">
        <w:rPr>
          <w:rFonts w:eastAsia="Century Gothic" w:cstheme="minorHAnsi"/>
          <w:spacing w:val="-1"/>
          <w:lang w:val="en-US"/>
        </w:rPr>
        <w:t>base</w:t>
      </w:r>
      <w:r w:rsidRPr="00F4685F">
        <w:rPr>
          <w:rFonts w:eastAsia="Century Gothic" w:cstheme="minorHAnsi"/>
          <w:spacing w:val="13"/>
          <w:lang w:val="en-US"/>
        </w:rPr>
        <w:t xml:space="preserve"> </w:t>
      </w:r>
      <w:r w:rsidRPr="00F4685F">
        <w:rPr>
          <w:rFonts w:eastAsia="Century Gothic" w:cstheme="minorHAnsi"/>
          <w:lang w:val="en-US"/>
        </w:rPr>
        <w:t>a</w:t>
      </w:r>
      <w:r w:rsidRPr="00F4685F">
        <w:rPr>
          <w:rFonts w:eastAsia="Century Gothic" w:cstheme="minorHAnsi"/>
          <w:spacing w:val="39"/>
          <w:lang w:val="en-US"/>
        </w:rPr>
        <w:t xml:space="preserve"> </w:t>
      </w:r>
      <w:r w:rsidRPr="00F4685F">
        <w:rPr>
          <w:rFonts w:eastAsia="Century Gothic" w:cstheme="minorHAnsi"/>
          <w:spacing w:val="-2"/>
          <w:lang w:val="en-US"/>
        </w:rPr>
        <w:t>CIR/MIR)</w:t>
      </w:r>
    </w:p>
    <w:p w14:paraId="5FC28978" w14:textId="77777777" w:rsidR="00177C5E" w:rsidRPr="00F4685F" w:rsidRDefault="00177C5E" w:rsidP="00177C5E">
      <w:pPr>
        <w:widowControl w:val="0"/>
        <w:tabs>
          <w:tab w:val="left" w:pos="813"/>
        </w:tabs>
        <w:spacing w:before="1" w:after="0" w:line="240" w:lineRule="auto"/>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alibri" w:cstheme="minorHAnsi"/>
          <w:spacing w:val="-1"/>
          <w:lang w:val="en-US"/>
        </w:rPr>
        <w:t>Operar</w:t>
      </w:r>
      <w:proofErr w:type="spellEnd"/>
      <w:r w:rsidRPr="00F4685F">
        <w:rPr>
          <w:rFonts w:eastAsia="Calibri" w:cstheme="minorHAnsi"/>
          <w:spacing w:val="2"/>
          <w:lang w:val="en-US"/>
        </w:rPr>
        <w:t xml:space="preserve"> </w:t>
      </w:r>
      <w:proofErr w:type="spellStart"/>
      <w:r w:rsidRPr="00F4685F">
        <w:rPr>
          <w:rFonts w:eastAsia="Calibri" w:cstheme="minorHAnsi"/>
          <w:lang w:val="en-US"/>
        </w:rPr>
        <w:t>en</w:t>
      </w:r>
      <w:proofErr w:type="spellEnd"/>
      <w:r w:rsidRPr="00F4685F">
        <w:rPr>
          <w:rFonts w:eastAsia="Calibri" w:cstheme="minorHAnsi"/>
          <w:spacing w:val="1"/>
          <w:lang w:val="en-US"/>
        </w:rPr>
        <w:t xml:space="preserve"> </w:t>
      </w:r>
      <w:proofErr w:type="spellStart"/>
      <w:r w:rsidRPr="00F4685F">
        <w:rPr>
          <w:rFonts w:eastAsia="Calibri" w:cstheme="minorHAnsi"/>
          <w:lang w:val="en-US"/>
        </w:rPr>
        <w:t>el</w:t>
      </w:r>
      <w:proofErr w:type="spellEnd"/>
      <w:r w:rsidRPr="00F4685F">
        <w:rPr>
          <w:rFonts w:eastAsia="Calibri" w:cstheme="minorHAnsi"/>
          <w:spacing w:val="-5"/>
          <w:lang w:val="en-US"/>
        </w:rPr>
        <w:t xml:space="preserve"> </w:t>
      </w:r>
      <w:proofErr w:type="spellStart"/>
      <w:r w:rsidRPr="00F4685F">
        <w:rPr>
          <w:rFonts w:eastAsia="Calibri" w:cstheme="minorHAnsi"/>
          <w:spacing w:val="-1"/>
          <w:lang w:val="en-US"/>
        </w:rPr>
        <w:t>rango</w:t>
      </w:r>
      <w:proofErr w:type="spellEnd"/>
      <w:r w:rsidRPr="00F4685F">
        <w:rPr>
          <w:rFonts w:eastAsia="Calibri" w:cstheme="minorHAnsi"/>
          <w:spacing w:val="-4"/>
          <w:lang w:val="en-US"/>
        </w:rPr>
        <w:t xml:space="preserve"> </w:t>
      </w:r>
      <w:r w:rsidRPr="00F4685F">
        <w:rPr>
          <w:rFonts w:eastAsia="Calibri" w:cstheme="minorHAnsi"/>
          <w:spacing w:val="1"/>
          <w:lang w:val="en-US"/>
        </w:rPr>
        <w:t>de</w:t>
      </w:r>
      <w:r w:rsidRPr="00F4685F">
        <w:rPr>
          <w:rFonts w:eastAsia="Calibri" w:cstheme="minorHAnsi"/>
          <w:spacing w:val="2"/>
          <w:lang w:val="en-US"/>
        </w:rPr>
        <w:t xml:space="preserve"> </w:t>
      </w:r>
      <w:proofErr w:type="spellStart"/>
      <w:r w:rsidRPr="00F4685F">
        <w:rPr>
          <w:rFonts w:eastAsia="Calibri" w:cstheme="minorHAnsi"/>
          <w:b/>
          <w:spacing w:val="-2"/>
          <w:lang w:val="en-US"/>
        </w:rPr>
        <w:t>bandas</w:t>
      </w:r>
      <w:proofErr w:type="spellEnd"/>
      <w:r w:rsidRPr="00F4685F">
        <w:rPr>
          <w:rFonts w:eastAsia="Calibri" w:cstheme="minorHAnsi"/>
          <w:b/>
          <w:spacing w:val="-1"/>
          <w:lang w:val="en-US"/>
        </w:rPr>
        <w:t xml:space="preserve"> de</w:t>
      </w:r>
      <w:r w:rsidRPr="00F4685F">
        <w:rPr>
          <w:rFonts w:eastAsia="Calibri" w:cstheme="minorHAnsi"/>
          <w:b/>
          <w:spacing w:val="-2"/>
          <w:lang w:val="en-US"/>
        </w:rPr>
        <w:t xml:space="preserve"> </w:t>
      </w:r>
      <w:r w:rsidRPr="00F4685F">
        <w:rPr>
          <w:rFonts w:eastAsia="Calibri" w:cstheme="minorHAnsi"/>
          <w:b/>
          <w:lang w:val="en-US"/>
        </w:rPr>
        <w:t>4.9</w:t>
      </w:r>
      <w:r w:rsidRPr="00F4685F">
        <w:rPr>
          <w:rFonts w:eastAsia="Calibri" w:cstheme="minorHAnsi"/>
          <w:b/>
          <w:spacing w:val="-3"/>
          <w:lang w:val="en-US"/>
        </w:rPr>
        <w:t xml:space="preserve"> </w:t>
      </w:r>
      <w:r w:rsidRPr="00F4685F">
        <w:rPr>
          <w:rFonts w:eastAsia="Calibri" w:cstheme="minorHAnsi"/>
          <w:b/>
          <w:spacing w:val="-1"/>
          <w:lang w:val="en-US"/>
        </w:rPr>
        <w:t>GHz</w:t>
      </w:r>
      <w:r w:rsidRPr="00F4685F">
        <w:rPr>
          <w:rFonts w:eastAsia="Calibri" w:cstheme="minorHAnsi"/>
          <w:b/>
          <w:lang w:val="en-US"/>
        </w:rPr>
        <w:t xml:space="preserve"> a</w:t>
      </w:r>
      <w:r w:rsidRPr="00F4685F">
        <w:rPr>
          <w:rFonts w:eastAsia="Calibri" w:cstheme="minorHAnsi"/>
          <w:b/>
          <w:spacing w:val="-1"/>
          <w:lang w:val="en-US"/>
        </w:rPr>
        <w:t xml:space="preserve"> </w:t>
      </w:r>
      <w:r w:rsidRPr="00F4685F">
        <w:rPr>
          <w:rFonts w:eastAsia="Calibri" w:cstheme="minorHAnsi"/>
          <w:b/>
          <w:spacing w:val="-2"/>
          <w:lang w:val="en-US"/>
        </w:rPr>
        <w:t>6.0</w:t>
      </w:r>
      <w:r w:rsidRPr="00F4685F">
        <w:rPr>
          <w:rFonts w:eastAsia="Calibri" w:cstheme="minorHAnsi"/>
          <w:b/>
          <w:spacing w:val="1"/>
          <w:lang w:val="en-US"/>
        </w:rPr>
        <w:t xml:space="preserve"> </w:t>
      </w:r>
      <w:r w:rsidRPr="00F4685F">
        <w:rPr>
          <w:rFonts w:eastAsia="Calibri" w:cstheme="minorHAnsi"/>
          <w:b/>
          <w:spacing w:val="-1"/>
          <w:lang w:val="en-US"/>
        </w:rPr>
        <w:t>GHz</w:t>
      </w:r>
      <w:r w:rsidRPr="00F4685F">
        <w:rPr>
          <w:rFonts w:eastAsia="Calibri" w:cstheme="minorHAnsi"/>
          <w:b/>
          <w:lang w:val="en-US"/>
        </w:rPr>
        <w:t xml:space="preserve"> </w:t>
      </w:r>
      <w:r w:rsidRPr="00F4685F">
        <w:rPr>
          <w:rFonts w:eastAsia="Calibri" w:cstheme="minorHAnsi"/>
          <w:b/>
          <w:spacing w:val="-2"/>
          <w:lang w:val="en-US"/>
        </w:rPr>
        <w:t>Universal.</w:t>
      </w:r>
    </w:p>
    <w:p w14:paraId="4520A24D" w14:textId="77777777" w:rsidR="00177C5E" w:rsidRPr="00F4685F" w:rsidRDefault="00177C5E" w:rsidP="00177C5E">
      <w:pPr>
        <w:widowControl w:val="0"/>
        <w:tabs>
          <w:tab w:val="left" w:pos="813"/>
        </w:tabs>
        <w:spacing w:before="22" w:after="0" w:line="275" w:lineRule="exact"/>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entury Gothic" w:cstheme="minorHAnsi"/>
          <w:spacing w:val="-1"/>
          <w:lang w:val="en-US"/>
        </w:rPr>
        <w:t>Permitir</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1"/>
          <w:lang w:val="en-US"/>
        </w:rPr>
        <w:t>anchos</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banda</w:t>
      </w:r>
      <w:proofErr w:type="spellEnd"/>
      <w:r w:rsidRPr="00F4685F">
        <w:rPr>
          <w:rFonts w:eastAsia="Century Gothic" w:cstheme="minorHAnsi"/>
          <w:spacing w:val="-1"/>
          <w:lang w:val="en-US"/>
        </w:rPr>
        <w:t xml:space="preserve"> </w:t>
      </w:r>
      <w:r w:rsidRPr="00F4685F">
        <w:rPr>
          <w:rFonts w:eastAsia="Century Gothic" w:cstheme="minorHAnsi"/>
          <w:spacing w:val="-2"/>
          <w:lang w:val="en-US"/>
        </w:rPr>
        <w:t>de</w:t>
      </w:r>
      <w:r w:rsidRPr="00F4685F">
        <w:rPr>
          <w:rFonts w:eastAsia="Century Gothic" w:cstheme="minorHAnsi"/>
          <w:spacing w:val="2"/>
          <w:lang w:val="en-US"/>
        </w:rPr>
        <w:t xml:space="preserve"> </w:t>
      </w:r>
      <w:r w:rsidRPr="00F4685F">
        <w:rPr>
          <w:rFonts w:eastAsia="Century Gothic" w:cstheme="minorHAnsi"/>
          <w:spacing w:val="-2"/>
          <w:lang w:val="en-US"/>
        </w:rPr>
        <w:t>canal</w:t>
      </w:r>
      <w:r w:rsidRPr="00F4685F">
        <w:rPr>
          <w:rFonts w:eastAsia="Century Gothic" w:cstheme="minorHAnsi"/>
          <w:spacing w:val="-5"/>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r w:rsidRPr="00F4685F">
        <w:rPr>
          <w:rFonts w:eastAsia="Century Gothic" w:cstheme="minorHAnsi"/>
          <w:spacing w:val="1"/>
          <w:lang w:val="en-US"/>
        </w:rPr>
        <w:t>5,</w:t>
      </w:r>
      <w:r w:rsidRPr="00F4685F">
        <w:rPr>
          <w:rFonts w:eastAsia="Century Gothic" w:cstheme="minorHAnsi"/>
          <w:spacing w:val="-3"/>
          <w:lang w:val="en-US"/>
        </w:rPr>
        <w:t xml:space="preserve"> </w:t>
      </w:r>
      <w:r w:rsidRPr="00F4685F">
        <w:rPr>
          <w:rFonts w:eastAsia="Century Gothic" w:cstheme="minorHAnsi"/>
          <w:spacing w:val="-1"/>
          <w:lang w:val="en-US"/>
        </w:rPr>
        <w:t>10,</w:t>
      </w:r>
      <w:r w:rsidRPr="00F4685F">
        <w:rPr>
          <w:rFonts w:eastAsia="Century Gothic" w:cstheme="minorHAnsi"/>
          <w:spacing w:val="-3"/>
          <w:lang w:val="en-US"/>
        </w:rPr>
        <w:t xml:space="preserve"> </w:t>
      </w:r>
      <w:r w:rsidRPr="00F4685F">
        <w:rPr>
          <w:rFonts w:eastAsia="Century Gothic" w:cstheme="minorHAnsi"/>
          <w:spacing w:val="1"/>
          <w:lang w:val="en-US"/>
        </w:rPr>
        <w:t>20</w:t>
      </w:r>
      <w:r w:rsidRPr="00F4685F">
        <w:rPr>
          <w:rFonts w:eastAsia="Century Gothic" w:cstheme="minorHAnsi"/>
          <w:spacing w:val="-1"/>
          <w:lang w:val="en-US"/>
        </w:rPr>
        <w:t xml:space="preserve"> </w:t>
      </w:r>
      <w:r w:rsidRPr="00F4685F">
        <w:rPr>
          <w:rFonts w:eastAsia="Century Gothic" w:cstheme="minorHAnsi"/>
          <w:spacing w:val="-2"/>
          <w:lang w:val="en-US"/>
        </w:rPr>
        <w:t>40</w:t>
      </w:r>
      <w:r w:rsidRPr="00F4685F">
        <w:rPr>
          <w:rFonts w:eastAsia="Century Gothic" w:cstheme="minorHAnsi"/>
          <w:spacing w:val="3"/>
          <w:lang w:val="en-US"/>
        </w:rPr>
        <w:t xml:space="preserve"> </w:t>
      </w:r>
      <w:r w:rsidRPr="00F4685F">
        <w:rPr>
          <w:rFonts w:eastAsia="Century Gothic" w:cstheme="minorHAnsi"/>
          <w:lang w:val="en-US"/>
        </w:rPr>
        <w:t>y</w:t>
      </w:r>
      <w:r w:rsidRPr="00F4685F">
        <w:rPr>
          <w:rFonts w:eastAsia="Century Gothic" w:cstheme="minorHAnsi"/>
          <w:spacing w:val="-2"/>
          <w:lang w:val="en-US"/>
        </w:rPr>
        <w:t xml:space="preserve"> 80</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MHz.</w:t>
      </w:r>
      <w:proofErr w:type="spellEnd"/>
    </w:p>
    <w:p w14:paraId="0FFF386C" w14:textId="77777777" w:rsidR="00177C5E" w:rsidRPr="00F4685F" w:rsidRDefault="00177C5E" w:rsidP="00177C5E">
      <w:pPr>
        <w:widowControl w:val="0"/>
        <w:tabs>
          <w:tab w:val="left" w:pos="813"/>
        </w:tabs>
        <w:spacing w:after="0" w:line="275" w:lineRule="exact"/>
        <w:jc w:val="both"/>
        <w:rPr>
          <w:rFonts w:eastAsia="Century Gothic" w:cstheme="minorHAnsi"/>
          <w:lang w:val="en-US"/>
        </w:rPr>
      </w:pPr>
      <w:r w:rsidRPr="00F4685F">
        <w:rPr>
          <w:rFonts w:eastAsia="Calibri" w:cstheme="minorHAnsi"/>
          <w:highlight w:val="white"/>
        </w:rPr>
        <w:tab/>
        <w:t>•</w:t>
      </w:r>
      <w:r w:rsidRPr="00F4685F">
        <w:rPr>
          <w:rFonts w:eastAsia="Calibri" w:cstheme="minorHAnsi"/>
        </w:rPr>
        <w:t xml:space="preserve"> </w:t>
      </w:r>
      <w:proofErr w:type="spellStart"/>
      <w:r w:rsidRPr="00F4685F">
        <w:rPr>
          <w:rFonts w:eastAsia="Century Gothic" w:cstheme="minorHAnsi"/>
          <w:spacing w:val="-1"/>
          <w:lang w:val="en-US"/>
        </w:rPr>
        <w:t>Soporta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Modulación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Adaptativa</w:t>
      </w:r>
      <w:proofErr w:type="spellEnd"/>
      <w:r w:rsidRPr="00F4685F">
        <w:rPr>
          <w:rFonts w:eastAsia="Century Gothic" w:cstheme="minorHAnsi"/>
          <w:spacing w:val="-1"/>
          <w:lang w:val="en-US"/>
        </w:rPr>
        <w:t>.</w:t>
      </w:r>
    </w:p>
    <w:p w14:paraId="4D242F8C" w14:textId="77777777" w:rsidR="00177C5E" w:rsidRPr="00F4685F" w:rsidRDefault="00177C5E" w:rsidP="00177C5E">
      <w:pPr>
        <w:widowControl w:val="0"/>
        <w:tabs>
          <w:tab w:val="left" w:pos="814"/>
        </w:tabs>
        <w:spacing w:before="22" w:after="0" w:line="240" w:lineRule="auto"/>
        <w:jc w:val="both"/>
        <w:rPr>
          <w:rFonts w:eastAsia="Century Gothic" w:cstheme="minorHAnsi"/>
          <w:spacing w:val="-2"/>
          <w:lang w:val="en-US"/>
        </w:rPr>
      </w:pPr>
      <w:r w:rsidRPr="00F4685F">
        <w:rPr>
          <w:rFonts w:eastAsia="Calibri" w:cstheme="minorHAnsi"/>
          <w:highlight w:val="white"/>
        </w:rPr>
        <w:tab/>
        <w:t>•</w:t>
      </w:r>
      <w:r w:rsidRPr="00F4685F">
        <w:rPr>
          <w:rFonts w:eastAsia="Calibri" w:cstheme="minorHAnsi"/>
        </w:rPr>
        <w:t xml:space="preserve"> </w:t>
      </w:r>
      <w:r w:rsidRPr="00F4685F">
        <w:rPr>
          <w:rFonts w:eastAsia="Century Gothic" w:cstheme="minorHAnsi"/>
          <w:spacing w:val="-1"/>
          <w:lang w:val="en-US"/>
        </w:rPr>
        <w:t>Debe</w:t>
      </w:r>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contar</w:t>
      </w:r>
      <w:proofErr w:type="spellEnd"/>
      <w:r w:rsidRPr="00F4685F">
        <w:rPr>
          <w:rFonts w:eastAsia="Century Gothic" w:cstheme="minorHAnsi"/>
          <w:spacing w:val="-3"/>
          <w:lang w:val="en-US"/>
        </w:rPr>
        <w:t xml:space="preserve"> </w:t>
      </w:r>
      <w:r w:rsidRPr="00F4685F">
        <w:rPr>
          <w:rFonts w:eastAsia="Century Gothic" w:cstheme="minorHAnsi"/>
          <w:lang w:val="en-US"/>
        </w:rPr>
        <w:t>con</w:t>
      </w:r>
      <w:r w:rsidRPr="00F4685F">
        <w:rPr>
          <w:rFonts w:eastAsia="Century Gothic" w:cstheme="minorHAnsi"/>
          <w:spacing w:val="1"/>
          <w:lang w:val="en-US"/>
        </w:rPr>
        <w:t xml:space="preserve"> </w:t>
      </w:r>
      <w:proofErr w:type="spellStart"/>
      <w:r w:rsidRPr="00F4685F">
        <w:rPr>
          <w:rFonts w:eastAsia="Century Gothic" w:cstheme="minorHAnsi"/>
          <w:spacing w:val="-2"/>
          <w:lang w:val="en-US"/>
        </w:rPr>
        <w:t>Analizador</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Espectro</w:t>
      </w:r>
      <w:proofErr w:type="spellEnd"/>
      <w:r w:rsidRPr="00F4685F">
        <w:rPr>
          <w:rFonts w:eastAsia="Century Gothic" w:cstheme="minorHAnsi"/>
          <w:lang w:val="en-US"/>
        </w:rPr>
        <w:t xml:space="preserve"> </w:t>
      </w:r>
      <w:proofErr w:type="spellStart"/>
      <w:r w:rsidRPr="00F4685F">
        <w:rPr>
          <w:rFonts w:eastAsia="Century Gothic" w:cstheme="minorHAnsi"/>
          <w:spacing w:val="-2"/>
          <w:lang w:val="en-US"/>
        </w:rPr>
        <w:t>Incorporado</w:t>
      </w:r>
      <w:proofErr w:type="spellEnd"/>
      <w:r w:rsidRPr="00F4685F">
        <w:rPr>
          <w:rFonts w:eastAsia="Century Gothic" w:cstheme="minorHAnsi"/>
          <w:spacing w:val="-2"/>
          <w:lang w:val="en-US"/>
        </w:rPr>
        <w:t>.</w:t>
      </w:r>
    </w:p>
    <w:p w14:paraId="536D6210" w14:textId="77777777" w:rsidR="00177C5E" w:rsidRPr="00F4685F" w:rsidRDefault="00177C5E" w:rsidP="00177C5E">
      <w:pPr>
        <w:widowControl w:val="0"/>
        <w:tabs>
          <w:tab w:val="left" w:pos="814"/>
        </w:tabs>
        <w:spacing w:before="22" w:after="0" w:line="240" w:lineRule="auto"/>
        <w:jc w:val="both"/>
        <w:rPr>
          <w:rFonts w:eastAsia="Century Gothic" w:cstheme="minorHAnsi"/>
          <w:spacing w:val="-2"/>
          <w:lang w:val="en-US"/>
        </w:rPr>
      </w:pPr>
    </w:p>
    <w:p w14:paraId="2657E2F2" w14:textId="77777777" w:rsidR="00177C5E" w:rsidRPr="00F4685F" w:rsidRDefault="00177C5E" w:rsidP="00177C5E">
      <w:pPr>
        <w:widowControl w:val="0"/>
        <w:tabs>
          <w:tab w:val="left" w:pos="814"/>
        </w:tabs>
        <w:spacing w:before="22" w:after="0" w:line="240" w:lineRule="auto"/>
        <w:jc w:val="both"/>
        <w:rPr>
          <w:rFonts w:eastAsia="Century Gothic" w:cstheme="minorHAnsi"/>
          <w:lang w:val="en-US"/>
        </w:rPr>
      </w:pPr>
      <w:r w:rsidRPr="00F4685F">
        <w:rPr>
          <w:rFonts w:eastAsia="Century Gothic" w:cstheme="minorHAnsi"/>
          <w:lang w:val="en-US"/>
        </w:rPr>
        <w:t>En</w:t>
      </w:r>
      <w:r w:rsidRPr="00F4685F">
        <w:rPr>
          <w:rFonts w:eastAsia="Century Gothic" w:cstheme="minorHAnsi"/>
          <w:spacing w:val="35"/>
          <w:lang w:val="en-US"/>
        </w:rPr>
        <w:t xml:space="preserve"> </w:t>
      </w:r>
      <w:proofErr w:type="spellStart"/>
      <w:r w:rsidRPr="00F4685F">
        <w:rPr>
          <w:rFonts w:eastAsia="Century Gothic" w:cstheme="minorHAnsi"/>
          <w:spacing w:val="-1"/>
          <w:lang w:val="en-US"/>
        </w:rPr>
        <w:t>relación</w:t>
      </w:r>
      <w:proofErr w:type="spellEnd"/>
      <w:r w:rsidRPr="00F4685F">
        <w:rPr>
          <w:rFonts w:eastAsia="Century Gothic" w:cstheme="minorHAnsi"/>
          <w:spacing w:val="31"/>
          <w:lang w:val="en-US"/>
        </w:rPr>
        <w:t xml:space="preserve"> </w:t>
      </w:r>
      <w:r w:rsidRPr="00F4685F">
        <w:rPr>
          <w:rFonts w:eastAsia="Century Gothic" w:cstheme="minorHAnsi"/>
          <w:lang w:val="en-US"/>
        </w:rPr>
        <w:t>con</w:t>
      </w:r>
      <w:r w:rsidRPr="00F4685F">
        <w:rPr>
          <w:rFonts w:eastAsia="Century Gothic" w:cstheme="minorHAnsi"/>
          <w:spacing w:val="31"/>
          <w:lang w:val="en-US"/>
        </w:rPr>
        <w:t xml:space="preserve"> </w:t>
      </w:r>
      <w:r w:rsidRPr="00F4685F">
        <w:rPr>
          <w:rFonts w:eastAsia="Century Gothic" w:cstheme="minorHAnsi"/>
          <w:spacing w:val="-1"/>
          <w:lang w:val="en-US"/>
        </w:rPr>
        <w:t>la</w:t>
      </w:r>
      <w:r w:rsidRPr="00F4685F">
        <w:rPr>
          <w:rFonts w:eastAsia="Century Gothic" w:cstheme="minorHAnsi"/>
          <w:spacing w:val="34"/>
          <w:lang w:val="en-US"/>
        </w:rPr>
        <w:t xml:space="preserve"> </w:t>
      </w:r>
      <w:proofErr w:type="spellStart"/>
      <w:r w:rsidRPr="00F4685F">
        <w:rPr>
          <w:rFonts w:eastAsia="Century Gothic" w:cstheme="minorHAnsi"/>
          <w:spacing w:val="-1"/>
          <w:lang w:val="en-US"/>
        </w:rPr>
        <w:t>utilización</w:t>
      </w:r>
      <w:proofErr w:type="spellEnd"/>
      <w:r w:rsidRPr="00F4685F">
        <w:rPr>
          <w:rFonts w:eastAsia="Century Gothic" w:cstheme="minorHAnsi"/>
          <w:spacing w:val="31"/>
          <w:lang w:val="en-US"/>
        </w:rPr>
        <w:t xml:space="preserve"> </w:t>
      </w:r>
      <w:r w:rsidRPr="00F4685F">
        <w:rPr>
          <w:rFonts w:eastAsia="Century Gothic" w:cstheme="minorHAnsi"/>
          <w:lang w:val="en-US"/>
        </w:rPr>
        <w:t>del</w:t>
      </w:r>
      <w:r w:rsidRPr="00F4685F">
        <w:rPr>
          <w:rFonts w:eastAsia="Century Gothic" w:cstheme="minorHAnsi"/>
          <w:spacing w:val="30"/>
          <w:lang w:val="en-US"/>
        </w:rPr>
        <w:t xml:space="preserve"> </w:t>
      </w:r>
      <w:proofErr w:type="spellStart"/>
      <w:r w:rsidRPr="00F4685F">
        <w:rPr>
          <w:rFonts w:eastAsia="Century Gothic" w:cstheme="minorHAnsi"/>
          <w:spacing w:val="-2"/>
          <w:lang w:val="en-US"/>
        </w:rPr>
        <w:t>espectro</w:t>
      </w:r>
      <w:proofErr w:type="spellEnd"/>
      <w:r w:rsidRPr="00F4685F">
        <w:rPr>
          <w:rFonts w:eastAsia="Century Gothic" w:cstheme="minorHAnsi"/>
          <w:spacing w:val="36"/>
          <w:lang w:val="en-US"/>
        </w:rPr>
        <w:t xml:space="preserve"> </w:t>
      </w:r>
      <w:proofErr w:type="spellStart"/>
      <w:r w:rsidRPr="00F4685F">
        <w:rPr>
          <w:rFonts w:eastAsia="Century Gothic" w:cstheme="minorHAnsi"/>
          <w:spacing w:val="-1"/>
          <w:lang w:val="en-US"/>
        </w:rPr>
        <w:t>Radioeléctrico</w:t>
      </w:r>
      <w:proofErr w:type="spellEnd"/>
      <w:r w:rsidRPr="00F4685F">
        <w:rPr>
          <w:rFonts w:eastAsia="Century Gothic" w:cstheme="minorHAnsi"/>
          <w:spacing w:val="-1"/>
          <w:lang w:val="en-US"/>
        </w:rPr>
        <w:t>,</w:t>
      </w:r>
      <w:r w:rsidRPr="00F4685F">
        <w:rPr>
          <w:rFonts w:eastAsia="Century Gothic" w:cstheme="minorHAnsi"/>
          <w:spacing w:val="37"/>
          <w:lang w:val="en-US"/>
        </w:rPr>
        <w:t xml:space="preserve"> </w:t>
      </w:r>
      <w:r w:rsidRPr="00F4685F">
        <w:rPr>
          <w:rFonts w:eastAsia="Century Gothic" w:cstheme="minorHAnsi"/>
          <w:spacing w:val="-2"/>
          <w:lang w:val="en-US"/>
        </w:rPr>
        <w:t>las</w:t>
      </w:r>
      <w:r w:rsidRPr="00F4685F">
        <w:rPr>
          <w:rFonts w:eastAsia="Century Gothic" w:cstheme="minorHAnsi"/>
          <w:spacing w:val="37"/>
          <w:lang w:val="en-US"/>
        </w:rPr>
        <w:t xml:space="preserve"> </w:t>
      </w:r>
      <w:proofErr w:type="spellStart"/>
      <w:r w:rsidRPr="00F4685F">
        <w:rPr>
          <w:rFonts w:eastAsia="Century Gothic" w:cstheme="minorHAnsi"/>
          <w:spacing w:val="-1"/>
          <w:lang w:val="en-US"/>
        </w:rPr>
        <w:t>frecuencias</w:t>
      </w:r>
      <w:proofErr w:type="spellEnd"/>
      <w:r w:rsidRPr="00F4685F">
        <w:rPr>
          <w:rFonts w:eastAsia="Century Gothic" w:cstheme="minorHAnsi"/>
          <w:spacing w:val="32"/>
          <w:lang w:val="en-US"/>
        </w:rPr>
        <w:t xml:space="preserve"> </w:t>
      </w:r>
      <w:r w:rsidRPr="00F4685F">
        <w:rPr>
          <w:rFonts w:eastAsia="Century Gothic" w:cstheme="minorHAnsi"/>
          <w:spacing w:val="-2"/>
          <w:lang w:val="en-US"/>
        </w:rPr>
        <w:t>de</w:t>
      </w:r>
      <w:r w:rsidRPr="00F4685F">
        <w:rPr>
          <w:rFonts w:eastAsia="Century Gothic" w:cstheme="minorHAnsi"/>
          <w:spacing w:val="57"/>
          <w:lang w:val="en-US"/>
        </w:rPr>
        <w:t xml:space="preserve"> </w:t>
      </w:r>
      <w:proofErr w:type="spellStart"/>
      <w:r w:rsidRPr="00F4685F">
        <w:rPr>
          <w:rFonts w:eastAsia="Century Gothic" w:cstheme="minorHAnsi"/>
          <w:spacing w:val="-1"/>
          <w:lang w:val="en-US"/>
        </w:rPr>
        <w:t>operación</w:t>
      </w:r>
      <w:proofErr w:type="spellEnd"/>
      <w:r w:rsidRPr="00F4685F">
        <w:rPr>
          <w:rFonts w:eastAsia="Century Gothic" w:cstheme="minorHAnsi"/>
          <w:spacing w:val="20"/>
          <w:lang w:val="en-US"/>
        </w:rPr>
        <w:t xml:space="preserve"> </w:t>
      </w:r>
      <w:proofErr w:type="spellStart"/>
      <w:r w:rsidRPr="00F4685F">
        <w:rPr>
          <w:rFonts w:eastAsia="Century Gothic" w:cstheme="minorHAnsi"/>
          <w:spacing w:val="-1"/>
          <w:lang w:val="en-US"/>
        </w:rPr>
        <w:t>disponibles</w:t>
      </w:r>
      <w:proofErr w:type="spellEnd"/>
      <w:r w:rsidRPr="00F4685F">
        <w:rPr>
          <w:rFonts w:eastAsia="Century Gothic" w:cstheme="minorHAnsi"/>
          <w:spacing w:val="16"/>
          <w:lang w:val="en-US"/>
        </w:rPr>
        <w:t xml:space="preserve"> </w:t>
      </w:r>
      <w:r w:rsidRPr="00F4685F">
        <w:rPr>
          <w:rFonts w:eastAsia="Century Gothic" w:cstheme="minorHAnsi"/>
          <w:spacing w:val="-2"/>
          <w:lang w:val="en-US"/>
        </w:rPr>
        <w:t>para</w:t>
      </w:r>
      <w:r w:rsidRPr="00F4685F">
        <w:rPr>
          <w:rFonts w:eastAsia="Century Gothic" w:cstheme="minorHAnsi"/>
          <w:spacing w:val="18"/>
          <w:lang w:val="en-US"/>
        </w:rPr>
        <w:t xml:space="preserve"> </w:t>
      </w:r>
      <w:r w:rsidRPr="00F4685F">
        <w:rPr>
          <w:rFonts w:eastAsia="Century Gothic" w:cstheme="minorHAnsi"/>
          <w:spacing w:val="-2"/>
          <w:lang w:val="en-US"/>
        </w:rPr>
        <w:t>ser</w:t>
      </w:r>
      <w:r w:rsidRPr="00F4685F">
        <w:rPr>
          <w:rFonts w:eastAsia="Century Gothic" w:cstheme="minorHAnsi"/>
          <w:spacing w:val="21"/>
          <w:lang w:val="en-US"/>
        </w:rPr>
        <w:t xml:space="preserve"> </w:t>
      </w:r>
      <w:proofErr w:type="spellStart"/>
      <w:r w:rsidRPr="00F4685F">
        <w:rPr>
          <w:rFonts w:eastAsia="Century Gothic" w:cstheme="minorHAnsi"/>
          <w:spacing w:val="-1"/>
          <w:lang w:val="en-US"/>
        </w:rPr>
        <w:t>utilizadas</w:t>
      </w:r>
      <w:proofErr w:type="spellEnd"/>
      <w:r w:rsidRPr="00F4685F">
        <w:rPr>
          <w:rFonts w:eastAsia="Century Gothic" w:cstheme="minorHAnsi"/>
          <w:spacing w:val="16"/>
          <w:lang w:val="en-US"/>
        </w:rPr>
        <w:t xml:space="preserve"> </w:t>
      </w:r>
      <w:proofErr w:type="spellStart"/>
      <w:r w:rsidRPr="00F4685F">
        <w:rPr>
          <w:rFonts w:eastAsia="Century Gothic" w:cstheme="minorHAnsi"/>
          <w:spacing w:val="-1"/>
          <w:lang w:val="en-US"/>
        </w:rPr>
        <w:t>deben</w:t>
      </w:r>
      <w:proofErr w:type="spellEnd"/>
      <w:r w:rsidRPr="00F4685F">
        <w:rPr>
          <w:rFonts w:eastAsia="Century Gothic" w:cstheme="minorHAnsi"/>
          <w:spacing w:val="20"/>
          <w:lang w:val="en-US"/>
        </w:rPr>
        <w:t xml:space="preserve"> </w:t>
      </w:r>
      <w:proofErr w:type="spellStart"/>
      <w:r w:rsidRPr="00F4685F">
        <w:rPr>
          <w:rFonts w:eastAsia="Century Gothic" w:cstheme="minorHAnsi"/>
          <w:spacing w:val="-2"/>
          <w:lang w:val="en-US"/>
        </w:rPr>
        <w:t>respetar</w:t>
      </w:r>
      <w:proofErr w:type="spellEnd"/>
      <w:r w:rsidRPr="00F4685F">
        <w:rPr>
          <w:rFonts w:eastAsia="Century Gothic" w:cstheme="minorHAnsi"/>
          <w:spacing w:val="16"/>
          <w:lang w:val="en-US"/>
        </w:rPr>
        <w:t xml:space="preserve"> </w:t>
      </w:r>
      <w:r w:rsidRPr="00F4685F">
        <w:rPr>
          <w:rFonts w:eastAsia="Century Gothic" w:cstheme="minorHAnsi"/>
          <w:spacing w:val="-1"/>
          <w:lang w:val="en-US"/>
        </w:rPr>
        <w:t>las</w:t>
      </w:r>
      <w:r w:rsidRPr="00F4685F">
        <w:rPr>
          <w:rFonts w:eastAsia="Century Gothic" w:cstheme="minorHAnsi"/>
          <w:spacing w:val="21"/>
          <w:lang w:val="en-US"/>
        </w:rPr>
        <w:t xml:space="preserve"> </w:t>
      </w:r>
      <w:proofErr w:type="spellStart"/>
      <w:r w:rsidRPr="00F4685F">
        <w:rPr>
          <w:rFonts w:eastAsia="Century Gothic" w:cstheme="minorHAnsi"/>
          <w:spacing w:val="-1"/>
          <w:lang w:val="en-US"/>
        </w:rPr>
        <w:t>normativas</w:t>
      </w:r>
      <w:proofErr w:type="spellEnd"/>
      <w:r w:rsidRPr="00F4685F">
        <w:rPr>
          <w:rFonts w:eastAsia="Century Gothic" w:cstheme="minorHAnsi"/>
          <w:spacing w:val="16"/>
          <w:lang w:val="en-US"/>
        </w:rPr>
        <w:t xml:space="preserve"> </w:t>
      </w:r>
      <w:proofErr w:type="spellStart"/>
      <w:r w:rsidRPr="00F4685F">
        <w:rPr>
          <w:rFonts w:eastAsia="Century Gothic" w:cstheme="minorHAnsi"/>
          <w:spacing w:val="-1"/>
          <w:lang w:val="en-US"/>
        </w:rPr>
        <w:t>vigentes</w:t>
      </w:r>
      <w:proofErr w:type="spellEnd"/>
      <w:r w:rsidRPr="00F4685F">
        <w:rPr>
          <w:rFonts w:eastAsia="Century Gothic" w:cstheme="minorHAnsi"/>
          <w:spacing w:val="16"/>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49"/>
          <w:lang w:val="en-US"/>
        </w:rPr>
        <w:t xml:space="preserve"> </w:t>
      </w:r>
      <w:r w:rsidRPr="00F4685F">
        <w:rPr>
          <w:rFonts w:eastAsia="Century Gothic" w:cstheme="minorHAnsi"/>
          <w:spacing w:val="-1"/>
          <w:lang w:val="en-US"/>
        </w:rPr>
        <w:t>Chile</w:t>
      </w:r>
      <w:r w:rsidRPr="00F4685F">
        <w:rPr>
          <w:rFonts w:eastAsia="Century Gothic" w:cstheme="minorHAnsi"/>
          <w:spacing w:val="2"/>
          <w:lang w:val="en-US"/>
        </w:rPr>
        <w:t xml:space="preserve"> </w:t>
      </w:r>
      <w:r w:rsidRPr="00F4685F">
        <w:rPr>
          <w:rFonts w:eastAsia="Century Gothic" w:cstheme="minorHAnsi"/>
          <w:lang w:val="en-US"/>
        </w:rPr>
        <w:t>y</w:t>
      </w:r>
      <w:r w:rsidRPr="00F4685F">
        <w:rPr>
          <w:rFonts w:eastAsia="Century Gothic" w:cstheme="minorHAnsi"/>
          <w:spacing w:val="3"/>
          <w:lang w:val="en-US"/>
        </w:rPr>
        <w:t xml:space="preserve"> </w:t>
      </w:r>
      <w:r w:rsidRPr="00F4685F">
        <w:rPr>
          <w:rFonts w:eastAsia="Century Gothic" w:cstheme="minorHAnsi"/>
          <w:lang w:val="en-US"/>
        </w:rPr>
        <w:t>sus</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modificaciones</w:t>
      </w:r>
      <w:proofErr w:type="spellEnd"/>
      <w:r w:rsidRPr="00F4685F">
        <w:rPr>
          <w:rFonts w:eastAsia="Century Gothic" w:cstheme="minorHAnsi"/>
          <w:spacing w:val="-1"/>
          <w:lang w:val="en-US"/>
        </w:rPr>
        <w:t>.</w:t>
      </w:r>
    </w:p>
    <w:p w14:paraId="14AA2BB1" w14:textId="77777777" w:rsidR="00177C5E" w:rsidRPr="00F4685F" w:rsidRDefault="00177C5E" w:rsidP="00177C5E">
      <w:pPr>
        <w:widowControl w:val="0"/>
        <w:spacing w:before="11" w:after="0" w:line="240" w:lineRule="auto"/>
        <w:rPr>
          <w:rFonts w:eastAsia="Century Gothic" w:cstheme="minorHAnsi"/>
          <w:lang w:val="en-US"/>
        </w:rPr>
      </w:pPr>
    </w:p>
    <w:p w14:paraId="5F5AED9B" w14:textId="77777777" w:rsidR="00177C5E" w:rsidRPr="00F4685F" w:rsidRDefault="00177C5E" w:rsidP="00177C5E">
      <w:pPr>
        <w:widowControl w:val="0"/>
        <w:spacing w:after="0" w:line="239" w:lineRule="auto"/>
        <w:ind w:right="218"/>
        <w:jc w:val="both"/>
        <w:rPr>
          <w:rFonts w:eastAsia="Century Gothic" w:cstheme="minorHAnsi"/>
          <w:lang w:val="en-US"/>
        </w:rPr>
      </w:pPr>
      <w:r w:rsidRPr="00F4685F">
        <w:rPr>
          <w:rFonts w:eastAsia="Century Gothic" w:cstheme="minorHAnsi"/>
          <w:lang w:val="en-US"/>
        </w:rPr>
        <w:t>El</w:t>
      </w:r>
      <w:r w:rsidRPr="00F4685F">
        <w:rPr>
          <w:rFonts w:eastAsia="Century Gothic" w:cstheme="minorHAnsi"/>
          <w:spacing w:val="10"/>
          <w:lang w:val="en-US"/>
        </w:rPr>
        <w:t xml:space="preserve"> </w:t>
      </w:r>
      <w:proofErr w:type="spellStart"/>
      <w:r w:rsidRPr="00F4685F">
        <w:rPr>
          <w:rFonts w:eastAsia="Century Gothic" w:cstheme="minorHAnsi"/>
          <w:spacing w:val="-1"/>
          <w:lang w:val="en-US"/>
        </w:rPr>
        <w:t>sistema</w:t>
      </w:r>
      <w:proofErr w:type="spellEnd"/>
      <w:r w:rsidRPr="00F4685F">
        <w:rPr>
          <w:rFonts w:eastAsia="Century Gothic" w:cstheme="minorHAnsi"/>
          <w:spacing w:val="9"/>
          <w:lang w:val="en-US"/>
        </w:rPr>
        <w:t xml:space="preserve"> </w:t>
      </w:r>
      <w:proofErr w:type="spellStart"/>
      <w:r w:rsidRPr="00F4685F">
        <w:rPr>
          <w:rFonts w:eastAsia="Century Gothic" w:cstheme="minorHAnsi"/>
          <w:lang w:val="en-US"/>
        </w:rPr>
        <w:t>debe</w:t>
      </w:r>
      <w:proofErr w:type="spellEnd"/>
      <w:r w:rsidRPr="00F4685F">
        <w:rPr>
          <w:rFonts w:eastAsia="Century Gothic" w:cstheme="minorHAnsi"/>
          <w:spacing w:val="11"/>
          <w:lang w:val="en-US"/>
        </w:rPr>
        <w:t xml:space="preserve"> </w:t>
      </w:r>
      <w:proofErr w:type="spellStart"/>
      <w:r w:rsidRPr="00F4685F">
        <w:rPr>
          <w:rFonts w:eastAsia="Century Gothic" w:cstheme="minorHAnsi"/>
          <w:spacing w:val="-2"/>
          <w:lang w:val="en-US"/>
        </w:rPr>
        <w:t>soportar</w:t>
      </w:r>
      <w:proofErr w:type="spellEnd"/>
      <w:r w:rsidRPr="00F4685F">
        <w:rPr>
          <w:rFonts w:eastAsia="Century Gothic" w:cstheme="minorHAnsi"/>
          <w:spacing w:val="11"/>
          <w:lang w:val="en-US"/>
        </w:rPr>
        <w:t xml:space="preserve"> </w:t>
      </w:r>
      <w:proofErr w:type="spellStart"/>
      <w:r w:rsidRPr="00F4685F">
        <w:rPr>
          <w:rFonts w:eastAsia="Century Gothic" w:cstheme="minorHAnsi"/>
          <w:spacing w:val="-1"/>
          <w:lang w:val="en-US"/>
        </w:rPr>
        <w:t>una</w:t>
      </w:r>
      <w:proofErr w:type="spellEnd"/>
      <w:r w:rsidRPr="00F4685F">
        <w:rPr>
          <w:rFonts w:eastAsia="Century Gothic" w:cstheme="minorHAnsi"/>
          <w:spacing w:val="9"/>
          <w:lang w:val="en-US"/>
        </w:rPr>
        <w:t xml:space="preserve"> </w:t>
      </w:r>
      <w:proofErr w:type="spellStart"/>
      <w:r w:rsidRPr="00F4685F">
        <w:rPr>
          <w:rFonts w:eastAsia="Century Gothic" w:cstheme="minorHAnsi"/>
          <w:spacing w:val="-1"/>
          <w:lang w:val="en-US"/>
        </w:rPr>
        <w:t>configuración</w:t>
      </w:r>
      <w:proofErr w:type="spellEnd"/>
      <w:r w:rsidRPr="00F4685F">
        <w:rPr>
          <w:rFonts w:eastAsia="Century Gothic" w:cstheme="minorHAnsi"/>
          <w:spacing w:val="10"/>
          <w:lang w:val="en-US"/>
        </w:rPr>
        <w:t xml:space="preserve"> </w:t>
      </w:r>
      <w:r w:rsidRPr="00F4685F">
        <w:rPr>
          <w:rFonts w:eastAsia="Century Gothic" w:cstheme="minorHAnsi"/>
          <w:spacing w:val="-1"/>
          <w:lang w:val="en-US"/>
        </w:rPr>
        <w:t>que</w:t>
      </w:r>
      <w:r w:rsidRPr="00F4685F">
        <w:rPr>
          <w:rFonts w:eastAsia="Century Gothic" w:cstheme="minorHAnsi"/>
          <w:spacing w:val="11"/>
          <w:lang w:val="en-US"/>
        </w:rPr>
        <w:t xml:space="preserve"> </w:t>
      </w:r>
      <w:proofErr w:type="spellStart"/>
      <w:r w:rsidRPr="00F4685F">
        <w:rPr>
          <w:rFonts w:eastAsia="Century Gothic" w:cstheme="minorHAnsi"/>
          <w:spacing w:val="-1"/>
          <w:lang w:val="en-US"/>
        </w:rPr>
        <w:t>permita</w:t>
      </w:r>
      <w:proofErr w:type="spellEnd"/>
      <w:r w:rsidRPr="00F4685F">
        <w:rPr>
          <w:rFonts w:eastAsia="Century Gothic" w:cstheme="minorHAnsi"/>
          <w:spacing w:val="9"/>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spacing w:val="10"/>
          <w:lang w:val="en-US"/>
        </w:rPr>
        <w:t xml:space="preserve"> </w:t>
      </w:r>
      <w:proofErr w:type="spellStart"/>
      <w:r w:rsidRPr="00F4685F">
        <w:rPr>
          <w:rFonts w:eastAsia="Century Gothic" w:cstheme="minorHAnsi"/>
          <w:spacing w:val="-1"/>
          <w:lang w:val="en-US"/>
        </w:rPr>
        <w:t>cambiar</w:t>
      </w:r>
      <w:proofErr w:type="spellEnd"/>
      <w:r w:rsidRPr="00F4685F">
        <w:rPr>
          <w:rFonts w:eastAsia="Century Gothic" w:cstheme="minorHAnsi"/>
          <w:spacing w:val="11"/>
          <w:lang w:val="en-US"/>
        </w:rPr>
        <w:t xml:space="preserve"> </w:t>
      </w:r>
      <w:r w:rsidRPr="00F4685F">
        <w:rPr>
          <w:rFonts w:eastAsia="Century Gothic" w:cstheme="minorHAnsi"/>
          <w:spacing w:val="-1"/>
          <w:lang w:val="en-US"/>
        </w:rPr>
        <w:t>las</w:t>
      </w:r>
      <w:r w:rsidRPr="00F4685F">
        <w:rPr>
          <w:rFonts w:eastAsia="Century Gothic" w:cstheme="minorHAnsi"/>
          <w:spacing w:val="11"/>
          <w:lang w:val="en-US"/>
        </w:rPr>
        <w:t xml:space="preserve"> </w:t>
      </w:r>
      <w:proofErr w:type="spellStart"/>
      <w:r w:rsidRPr="00F4685F">
        <w:rPr>
          <w:rFonts w:eastAsia="Century Gothic" w:cstheme="minorHAnsi"/>
          <w:spacing w:val="-1"/>
          <w:lang w:val="en-US"/>
        </w:rPr>
        <w:t>cámaras</w:t>
      </w:r>
      <w:proofErr w:type="spellEnd"/>
      <w:r w:rsidRPr="00F4685F">
        <w:rPr>
          <w:rFonts w:eastAsia="Century Gothic" w:cstheme="minorHAnsi"/>
          <w:spacing w:val="11"/>
          <w:lang w:val="en-US"/>
        </w:rPr>
        <w:t xml:space="preserve"> </w:t>
      </w:r>
      <w:r w:rsidRPr="00F4685F">
        <w:rPr>
          <w:rFonts w:eastAsia="Century Gothic" w:cstheme="minorHAnsi"/>
          <w:spacing w:val="1"/>
          <w:lang w:val="en-US"/>
        </w:rPr>
        <w:t>de</w:t>
      </w:r>
      <w:r w:rsidRPr="00F4685F">
        <w:rPr>
          <w:rFonts w:eastAsia="Century Gothic" w:cstheme="minorHAnsi"/>
          <w:spacing w:val="65"/>
          <w:lang w:val="en-US"/>
        </w:rPr>
        <w:t xml:space="preserve"> </w:t>
      </w:r>
      <w:proofErr w:type="spellStart"/>
      <w:r w:rsidRPr="00F4685F">
        <w:rPr>
          <w:rFonts w:eastAsia="Century Gothic" w:cstheme="minorHAnsi"/>
          <w:spacing w:val="-1"/>
          <w:lang w:val="en-US"/>
        </w:rPr>
        <w:t>lugar</w:t>
      </w:r>
      <w:proofErr w:type="spellEnd"/>
      <w:r w:rsidRPr="00F4685F">
        <w:rPr>
          <w:rFonts w:eastAsia="Century Gothic" w:cstheme="minorHAnsi"/>
          <w:spacing w:val="-1"/>
          <w:lang w:val="en-US"/>
        </w:rPr>
        <w:t>,</w:t>
      </w:r>
      <w:r w:rsidRPr="00F4685F">
        <w:rPr>
          <w:rFonts w:eastAsia="Century Gothic" w:cstheme="minorHAnsi"/>
          <w:spacing w:val="26"/>
          <w:lang w:val="en-US"/>
        </w:rPr>
        <w:t xml:space="preserve"> </w:t>
      </w:r>
      <w:r w:rsidRPr="00F4685F">
        <w:rPr>
          <w:rFonts w:eastAsia="Century Gothic" w:cstheme="minorHAnsi"/>
          <w:spacing w:val="-1"/>
          <w:lang w:val="en-US"/>
        </w:rPr>
        <w:t>sin</w:t>
      </w:r>
      <w:r w:rsidRPr="00F4685F">
        <w:rPr>
          <w:rFonts w:eastAsia="Century Gothic" w:cstheme="minorHAnsi"/>
          <w:spacing w:val="25"/>
          <w:lang w:val="en-US"/>
        </w:rPr>
        <w:t xml:space="preserve"> </w:t>
      </w:r>
      <w:r w:rsidRPr="00F4685F">
        <w:rPr>
          <w:rFonts w:eastAsia="Century Gothic" w:cstheme="minorHAnsi"/>
          <w:spacing w:val="-1"/>
          <w:lang w:val="en-US"/>
        </w:rPr>
        <w:t>que</w:t>
      </w:r>
      <w:r w:rsidRPr="00F4685F">
        <w:rPr>
          <w:rFonts w:eastAsia="Century Gothic" w:cstheme="minorHAnsi"/>
          <w:spacing w:val="25"/>
          <w:lang w:val="en-US"/>
        </w:rPr>
        <w:t xml:space="preserve"> </w:t>
      </w:r>
      <w:r w:rsidRPr="00F4685F">
        <w:rPr>
          <w:rFonts w:eastAsia="Century Gothic" w:cstheme="minorHAnsi"/>
          <w:lang w:val="en-US"/>
        </w:rPr>
        <w:t>se</w:t>
      </w:r>
      <w:r w:rsidRPr="00F4685F">
        <w:rPr>
          <w:rFonts w:eastAsia="Century Gothic" w:cstheme="minorHAnsi"/>
          <w:spacing w:val="21"/>
          <w:lang w:val="en-US"/>
        </w:rPr>
        <w:t xml:space="preserve"> </w:t>
      </w:r>
      <w:proofErr w:type="spellStart"/>
      <w:r w:rsidRPr="00F4685F">
        <w:rPr>
          <w:rFonts w:eastAsia="Century Gothic" w:cstheme="minorHAnsi"/>
          <w:spacing w:val="-1"/>
          <w:lang w:val="en-US"/>
        </w:rPr>
        <w:t>requiera</w:t>
      </w:r>
      <w:proofErr w:type="spellEnd"/>
      <w:r w:rsidRPr="00F4685F">
        <w:rPr>
          <w:rFonts w:eastAsia="Century Gothic" w:cstheme="minorHAnsi"/>
          <w:spacing w:val="23"/>
          <w:lang w:val="en-US"/>
        </w:rPr>
        <w:t xml:space="preserve"> </w:t>
      </w:r>
      <w:proofErr w:type="spellStart"/>
      <w:r w:rsidRPr="00F4685F">
        <w:rPr>
          <w:rFonts w:eastAsia="Century Gothic" w:cstheme="minorHAnsi"/>
          <w:spacing w:val="-1"/>
          <w:lang w:val="en-US"/>
        </w:rPr>
        <w:t>cambios</w:t>
      </w:r>
      <w:proofErr w:type="spellEnd"/>
      <w:r w:rsidRPr="00F4685F">
        <w:rPr>
          <w:rFonts w:eastAsia="Century Gothic" w:cstheme="minorHAnsi"/>
          <w:spacing w:val="26"/>
          <w:lang w:val="en-US"/>
        </w:rPr>
        <w:t xml:space="preserve"> </w:t>
      </w:r>
      <w:proofErr w:type="spellStart"/>
      <w:r w:rsidRPr="00F4685F">
        <w:rPr>
          <w:rFonts w:eastAsia="Century Gothic" w:cstheme="minorHAnsi"/>
          <w:spacing w:val="-2"/>
          <w:lang w:val="en-US"/>
        </w:rPr>
        <w:t>mayores</w:t>
      </w:r>
      <w:proofErr w:type="spellEnd"/>
      <w:r w:rsidRPr="00F4685F">
        <w:rPr>
          <w:rFonts w:eastAsia="Century Gothic" w:cstheme="minorHAnsi"/>
          <w:spacing w:val="21"/>
          <w:lang w:val="en-US"/>
        </w:rPr>
        <w:t xml:space="preserve"> </w:t>
      </w:r>
      <w:r w:rsidRPr="00F4685F">
        <w:rPr>
          <w:rFonts w:eastAsia="Century Gothic" w:cstheme="minorHAnsi"/>
          <w:lang w:val="en-US"/>
        </w:rPr>
        <w:t>a</w:t>
      </w:r>
      <w:r w:rsidRPr="00F4685F">
        <w:rPr>
          <w:rFonts w:eastAsia="Century Gothic" w:cstheme="minorHAnsi"/>
          <w:spacing w:val="23"/>
          <w:lang w:val="en-US"/>
        </w:rPr>
        <w:t xml:space="preserve"> </w:t>
      </w:r>
      <w:r w:rsidRPr="00F4685F">
        <w:rPr>
          <w:rFonts w:eastAsia="Century Gothic" w:cstheme="minorHAnsi"/>
          <w:spacing w:val="-1"/>
          <w:lang w:val="en-US"/>
        </w:rPr>
        <w:t>la</w:t>
      </w:r>
      <w:r w:rsidRPr="00F4685F">
        <w:rPr>
          <w:rFonts w:eastAsia="Century Gothic" w:cstheme="minorHAnsi"/>
          <w:spacing w:val="23"/>
          <w:lang w:val="en-US"/>
        </w:rPr>
        <w:t xml:space="preserve"> </w:t>
      </w:r>
      <w:proofErr w:type="spellStart"/>
      <w:r w:rsidRPr="00F4685F">
        <w:rPr>
          <w:rFonts w:eastAsia="Century Gothic" w:cstheme="minorHAnsi"/>
          <w:spacing w:val="-1"/>
          <w:lang w:val="en-US"/>
        </w:rPr>
        <w:t>configuración</w:t>
      </w:r>
      <w:proofErr w:type="spellEnd"/>
      <w:r w:rsidRPr="00F4685F">
        <w:rPr>
          <w:rFonts w:eastAsia="Century Gothic" w:cstheme="minorHAnsi"/>
          <w:spacing w:val="25"/>
          <w:lang w:val="en-US"/>
        </w:rPr>
        <w:t xml:space="preserve"> </w:t>
      </w:r>
      <w:r w:rsidRPr="00F4685F">
        <w:rPr>
          <w:rFonts w:eastAsia="Century Gothic" w:cstheme="minorHAnsi"/>
          <w:spacing w:val="-2"/>
          <w:lang w:val="en-US"/>
        </w:rPr>
        <w:t>base</w:t>
      </w:r>
      <w:r w:rsidRPr="00F4685F">
        <w:rPr>
          <w:rFonts w:eastAsia="Century Gothic" w:cstheme="minorHAnsi"/>
          <w:spacing w:val="25"/>
          <w:lang w:val="en-US"/>
        </w:rPr>
        <w:t xml:space="preserve"> </w:t>
      </w:r>
      <w:r w:rsidRPr="00F4685F">
        <w:rPr>
          <w:rFonts w:eastAsia="Century Gothic" w:cstheme="minorHAnsi"/>
          <w:lang w:val="en-US"/>
        </w:rPr>
        <w:t>del</w:t>
      </w:r>
      <w:r w:rsidRPr="00F4685F">
        <w:rPr>
          <w:rFonts w:eastAsia="Century Gothic" w:cstheme="minorHAnsi"/>
          <w:spacing w:val="24"/>
          <w:lang w:val="en-US"/>
        </w:rPr>
        <w:t xml:space="preserve"> </w:t>
      </w:r>
      <w:proofErr w:type="spellStart"/>
      <w:r w:rsidRPr="00F4685F">
        <w:rPr>
          <w:rFonts w:eastAsia="Century Gothic" w:cstheme="minorHAnsi"/>
          <w:spacing w:val="-1"/>
          <w:lang w:val="en-US"/>
        </w:rPr>
        <w:t>sistema</w:t>
      </w:r>
      <w:proofErr w:type="spellEnd"/>
      <w:r w:rsidRPr="00F4685F">
        <w:rPr>
          <w:rFonts w:eastAsia="Century Gothic" w:cstheme="minorHAnsi"/>
          <w:spacing w:val="-1"/>
          <w:lang w:val="en-US"/>
        </w:rPr>
        <w:t>.</w:t>
      </w:r>
      <w:r w:rsidRPr="00F4685F">
        <w:rPr>
          <w:rFonts w:eastAsia="Century Gothic" w:cstheme="minorHAnsi"/>
          <w:spacing w:val="21"/>
          <w:lang w:val="en-US"/>
        </w:rPr>
        <w:t xml:space="preserve"> </w:t>
      </w:r>
      <w:r w:rsidRPr="00F4685F">
        <w:rPr>
          <w:rFonts w:eastAsia="Century Gothic" w:cstheme="minorHAnsi"/>
          <w:lang w:val="en-US"/>
        </w:rPr>
        <w:t>El</w:t>
      </w:r>
      <w:r w:rsidRPr="00F4685F">
        <w:rPr>
          <w:rFonts w:eastAsia="Century Gothic" w:cstheme="minorHAnsi"/>
          <w:spacing w:val="61"/>
          <w:lang w:val="en-US"/>
        </w:rPr>
        <w:t xml:space="preserve"> </w:t>
      </w:r>
      <w:proofErr w:type="spellStart"/>
      <w:r w:rsidRPr="00F4685F">
        <w:rPr>
          <w:rFonts w:eastAsia="Century Gothic" w:cstheme="minorHAnsi"/>
          <w:lang w:val="en-US"/>
        </w:rPr>
        <w:t>diseño</w:t>
      </w:r>
      <w:proofErr w:type="spellEnd"/>
      <w:r w:rsidRPr="00F4685F">
        <w:rPr>
          <w:rFonts w:eastAsia="Century Gothic" w:cstheme="minorHAnsi"/>
          <w:spacing w:val="10"/>
          <w:lang w:val="en-US"/>
        </w:rPr>
        <w:t xml:space="preserve"> </w:t>
      </w:r>
      <w:proofErr w:type="spellStart"/>
      <w:r w:rsidRPr="00F4685F">
        <w:rPr>
          <w:rFonts w:eastAsia="Century Gothic" w:cstheme="minorHAnsi"/>
          <w:spacing w:val="-1"/>
          <w:lang w:val="en-US"/>
        </w:rPr>
        <w:t>propuesto</w:t>
      </w:r>
      <w:proofErr w:type="spellEnd"/>
      <w:r w:rsidRPr="00F4685F">
        <w:rPr>
          <w:rFonts w:eastAsia="Century Gothic" w:cstheme="minorHAnsi"/>
          <w:spacing w:val="5"/>
          <w:lang w:val="en-US"/>
        </w:rPr>
        <w:t xml:space="preserve"> </w:t>
      </w:r>
      <w:r w:rsidRPr="00F4685F">
        <w:rPr>
          <w:rFonts w:eastAsia="Century Gothic" w:cstheme="minorHAnsi"/>
          <w:spacing w:val="1"/>
          <w:lang w:val="en-US"/>
        </w:rPr>
        <w:t>de</w:t>
      </w:r>
      <w:r w:rsidRPr="00F4685F">
        <w:rPr>
          <w:rFonts w:eastAsia="Century Gothic" w:cstheme="minorHAnsi"/>
          <w:spacing w:val="16"/>
          <w:lang w:val="en-US"/>
        </w:rPr>
        <w:t xml:space="preserve"> </w:t>
      </w:r>
      <w:r w:rsidRPr="00F4685F">
        <w:rPr>
          <w:rFonts w:eastAsia="Century Gothic" w:cstheme="minorHAnsi"/>
          <w:spacing w:val="-1"/>
          <w:lang w:val="en-US"/>
        </w:rPr>
        <w:t>la</w:t>
      </w:r>
      <w:r w:rsidRPr="00F4685F">
        <w:rPr>
          <w:rFonts w:eastAsia="Century Gothic" w:cstheme="minorHAnsi"/>
          <w:spacing w:val="9"/>
          <w:lang w:val="en-US"/>
        </w:rPr>
        <w:t xml:space="preserve"> </w:t>
      </w:r>
      <w:r w:rsidRPr="00F4685F">
        <w:rPr>
          <w:rFonts w:eastAsia="Century Gothic" w:cstheme="minorHAnsi"/>
          <w:spacing w:val="-2"/>
          <w:lang w:val="en-US"/>
        </w:rPr>
        <w:t>red</w:t>
      </w:r>
      <w:r w:rsidRPr="00F4685F">
        <w:rPr>
          <w:rFonts w:eastAsia="Century Gothic" w:cstheme="minorHAnsi"/>
          <w:spacing w:val="13"/>
          <w:lang w:val="en-US"/>
        </w:rPr>
        <w:t xml:space="preserve"> </w:t>
      </w:r>
      <w:r w:rsidRPr="00F4685F">
        <w:rPr>
          <w:rFonts w:eastAsia="Century Gothic" w:cstheme="minorHAnsi"/>
          <w:spacing w:val="1"/>
          <w:lang w:val="en-US"/>
        </w:rPr>
        <w:t>de</w:t>
      </w:r>
      <w:r w:rsidRPr="00F4685F">
        <w:rPr>
          <w:rFonts w:eastAsia="Century Gothic" w:cstheme="minorHAnsi"/>
          <w:spacing w:val="11"/>
          <w:lang w:val="en-US"/>
        </w:rPr>
        <w:t xml:space="preserve"> </w:t>
      </w:r>
      <w:proofErr w:type="spellStart"/>
      <w:r w:rsidRPr="00F4685F">
        <w:rPr>
          <w:rFonts w:eastAsia="Century Gothic" w:cstheme="minorHAnsi"/>
          <w:spacing w:val="-1"/>
          <w:lang w:val="en-US"/>
        </w:rPr>
        <w:t>comunicaciones</w:t>
      </w:r>
      <w:proofErr w:type="spellEnd"/>
      <w:r w:rsidRPr="00F4685F">
        <w:rPr>
          <w:rFonts w:eastAsia="Century Gothic" w:cstheme="minorHAnsi"/>
          <w:spacing w:val="11"/>
          <w:lang w:val="en-US"/>
        </w:rPr>
        <w:t xml:space="preserve"> </w:t>
      </w:r>
      <w:proofErr w:type="spellStart"/>
      <w:r w:rsidRPr="00F4685F">
        <w:rPr>
          <w:rFonts w:eastAsia="Century Gothic" w:cstheme="minorHAnsi"/>
          <w:lang w:val="en-US"/>
        </w:rPr>
        <w:t>deberá</w:t>
      </w:r>
      <w:proofErr w:type="spellEnd"/>
      <w:r w:rsidRPr="00F4685F">
        <w:rPr>
          <w:rFonts w:eastAsia="Century Gothic" w:cstheme="minorHAnsi"/>
          <w:spacing w:val="9"/>
          <w:lang w:val="en-US"/>
        </w:rPr>
        <w:t xml:space="preserve"> </w:t>
      </w:r>
      <w:r w:rsidRPr="00F4685F">
        <w:rPr>
          <w:rFonts w:eastAsia="Century Gothic" w:cstheme="minorHAnsi"/>
          <w:lang w:val="en-US"/>
        </w:rPr>
        <w:t>ser</w:t>
      </w:r>
      <w:r w:rsidRPr="00F4685F">
        <w:rPr>
          <w:rFonts w:eastAsia="Century Gothic" w:cstheme="minorHAnsi"/>
          <w:spacing w:val="11"/>
          <w:lang w:val="en-US"/>
        </w:rPr>
        <w:t xml:space="preserve"> </w:t>
      </w:r>
      <w:proofErr w:type="spellStart"/>
      <w:r w:rsidRPr="00F4685F">
        <w:rPr>
          <w:rFonts w:eastAsia="Century Gothic" w:cstheme="minorHAnsi"/>
          <w:spacing w:val="-1"/>
          <w:lang w:val="en-US"/>
        </w:rPr>
        <w:t>presentado</w:t>
      </w:r>
      <w:proofErr w:type="spellEnd"/>
      <w:r w:rsidRPr="00F4685F">
        <w:rPr>
          <w:rFonts w:eastAsia="Century Gothic" w:cstheme="minorHAnsi"/>
          <w:spacing w:val="10"/>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10"/>
          <w:lang w:val="en-US"/>
        </w:rPr>
        <w:t xml:space="preserve"> </w:t>
      </w:r>
      <w:proofErr w:type="spellStart"/>
      <w:r w:rsidRPr="00F4685F">
        <w:rPr>
          <w:rFonts w:eastAsia="Century Gothic" w:cstheme="minorHAnsi"/>
          <w:lang w:val="en-US"/>
        </w:rPr>
        <w:t>su</w:t>
      </w:r>
      <w:proofErr w:type="spellEnd"/>
      <w:r w:rsidRPr="00F4685F">
        <w:rPr>
          <w:rFonts w:eastAsia="Century Gothic" w:cstheme="minorHAnsi"/>
          <w:spacing w:val="11"/>
          <w:lang w:val="en-US"/>
        </w:rPr>
        <w:t xml:space="preserve"> </w:t>
      </w:r>
      <w:proofErr w:type="spellStart"/>
      <w:r w:rsidRPr="00F4685F">
        <w:rPr>
          <w:rFonts w:eastAsia="Century Gothic" w:cstheme="minorHAnsi"/>
          <w:spacing w:val="-1"/>
          <w:lang w:val="en-US"/>
        </w:rPr>
        <w:t>oferta</w:t>
      </w:r>
      <w:proofErr w:type="spellEnd"/>
      <w:r w:rsidRPr="00F4685F">
        <w:rPr>
          <w:rFonts w:eastAsia="Century Gothic" w:cstheme="minorHAnsi"/>
          <w:spacing w:val="31"/>
          <w:lang w:val="en-US"/>
        </w:rPr>
        <w:t xml:space="preserve"> </w:t>
      </w:r>
      <w:proofErr w:type="spellStart"/>
      <w:r w:rsidRPr="00F4685F">
        <w:rPr>
          <w:rFonts w:eastAsia="Century Gothic" w:cstheme="minorHAnsi"/>
          <w:spacing w:val="-1"/>
          <w:lang w:val="en-US"/>
        </w:rPr>
        <w:t>técnica</w:t>
      </w:r>
      <w:proofErr w:type="spellEnd"/>
      <w:r w:rsidRPr="00F4685F">
        <w:rPr>
          <w:rFonts w:eastAsia="Century Gothic" w:cstheme="minorHAnsi"/>
          <w:spacing w:val="-1"/>
          <w:lang w:val="en-US"/>
        </w:rPr>
        <w:t>,</w:t>
      </w:r>
      <w:r w:rsidRPr="00F4685F">
        <w:rPr>
          <w:rFonts w:eastAsia="Century Gothic" w:cstheme="minorHAnsi"/>
          <w:spacing w:val="23"/>
          <w:lang w:val="en-US"/>
        </w:rPr>
        <w:t xml:space="preserve"> </w:t>
      </w:r>
      <w:proofErr w:type="spellStart"/>
      <w:r w:rsidRPr="00F4685F">
        <w:rPr>
          <w:rFonts w:eastAsia="Century Gothic" w:cstheme="minorHAnsi"/>
          <w:spacing w:val="-1"/>
          <w:lang w:val="en-US"/>
        </w:rPr>
        <w:t>indicando</w:t>
      </w:r>
      <w:proofErr w:type="spellEnd"/>
      <w:r w:rsidRPr="00F4685F">
        <w:rPr>
          <w:rFonts w:eastAsia="Century Gothic" w:cstheme="minorHAnsi"/>
          <w:spacing w:val="21"/>
          <w:lang w:val="en-US"/>
        </w:rPr>
        <w:t xml:space="preserve"> </w:t>
      </w:r>
      <w:proofErr w:type="spellStart"/>
      <w:r w:rsidRPr="00F4685F">
        <w:rPr>
          <w:rFonts w:eastAsia="Century Gothic" w:cstheme="minorHAnsi"/>
          <w:spacing w:val="-1"/>
          <w:lang w:val="en-US"/>
        </w:rPr>
        <w:t>detalladamente</w:t>
      </w:r>
      <w:proofErr w:type="spellEnd"/>
      <w:r w:rsidRPr="00F4685F">
        <w:rPr>
          <w:rFonts w:eastAsia="Century Gothic" w:cstheme="minorHAnsi"/>
          <w:spacing w:val="22"/>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spacing w:val="21"/>
          <w:lang w:val="en-US"/>
        </w:rPr>
        <w:t xml:space="preserve"> </w:t>
      </w:r>
      <w:proofErr w:type="spellStart"/>
      <w:r w:rsidRPr="00F4685F">
        <w:rPr>
          <w:rFonts w:eastAsia="Century Gothic" w:cstheme="minorHAnsi"/>
          <w:spacing w:val="-1"/>
          <w:lang w:val="en-US"/>
        </w:rPr>
        <w:t>equipamiento</w:t>
      </w:r>
      <w:proofErr w:type="spellEnd"/>
      <w:r w:rsidRPr="00F4685F">
        <w:rPr>
          <w:rFonts w:eastAsia="Century Gothic" w:cstheme="minorHAnsi"/>
          <w:spacing w:val="26"/>
          <w:lang w:val="en-US"/>
        </w:rPr>
        <w:t xml:space="preserve"> </w:t>
      </w:r>
      <w:proofErr w:type="spellStart"/>
      <w:r w:rsidRPr="00F4685F">
        <w:rPr>
          <w:rFonts w:eastAsia="Century Gothic" w:cstheme="minorHAnsi"/>
          <w:spacing w:val="-1"/>
          <w:lang w:val="en-US"/>
        </w:rPr>
        <w:t>asociado</w:t>
      </w:r>
      <w:proofErr w:type="spellEnd"/>
      <w:r w:rsidRPr="00F4685F">
        <w:rPr>
          <w:rFonts w:eastAsia="Century Gothic" w:cstheme="minorHAnsi"/>
          <w:spacing w:val="-1"/>
          <w:lang w:val="en-US"/>
        </w:rPr>
        <w:t>,</w:t>
      </w:r>
      <w:r w:rsidRPr="00F4685F">
        <w:rPr>
          <w:rFonts w:eastAsia="Century Gothic" w:cstheme="minorHAnsi"/>
          <w:spacing w:val="23"/>
          <w:lang w:val="en-US"/>
        </w:rPr>
        <w:t xml:space="preserve"> </w:t>
      </w:r>
      <w:proofErr w:type="spellStart"/>
      <w:r w:rsidRPr="00F4685F">
        <w:rPr>
          <w:rFonts w:eastAsia="Century Gothic" w:cstheme="minorHAnsi"/>
          <w:spacing w:val="-1"/>
          <w:lang w:val="en-US"/>
        </w:rPr>
        <w:t>frecuencias</w:t>
      </w:r>
      <w:proofErr w:type="spellEnd"/>
      <w:r w:rsidRPr="00F4685F">
        <w:rPr>
          <w:rFonts w:eastAsia="Century Gothic" w:cstheme="minorHAnsi"/>
          <w:spacing w:val="22"/>
          <w:lang w:val="en-US"/>
        </w:rPr>
        <w:t xml:space="preserve"> </w:t>
      </w:r>
      <w:r w:rsidRPr="00F4685F">
        <w:rPr>
          <w:rFonts w:eastAsia="Century Gothic" w:cstheme="minorHAnsi"/>
          <w:spacing w:val="1"/>
          <w:lang w:val="en-US"/>
        </w:rPr>
        <w:t>de</w:t>
      </w:r>
      <w:r w:rsidRPr="00F4685F">
        <w:rPr>
          <w:rFonts w:eastAsia="Century Gothic" w:cstheme="minorHAnsi"/>
          <w:spacing w:val="49"/>
          <w:lang w:val="en-US"/>
        </w:rPr>
        <w:t xml:space="preserve"> </w:t>
      </w:r>
      <w:proofErr w:type="spellStart"/>
      <w:r w:rsidRPr="00F4685F">
        <w:rPr>
          <w:rFonts w:eastAsia="Century Gothic" w:cstheme="minorHAnsi"/>
          <w:spacing w:val="-1"/>
          <w:lang w:val="en-US"/>
        </w:rPr>
        <w:t>operación</w:t>
      </w:r>
      <w:proofErr w:type="spellEnd"/>
      <w:r w:rsidRPr="00F4685F">
        <w:rPr>
          <w:rFonts w:eastAsia="Century Gothic" w:cstheme="minorHAnsi"/>
          <w:spacing w:val="-9"/>
          <w:lang w:val="en-US"/>
        </w:rPr>
        <w:t xml:space="preserve"> </w:t>
      </w:r>
      <w:r w:rsidRPr="00F4685F">
        <w:rPr>
          <w:rFonts w:eastAsia="Century Gothic" w:cstheme="minorHAnsi"/>
          <w:lang w:val="en-US"/>
        </w:rPr>
        <w:t>y</w:t>
      </w:r>
      <w:r w:rsidRPr="00F4685F">
        <w:rPr>
          <w:rFonts w:eastAsia="Century Gothic" w:cstheme="minorHAnsi"/>
          <w:spacing w:val="-7"/>
          <w:lang w:val="en-US"/>
        </w:rPr>
        <w:t xml:space="preserve"> </w:t>
      </w:r>
      <w:proofErr w:type="spellStart"/>
      <w:r w:rsidRPr="00F4685F">
        <w:rPr>
          <w:rFonts w:eastAsia="Century Gothic" w:cstheme="minorHAnsi"/>
          <w:spacing w:val="-1"/>
          <w:lang w:val="en-US"/>
        </w:rPr>
        <w:t>condiciones</w:t>
      </w:r>
      <w:proofErr w:type="spellEnd"/>
      <w:r w:rsidRPr="00F4685F">
        <w:rPr>
          <w:rFonts w:eastAsia="Century Gothic" w:cstheme="minorHAnsi"/>
          <w:spacing w:val="-13"/>
          <w:lang w:val="en-US"/>
        </w:rPr>
        <w:t xml:space="preserve"> </w:t>
      </w:r>
      <w:r w:rsidRPr="00F4685F">
        <w:rPr>
          <w:rFonts w:eastAsia="Century Gothic" w:cstheme="minorHAnsi"/>
          <w:spacing w:val="1"/>
          <w:lang w:val="en-US"/>
        </w:rPr>
        <w:t>de</w:t>
      </w:r>
      <w:r w:rsidRPr="00F4685F">
        <w:rPr>
          <w:rFonts w:eastAsia="Century Gothic" w:cstheme="minorHAnsi"/>
          <w:spacing w:val="-8"/>
          <w:lang w:val="en-US"/>
        </w:rPr>
        <w:t xml:space="preserve"> </w:t>
      </w:r>
      <w:proofErr w:type="spellStart"/>
      <w:r w:rsidRPr="00F4685F">
        <w:rPr>
          <w:rFonts w:eastAsia="Century Gothic" w:cstheme="minorHAnsi"/>
          <w:spacing w:val="-1"/>
          <w:lang w:val="en-US"/>
        </w:rPr>
        <w:t>operación</w:t>
      </w:r>
      <w:proofErr w:type="spellEnd"/>
      <w:r w:rsidRPr="00F4685F">
        <w:rPr>
          <w:rFonts w:eastAsia="Century Gothic" w:cstheme="minorHAnsi"/>
          <w:spacing w:val="-9"/>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14"/>
          <w:lang w:val="en-US"/>
        </w:rPr>
        <w:t xml:space="preserve"> </w:t>
      </w:r>
      <w:proofErr w:type="spellStart"/>
      <w:r w:rsidRPr="00F4685F">
        <w:rPr>
          <w:rFonts w:eastAsia="Century Gothic" w:cstheme="minorHAnsi"/>
          <w:spacing w:val="-1"/>
          <w:lang w:val="en-US"/>
        </w:rPr>
        <w:t>términos</w:t>
      </w:r>
      <w:proofErr w:type="spellEnd"/>
      <w:r w:rsidRPr="00F4685F">
        <w:rPr>
          <w:rFonts w:eastAsia="Century Gothic" w:cstheme="minorHAnsi"/>
          <w:spacing w:val="-8"/>
          <w:lang w:val="en-US"/>
        </w:rPr>
        <w:t xml:space="preserve"> </w:t>
      </w:r>
      <w:r w:rsidRPr="00F4685F">
        <w:rPr>
          <w:rFonts w:eastAsia="Century Gothic" w:cstheme="minorHAnsi"/>
          <w:spacing w:val="1"/>
          <w:lang w:val="en-US"/>
        </w:rPr>
        <w:t>de</w:t>
      </w:r>
      <w:r w:rsidRPr="00F4685F">
        <w:rPr>
          <w:rFonts w:eastAsia="Century Gothic" w:cstheme="minorHAnsi"/>
          <w:spacing w:val="-8"/>
          <w:lang w:val="en-US"/>
        </w:rPr>
        <w:t xml:space="preserve"> </w:t>
      </w:r>
      <w:proofErr w:type="spellStart"/>
      <w:r w:rsidRPr="00F4685F">
        <w:rPr>
          <w:rFonts w:eastAsia="Century Gothic" w:cstheme="minorHAnsi"/>
          <w:spacing w:val="-2"/>
          <w:lang w:val="en-US"/>
        </w:rPr>
        <w:t>trabajo</w:t>
      </w:r>
      <w:proofErr w:type="spellEnd"/>
      <w:r w:rsidRPr="00F4685F">
        <w:rPr>
          <w:rFonts w:eastAsia="Century Gothic" w:cstheme="minorHAnsi"/>
          <w:spacing w:val="-9"/>
          <w:lang w:val="en-US"/>
        </w:rPr>
        <w:t xml:space="preserve"> </w:t>
      </w:r>
      <w:r w:rsidRPr="00F4685F">
        <w:rPr>
          <w:rFonts w:eastAsia="Century Gothic" w:cstheme="minorHAnsi"/>
          <w:lang w:val="en-US"/>
        </w:rPr>
        <w:t>con</w:t>
      </w:r>
      <w:r w:rsidRPr="00F4685F">
        <w:rPr>
          <w:rFonts w:eastAsia="Century Gothic" w:cstheme="minorHAnsi"/>
          <w:spacing w:val="-9"/>
          <w:lang w:val="en-US"/>
        </w:rPr>
        <w:t xml:space="preserve"> </w:t>
      </w:r>
      <w:r w:rsidRPr="00F4685F">
        <w:rPr>
          <w:rFonts w:eastAsia="Century Gothic" w:cstheme="minorHAnsi"/>
          <w:lang w:val="en-US"/>
        </w:rPr>
        <w:t>y</w:t>
      </w:r>
      <w:r w:rsidRPr="00F4685F">
        <w:rPr>
          <w:rFonts w:eastAsia="Century Gothic" w:cstheme="minorHAnsi"/>
          <w:spacing w:val="-7"/>
          <w:lang w:val="en-US"/>
        </w:rPr>
        <w:t xml:space="preserve"> </w:t>
      </w:r>
      <w:r w:rsidRPr="00F4685F">
        <w:rPr>
          <w:rFonts w:eastAsia="Century Gothic" w:cstheme="minorHAnsi"/>
          <w:spacing w:val="-1"/>
          <w:lang w:val="en-US"/>
        </w:rPr>
        <w:t>sin</w:t>
      </w:r>
      <w:r w:rsidRPr="00F4685F">
        <w:rPr>
          <w:rFonts w:eastAsia="Century Gothic" w:cstheme="minorHAnsi"/>
          <w:spacing w:val="-9"/>
          <w:lang w:val="en-US"/>
        </w:rPr>
        <w:t xml:space="preserve"> </w:t>
      </w:r>
      <w:proofErr w:type="spellStart"/>
      <w:r w:rsidRPr="00F4685F">
        <w:rPr>
          <w:rFonts w:eastAsia="Century Gothic" w:cstheme="minorHAnsi"/>
          <w:spacing w:val="-1"/>
          <w:lang w:val="en-US"/>
        </w:rPr>
        <w:t>línea</w:t>
      </w:r>
      <w:proofErr w:type="spellEnd"/>
      <w:r w:rsidRPr="00F4685F">
        <w:rPr>
          <w:rFonts w:eastAsia="Century Gothic" w:cstheme="minorHAnsi"/>
          <w:spacing w:val="-11"/>
          <w:lang w:val="en-US"/>
        </w:rPr>
        <w:t xml:space="preserve"> </w:t>
      </w:r>
      <w:r w:rsidRPr="00F4685F">
        <w:rPr>
          <w:rFonts w:eastAsia="Century Gothic" w:cstheme="minorHAnsi"/>
          <w:spacing w:val="1"/>
          <w:lang w:val="en-US"/>
        </w:rPr>
        <w:t>de</w:t>
      </w:r>
      <w:r w:rsidRPr="00F4685F">
        <w:rPr>
          <w:rFonts w:eastAsia="Century Gothic" w:cstheme="minorHAnsi"/>
          <w:spacing w:val="-13"/>
          <w:lang w:val="en-US"/>
        </w:rPr>
        <w:t xml:space="preserve"> </w:t>
      </w:r>
      <w:r w:rsidRPr="00F4685F">
        <w:rPr>
          <w:rFonts w:eastAsia="Century Gothic" w:cstheme="minorHAnsi"/>
          <w:spacing w:val="-1"/>
          <w:lang w:val="en-US"/>
        </w:rPr>
        <w:t>vista,</w:t>
      </w:r>
      <w:r w:rsidRPr="00F4685F">
        <w:rPr>
          <w:rFonts w:eastAsia="Century Gothic" w:cstheme="minorHAnsi"/>
          <w:spacing w:val="39"/>
          <w:lang w:val="en-US"/>
        </w:rPr>
        <w:t xml:space="preserve"> </w:t>
      </w:r>
      <w:r w:rsidRPr="00F4685F">
        <w:rPr>
          <w:rFonts w:eastAsia="Century Gothic" w:cstheme="minorHAnsi"/>
          <w:spacing w:val="-1"/>
          <w:lang w:val="en-US"/>
        </w:rPr>
        <w:t>para</w:t>
      </w:r>
      <w:r w:rsidRPr="00F4685F">
        <w:rPr>
          <w:rFonts w:eastAsia="Century Gothic" w:cstheme="minorHAnsi"/>
          <w:spacing w:val="-6"/>
          <w:lang w:val="en-US"/>
        </w:rPr>
        <w:t xml:space="preserve"> </w:t>
      </w:r>
      <w:proofErr w:type="spellStart"/>
      <w:r w:rsidRPr="00F4685F">
        <w:rPr>
          <w:rFonts w:eastAsia="Century Gothic" w:cstheme="minorHAnsi"/>
          <w:spacing w:val="-1"/>
          <w:lang w:val="en-US"/>
        </w:rPr>
        <w:t>ello</w:t>
      </w:r>
      <w:proofErr w:type="spellEnd"/>
      <w:r w:rsidRPr="00F4685F">
        <w:rPr>
          <w:rFonts w:eastAsia="Century Gothic" w:cstheme="minorHAnsi"/>
          <w:spacing w:val="-4"/>
          <w:lang w:val="en-US"/>
        </w:rPr>
        <w:t xml:space="preserve"> </w:t>
      </w:r>
      <w:proofErr w:type="spellStart"/>
      <w:r w:rsidRPr="00F4685F">
        <w:rPr>
          <w:rFonts w:eastAsia="Century Gothic" w:cstheme="minorHAnsi"/>
          <w:lang w:val="en-US"/>
        </w:rPr>
        <w:t>deberá</w:t>
      </w:r>
      <w:proofErr w:type="spellEnd"/>
      <w:r w:rsidRPr="00F4685F">
        <w:rPr>
          <w:rFonts w:eastAsia="Century Gothic" w:cstheme="minorHAnsi"/>
          <w:spacing w:val="-6"/>
          <w:lang w:val="en-US"/>
        </w:rPr>
        <w:t xml:space="preserve"> </w:t>
      </w:r>
      <w:proofErr w:type="spellStart"/>
      <w:r w:rsidRPr="00F4685F">
        <w:rPr>
          <w:rFonts w:eastAsia="Century Gothic" w:cstheme="minorHAnsi"/>
          <w:spacing w:val="-2"/>
          <w:lang w:val="en-US"/>
        </w:rPr>
        <w:t>acompañar</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proofErr w:type="spellStart"/>
      <w:r w:rsidRPr="00F4685F">
        <w:rPr>
          <w:rFonts w:eastAsia="Century Gothic" w:cstheme="minorHAnsi"/>
          <w:spacing w:val="-2"/>
          <w:lang w:val="en-US"/>
        </w:rPr>
        <w:t>planos</w:t>
      </w:r>
      <w:proofErr w:type="spellEnd"/>
      <w:r w:rsidRPr="00F4685F">
        <w:rPr>
          <w:rFonts w:eastAsia="Century Gothic" w:cstheme="minorHAnsi"/>
          <w:spacing w:val="-3"/>
          <w:lang w:val="en-US"/>
        </w:rPr>
        <w:t xml:space="preserve"> </w:t>
      </w:r>
      <w:r w:rsidRPr="00F4685F">
        <w:rPr>
          <w:rFonts w:eastAsia="Century Gothic" w:cstheme="minorHAnsi"/>
          <w:lang w:val="en-US"/>
        </w:rPr>
        <w:t>y</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diagramas</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r w:rsidRPr="00F4685F">
        <w:rPr>
          <w:rFonts w:eastAsia="Century Gothic" w:cstheme="minorHAnsi"/>
          <w:spacing w:val="-1"/>
          <w:lang w:val="en-US"/>
        </w:rPr>
        <w:t>las</w:t>
      </w:r>
      <w:r w:rsidRPr="00F4685F">
        <w:rPr>
          <w:rFonts w:eastAsia="Century Gothic" w:cstheme="minorHAnsi"/>
          <w:spacing w:val="-3"/>
          <w:lang w:val="en-US"/>
        </w:rPr>
        <w:t xml:space="preserve"> </w:t>
      </w:r>
      <w:r w:rsidRPr="00F4685F">
        <w:rPr>
          <w:rFonts w:eastAsia="Century Gothic" w:cstheme="minorHAnsi"/>
          <w:spacing w:val="-1"/>
          <w:lang w:val="en-US"/>
        </w:rPr>
        <w:t>redes</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consideradas</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junto</w:t>
      </w:r>
      <w:r w:rsidRPr="00F4685F">
        <w:rPr>
          <w:rFonts w:eastAsia="Century Gothic" w:cstheme="minorHAnsi"/>
          <w:spacing w:val="47"/>
          <w:lang w:val="en-US"/>
        </w:rPr>
        <w:t xml:space="preserve"> </w:t>
      </w:r>
      <w:r w:rsidRPr="00F4685F">
        <w:rPr>
          <w:rFonts w:eastAsia="Century Gothic" w:cstheme="minorHAnsi"/>
          <w:lang w:val="en-US"/>
        </w:rPr>
        <w:t>con</w:t>
      </w:r>
      <w:r w:rsidRPr="00F4685F">
        <w:rPr>
          <w:rFonts w:eastAsia="Century Gothic" w:cstheme="minorHAnsi"/>
          <w:spacing w:val="57"/>
          <w:lang w:val="en-US"/>
        </w:rPr>
        <w:t xml:space="preserve"> </w:t>
      </w:r>
      <w:r w:rsidRPr="00F4685F">
        <w:rPr>
          <w:rFonts w:eastAsia="Century Gothic" w:cstheme="minorHAnsi"/>
          <w:spacing w:val="-1"/>
          <w:lang w:val="en-US"/>
        </w:rPr>
        <w:t>las</w:t>
      </w:r>
      <w:r w:rsidRPr="00F4685F">
        <w:rPr>
          <w:rFonts w:eastAsia="Century Gothic" w:cstheme="minorHAnsi"/>
          <w:spacing w:val="55"/>
          <w:lang w:val="en-US"/>
        </w:rPr>
        <w:t xml:space="preserve"> </w:t>
      </w:r>
      <w:r w:rsidRPr="00F4685F">
        <w:rPr>
          <w:rFonts w:eastAsia="Century Gothic" w:cstheme="minorHAnsi"/>
          <w:spacing w:val="-1"/>
          <w:lang w:val="en-US"/>
        </w:rPr>
        <w:t>zonas</w:t>
      </w:r>
      <w:r w:rsidRPr="00F4685F">
        <w:rPr>
          <w:rFonts w:eastAsia="Century Gothic" w:cstheme="minorHAnsi"/>
          <w:spacing w:val="59"/>
          <w:lang w:val="en-US"/>
        </w:rPr>
        <w:t xml:space="preserve"> </w:t>
      </w:r>
      <w:r w:rsidRPr="00F4685F">
        <w:rPr>
          <w:rFonts w:eastAsia="Century Gothic" w:cstheme="minorHAnsi"/>
          <w:spacing w:val="-2"/>
          <w:lang w:val="en-US"/>
        </w:rPr>
        <w:t>de</w:t>
      </w:r>
      <w:r w:rsidRPr="00F4685F">
        <w:rPr>
          <w:rFonts w:eastAsia="Century Gothic" w:cstheme="minorHAnsi"/>
          <w:spacing w:val="59"/>
          <w:lang w:val="en-US"/>
        </w:rPr>
        <w:t xml:space="preserve"> </w:t>
      </w:r>
      <w:proofErr w:type="spellStart"/>
      <w:r w:rsidRPr="00F4685F">
        <w:rPr>
          <w:rFonts w:eastAsia="Century Gothic" w:cstheme="minorHAnsi"/>
          <w:spacing w:val="-1"/>
          <w:lang w:val="en-US"/>
        </w:rPr>
        <w:t>cobertura</w:t>
      </w:r>
      <w:proofErr w:type="spellEnd"/>
      <w:r w:rsidRPr="00F4685F">
        <w:rPr>
          <w:rFonts w:eastAsia="Century Gothic" w:cstheme="minorHAnsi"/>
          <w:spacing w:val="52"/>
          <w:lang w:val="en-US"/>
        </w:rPr>
        <w:t xml:space="preserve"> </w:t>
      </w:r>
      <w:r w:rsidRPr="00F4685F">
        <w:rPr>
          <w:rFonts w:eastAsia="Century Gothic" w:cstheme="minorHAnsi"/>
          <w:lang w:val="en-US"/>
        </w:rPr>
        <w:t>y</w:t>
      </w:r>
      <w:r w:rsidRPr="00F4685F">
        <w:rPr>
          <w:rFonts w:eastAsia="Century Gothic" w:cstheme="minorHAnsi"/>
          <w:spacing w:val="60"/>
          <w:lang w:val="en-US"/>
        </w:rPr>
        <w:t xml:space="preserve"> </w:t>
      </w:r>
      <w:proofErr w:type="spellStart"/>
      <w:r w:rsidRPr="00F4685F">
        <w:rPr>
          <w:rFonts w:eastAsia="Century Gothic" w:cstheme="minorHAnsi"/>
          <w:spacing w:val="-1"/>
          <w:lang w:val="en-US"/>
        </w:rPr>
        <w:t>lóbulos</w:t>
      </w:r>
      <w:proofErr w:type="spellEnd"/>
      <w:r w:rsidRPr="00F4685F">
        <w:rPr>
          <w:rFonts w:eastAsia="Century Gothic" w:cstheme="minorHAnsi"/>
          <w:spacing w:val="55"/>
          <w:lang w:val="en-US"/>
        </w:rPr>
        <w:t xml:space="preserve"> </w:t>
      </w:r>
      <w:r w:rsidRPr="00F4685F">
        <w:rPr>
          <w:rFonts w:eastAsia="Century Gothic" w:cstheme="minorHAnsi"/>
          <w:spacing w:val="1"/>
          <w:lang w:val="en-US"/>
        </w:rPr>
        <w:t>de</w:t>
      </w:r>
      <w:r w:rsidRPr="00F4685F">
        <w:rPr>
          <w:rFonts w:eastAsia="Century Gothic" w:cstheme="minorHAnsi"/>
          <w:spacing w:val="54"/>
          <w:lang w:val="en-US"/>
        </w:rPr>
        <w:t xml:space="preserve"> </w:t>
      </w:r>
      <w:proofErr w:type="spellStart"/>
      <w:r w:rsidRPr="00F4685F">
        <w:rPr>
          <w:rFonts w:eastAsia="Century Gothic" w:cstheme="minorHAnsi"/>
          <w:spacing w:val="-1"/>
          <w:lang w:val="en-US"/>
        </w:rPr>
        <w:t>radiación</w:t>
      </w:r>
      <w:proofErr w:type="spellEnd"/>
      <w:r w:rsidRPr="00F4685F">
        <w:rPr>
          <w:rFonts w:eastAsia="Century Gothic" w:cstheme="minorHAnsi"/>
          <w:spacing w:val="58"/>
          <w:lang w:val="en-US"/>
        </w:rPr>
        <w:t xml:space="preserve"> </w:t>
      </w:r>
      <w:r w:rsidRPr="00F4685F">
        <w:rPr>
          <w:rFonts w:eastAsia="Century Gothic" w:cstheme="minorHAnsi"/>
          <w:spacing w:val="-1"/>
          <w:lang w:val="en-US"/>
        </w:rPr>
        <w:t>que</w:t>
      </w:r>
      <w:r w:rsidRPr="00F4685F">
        <w:rPr>
          <w:rFonts w:eastAsia="Century Gothic" w:cstheme="minorHAnsi"/>
          <w:spacing w:val="59"/>
          <w:lang w:val="en-US"/>
        </w:rPr>
        <w:t xml:space="preserve"> </w:t>
      </w:r>
      <w:proofErr w:type="spellStart"/>
      <w:r w:rsidRPr="00F4685F">
        <w:rPr>
          <w:rFonts w:eastAsia="Century Gothic" w:cstheme="minorHAnsi"/>
          <w:spacing w:val="-1"/>
          <w:lang w:val="en-US"/>
        </w:rPr>
        <w:t>estén</w:t>
      </w:r>
      <w:proofErr w:type="spellEnd"/>
      <w:r w:rsidRPr="00F4685F">
        <w:rPr>
          <w:rFonts w:eastAsia="Century Gothic" w:cstheme="minorHAnsi"/>
          <w:spacing w:val="54"/>
          <w:lang w:val="en-US"/>
        </w:rPr>
        <w:t xml:space="preserve"> </w:t>
      </w:r>
      <w:proofErr w:type="spellStart"/>
      <w:r w:rsidRPr="00F4685F">
        <w:rPr>
          <w:rFonts w:eastAsia="Century Gothic" w:cstheme="minorHAnsi"/>
          <w:spacing w:val="-1"/>
          <w:lang w:val="en-US"/>
        </w:rPr>
        <w:t>cubiertos</w:t>
      </w:r>
      <w:proofErr w:type="spellEnd"/>
      <w:r w:rsidRPr="00F4685F">
        <w:rPr>
          <w:rFonts w:eastAsia="Century Gothic" w:cstheme="minorHAnsi"/>
          <w:spacing w:val="59"/>
          <w:lang w:val="en-US"/>
        </w:rPr>
        <w:t xml:space="preserve"> </w:t>
      </w:r>
      <w:r w:rsidRPr="00F4685F">
        <w:rPr>
          <w:rFonts w:eastAsia="Century Gothic" w:cstheme="minorHAnsi"/>
          <w:spacing w:val="-1"/>
          <w:lang w:val="en-US"/>
        </w:rPr>
        <w:t>para</w:t>
      </w:r>
      <w:r w:rsidRPr="00F4685F">
        <w:rPr>
          <w:rFonts w:eastAsia="Century Gothic" w:cstheme="minorHAnsi"/>
          <w:spacing w:val="57"/>
          <w:lang w:val="en-US"/>
        </w:rPr>
        <w:t xml:space="preserve"> </w:t>
      </w:r>
      <w:r w:rsidRPr="00F4685F">
        <w:rPr>
          <w:rFonts w:eastAsia="Century Gothic" w:cstheme="minorHAnsi"/>
          <w:spacing w:val="-1"/>
          <w:lang w:val="en-US"/>
        </w:rPr>
        <w:t>la</w:t>
      </w:r>
      <w:r w:rsidRPr="00F4685F">
        <w:rPr>
          <w:rFonts w:eastAsia="Century Gothic" w:cstheme="minorHAnsi"/>
          <w:spacing w:val="31"/>
          <w:lang w:val="en-US"/>
        </w:rPr>
        <w:t xml:space="preserve"> </w:t>
      </w:r>
      <w:proofErr w:type="spellStart"/>
      <w:r w:rsidRPr="00F4685F">
        <w:rPr>
          <w:rFonts w:eastAsia="Century Gothic" w:cstheme="minorHAnsi"/>
          <w:spacing w:val="-1"/>
          <w:lang w:val="en-US"/>
        </w:rPr>
        <w:t>factibilidad</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instalación</w:t>
      </w:r>
      <w:proofErr w:type="spellEnd"/>
      <w:r w:rsidRPr="00F4685F">
        <w:rPr>
          <w:rFonts w:eastAsia="Century Gothic" w:cstheme="minorHAnsi"/>
          <w:spacing w:val="1"/>
          <w:lang w:val="en-US"/>
        </w:rPr>
        <w:t xml:space="preserve"> </w:t>
      </w:r>
      <w:r w:rsidRPr="00F4685F">
        <w:rPr>
          <w:rFonts w:eastAsia="Century Gothic" w:cstheme="minorHAnsi"/>
          <w:spacing w:val="-2"/>
          <w:lang w:val="en-US"/>
        </w:rPr>
        <w:t>de</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3"/>
          <w:lang w:val="en-US"/>
        </w:rPr>
        <w:t xml:space="preserve"> </w:t>
      </w:r>
      <w:proofErr w:type="spellStart"/>
      <w:r w:rsidRPr="00F4685F">
        <w:rPr>
          <w:rFonts w:eastAsia="Century Gothic" w:cstheme="minorHAnsi"/>
          <w:spacing w:val="-1"/>
          <w:lang w:val="en-US"/>
        </w:rPr>
        <w:t>sistemas</w:t>
      </w:r>
      <w:proofErr w:type="spellEnd"/>
      <w:r w:rsidRPr="00F4685F">
        <w:rPr>
          <w:rFonts w:eastAsia="Century Gothic" w:cstheme="minorHAnsi"/>
          <w:spacing w:val="2"/>
          <w:lang w:val="en-US"/>
        </w:rPr>
        <w:t xml:space="preserve"> </w:t>
      </w:r>
      <w:proofErr w:type="spellStart"/>
      <w:r w:rsidRPr="00F4685F">
        <w:rPr>
          <w:rFonts w:eastAsia="Century Gothic" w:cstheme="minorHAnsi"/>
          <w:spacing w:val="-2"/>
          <w:lang w:val="en-US"/>
        </w:rPr>
        <w:t>portátiles</w:t>
      </w:r>
      <w:proofErr w:type="spellEnd"/>
      <w:r w:rsidRPr="00F4685F">
        <w:rPr>
          <w:rFonts w:eastAsia="Century Gothic" w:cstheme="minorHAnsi"/>
          <w:spacing w:val="-2"/>
          <w:lang w:val="en-US"/>
        </w:rPr>
        <w:t>.</w:t>
      </w:r>
    </w:p>
    <w:p w14:paraId="3E5A3803" w14:textId="77777777" w:rsidR="00177C5E" w:rsidRPr="00E138D2" w:rsidRDefault="00177C5E" w:rsidP="00177C5E">
      <w:pPr>
        <w:widowControl w:val="0"/>
        <w:spacing w:before="9" w:after="0" w:line="240" w:lineRule="auto"/>
        <w:rPr>
          <w:rFonts w:eastAsia="Century Gothic" w:cstheme="minorHAnsi"/>
          <w:lang w:val="en-US"/>
        </w:rPr>
      </w:pPr>
    </w:p>
    <w:p w14:paraId="2623A9BA" w14:textId="77777777" w:rsidR="00177C5E" w:rsidRPr="00F4685F" w:rsidRDefault="00177C5E" w:rsidP="00177C5E">
      <w:pPr>
        <w:widowControl w:val="0"/>
        <w:tabs>
          <w:tab w:val="left" w:pos="765"/>
        </w:tabs>
        <w:spacing w:before="60" w:after="0" w:line="240" w:lineRule="auto"/>
        <w:ind w:right="153"/>
        <w:rPr>
          <w:rFonts w:eastAsia="Century Gothic" w:cstheme="minorHAnsi"/>
          <w:lang w:val="en-US"/>
        </w:rPr>
      </w:pPr>
      <w:proofErr w:type="spellStart"/>
      <w:r w:rsidRPr="00E138D2">
        <w:rPr>
          <w:rFonts w:eastAsia="Century Gothic" w:cstheme="minorHAnsi"/>
          <w:b/>
          <w:spacing w:val="-1"/>
          <w:lang w:val="en-US"/>
        </w:rPr>
        <w:t>Antenas</w:t>
      </w:r>
      <w:proofErr w:type="spellEnd"/>
      <w:r w:rsidRPr="00E138D2">
        <w:rPr>
          <w:rFonts w:eastAsia="Century Gothic" w:cstheme="minorHAnsi"/>
          <w:b/>
          <w:spacing w:val="-6"/>
          <w:lang w:val="en-US"/>
        </w:rPr>
        <w:t xml:space="preserve"> </w:t>
      </w:r>
      <w:r w:rsidRPr="00E138D2">
        <w:rPr>
          <w:rFonts w:eastAsia="Century Gothic" w:cstheme="minorHAnsi"/>
          <w:b/>
          <w:lang w:val="en-US"/>
        </w:rPr>
        <w:t>50</w:t>
      </w:r>
      <w:r w:rsidRPr="00E138D2">
        <w:rPr>
          <w:rFonts w:eastAsia="Century Gothic" w:cstheme="minorHAnsi"/>
          <w:b/>
          <w:spacing w:val="-3"/>
          <w:lang w:val="en-US"/>
        </w:rPr>
        <w:t xml:space="preserve"> </w:t>
      </w:r>
      <w:r w:rsidRPr="00E138D2">
        <w:rPr>
          <w:rFonts w:eastAsia="Century Gothic" w:cstheme="minorHAnsi"/>
          <w:b/>
          <w:spacing w:val="-2"/>
          <w:lang w:val="en-US"/>
        </w:rPr>
        <w:t>Mbps</w:t>
      </w:r>
      <w:r w:rsidRPr="00F4685F">
        <w:rPr>
          <w:rFonts w:eastAsia="Century Gothic" w:cstheme="minorHAnsi"/>
          <w:b/>
          <w:spacing w:val="-2"/>
          <w:lang w:val="en-US"/>
        </w:rPr>
        <w:t>:</w:t>
      </w:r>
      <w:r w:rsidRPr="00F4685F">
        <w:rPr>
          <w:rFonts w:eastAsia="Century Gothic" w:cstheme="minorHAnsi"/>
          <w:b/>
          <w:spacing w:val="-4"/>
          <w:lang w:val="en-US"/>
        </w:rPr>
        <w:t xml:space="preserve"> </w:t>
      </w:r>
      <w:r w:rsidRPr="00F4685F">
        <w:rPr>
          <w:rFonts w:eastAsia="Century Gothic" w:cstheme="minorHAnsi"/>
          <w:lang w:val="en-US"/>
        </w:rPr>
        <w:t>Se</w:t>
      </w:r>
      <w:r w:rsidRPr="00F4685F">
        <w:rPr>
          <w:rFonts w:eastAsia="Century Gothic" w:cstheme="minorHAnsi"/>
          <w:spacing w:val="-3"/>
          <w:lang w:val="en-US"/>
        </w:rPr>
        <w:t xml:space="preserve"> </w:t>
      </w:r>
      <w:r w:rsidRPr="00F4685F">
        <w:rPr>
          <w:rFonts w:eastAsia="Century Gothic" w:cstheme="minorHAnsi"/>
          <w:spacing w:val="-1"/>
          <w:lang w:val="en-US"/>
        </w:rPr>
        <w:t>consulta</w:t>
      </w:r>
      <w:r w:rsidRPr="00F4685F">
        <w:rPr>
          <w:rFonts w:eastAsia="Century Gothic" w:cstheme="minorHAnsi"/>
          <w:spacing w:val="-6"/>
          <w:lang w:val="en-US"/>
        </w:rPr>
        <w:t xml:space="preserve"> </w:t>
      </w:r>
      <w:r w:rsidRPr="00F4685F">
        <w:rPr>
          <w:rFonts w:eastAsia="Century Gothic" w:cstheme="minorHAnsi"/>
          <w:spacing w:val="-1"/>
          <w:lang w:val="en-US"/>
        </w:rPr>
        <w:t>la</w:t>
      </w:r>
      <w:r w:rsidRPr="00F4685F">
        <w:rPr>
          <w:rFonts w:eastAsia="Century Gothic" w:cstheme="minorHAnsi"/>
          <w:spacing w:val="-6"/>
          <w:lang w:val="en-US"/>
        </w:rPr>
        <w:t xml:space="preserve"> </w:t>
      </w:r>
      <w:proofErr w:type="spellStart"/>
      <w:r w:rsidRPr="00F4685F">
        <w:rPr>
          <w:rFonts w:eastAsia="Century Gothic" w:cstheme="minorHAnsi"/>
          <w:spacing w:val="-1"/>
          <w:lang w:val="en-US"/>
        </w:rPr>
        <w:t>provisión</w:t>
      </w:r>
      <w:proofErr w:type="spellEnd"/>
      <w:r w:rsidRPr="00F4685F">
        <w:rPr>
          <w:rFonts w:eastAsia="Century Gothic" w:cstheme="minorHAnsi"/>
          <w:spacing w:val="-1"/>
          <w:lang w:val="en-US"/>
        </w:rPr>
        <w:t>,</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instalación</w:t>
      </w:r>
      <w:proofErr w:type="spellEnd"/>
      <w:r w:rsidRPr="00F4685F">
        <w:rPr>
          <w:rFonts w:eastAsia="Century Gothic" w:cstheme="minorHAnsi"/>
          <w:spacing w:val="-4"/>
          <w:lang w:val="en-US"/>
        </w:rPr>
        <w:t xml:space="preserve"> </w:t>
      </w:r>
      <w:r w:rsidRPr="00F4685F">
        <w:rPr>
          <w:rFonts w:eastAsia="Century Gothic" w:cstheme="minorHAnsi"/>
          <w:lang w:val="en-US"/>
        </w:rPr>
        <w:t>y</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puesta</w:t>
      </w:r>
      <w:proofErr w:type="spellEnd"/>
      <w:r w:rsidRPr="00F4685F">
        <w:rPr>
          <w:rFonts w:eastAsia="Century Gothic" w:cstheme="minorHAnsi"/>
          <w:spacing w:val="-6"/>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4"/>
          <w:lang w:val="en-US"/>
        </w:rPr>
        <w:t xml:space="preserve"> </w:t>
      </w:r>
      <w:proofErr w:type="spellStart"/>
      <w:r w:rsidRPr="00F4685F">
        <w:rPr>
          <w:rFonts w:eastAsia="Century Gothic" w:cstheme="minorHAnsi"/>
          <w:spacing w:val="-1"/>
          <w:lang w:val="en-US"/>
        </w:rPr>
        <w:t>marcha</w:t>
      </w:r>
      <w:proofErr w:type="spellEnd"/>
      <w:r w:rsidRPr="00F4685F">
        <w:rPr>
          <w:rFonts w:eastAsia="Century Gothic" w:cstheme="minorHAnsi"/>
          <w:spacing w:val="-6"/>
          <w:lang w:val="en-US"/>
        </w:rPr>
        <w:t xml:space="preserve"> </w:t>
      </w:r>
      <w:r w:rsidRPr="00F4685F">
        <w:rPr>
          <w:rFonts w:eastAsia="Century Gothic" w:cstheme="minorHAnsi"/>
          <w:spacing w:val="-2"/>
          <w:lang w:val="en-US"/>
        </w:rPr>
        <w:t>de</w:t>
      </w:r>
      <w:r w:rsidRPr="00F4685F">
        <w:rPr>
          <w:rFonts w:eastAsia="Century Gothic" w:cstheme="minorHAnsi"/>
          <w:spacing w:val="-3"/>
          <w:lang w:val="en-US"/>
        </w:rPr>
        <w:t xml:space="preserve"> </w:t>
      </w:r>
      <w:r w:rsidRPr="00F4685F">
        <w:rPr>
          <w:rFonts w:eastAsia="Century Gothic" w:cstheme="minorHAnsi"/>
          <w:spacing w:val="-2"/>
          <w:lang w:val="en-US"/>
        </w:rPr>
        <w:t>04</w:t>
      </w:r>
      <w:r w:rsidRPr="00F4685F">
        <w:rPr>
          <w:rFonts w:eastAsia="Century Gothic" w:cstheme="minorHAnsi"/>
          <w:spacing w:val="69"/>
          <w:lang w:val="en-US"/>
        </w:rPr>
        <w:t xml:space="preserve"> </w:t>
      </w:r>
      <w:proofErr w:type="spellStart"/>
      <w:r w:rsidRPr="00F4685F">
        <w:rPr>
          <w:rFonts w:eastAsia="Century Gothic" w:cstheme="minorHAnsi"/>
          <w:spacing w:val="-1"/>
          <w:lang w:val="en-US"/>
        </w:rPr>
        <w:t>antenas</w:t>
      </w:r>
      <w:proofErr w:type="spellEnd"/>
      <w:r w:rsidRPr="00F4685F">
        <w:rPr>
          <w:rFonts w:eastAsia="Century Gothic" w:cstheme="minorHAnsi"/>
          <w:spacing w:val="2"/>
          <w:lang w:val="en-US"/>
        </w:rPr>
        <w:t xml:space="preserve"> </w:t>
      </w:r>
      <w:r w:rsidRPr="00F4685F">
        <w:rPr>
          <w:rFonts w:eastAsia="Century Gothic" w:cstheme="minorHAnsi"/>
          <w:lang w:val="en-US"/>
        </w:rPr>
        <w:t>con</w:t>
      </w:r>
      <w:r w:rsidRPr="00F4685F">
        <w:rPr>
          <w:rFonts w:eastAsia="Century Gothic" w:cstheme="minorHAnsi"/>
          <w:spacing w:val="-4"/>
          <w:lang w:val="en-US"/>
        </w:rPr>
        <w:t xml:space="preserve"> </w:t>
      </w:r>
      <w:proofErr w:type="spellStart"/>
      <w:r w:rsidRPr="00F4685F">
        <w:rPr>
          <w:rFonts w:eastAsia="Century Gothic" w:cstheme="minorHAnsi"/>
          <w:spacing w:val="-1"/>
          <w:lang w:val="en-US"/>
        </w:rPr>
        <w:t>topología</w:t>
      </w:r>
      <w:proofErr w:type="spellEnd"/>
      <w:r w:rsidRPr="00F4685F">
        <w:rPr>
          <w:rFonts w:eastAsia="Century Gothic" w:cstheme="minorHAnsi"/>
          <w:spacing w:val="-1"/>
          <w:lang w:val="en-US"/>
        </w:rPr>
        <w:t xml:space="preserve"> Punto</w:t>
      </w:r>
      <w:r w:rsidRPr="00F4685F">
        <w:rPr>
          <w:rFonts w:eastAsia="Century Gothic" w:cstheme="minorHAnsi"/>
          <w:lang w:val="en-US"/>
        </w:rPr>
        <w:t xml:space="preserve"> a</w:t>
      </w:r>
      <w:r w:rsidRPr="00F4685F">
        <w:rPr>
          <w:rFonts w:eastAsia="Century Gothic" w:cstheme="minorHAnsi"/>
          <w:spacing w:val="-1"/>
          <w:lang w:val="en-US"/>
        </w:rPr>
        <w:t xml:space="preserve"> </w:t>
      </w:r>
      <w:r w:rsidRPr="00F4685F">
        <w:rPr>
          <w:rFonts w:eastAsia="Century Gothic" w:cstheme="minorHAnsi"/>
          <w:spacing w:val="-2"/>
          <w:lang w:val="en-US"/>
        </w:rPr>
        <w:t>Punto,</w:t>
      </w:r>
      <w:r w:rsidRPr="00F4685F">
        <w:rPr>
          <w:rFonts w:eastAsia="Century Gothic" w:cstheme="minorHAnsi"/>
          <w:spacing w:val="-3"/>
          <w:lang w:val="en-US"/>
        </w:rPr>
        <w:t xml:space="preserve"> </w:t>
      </w:r>
      <w:proofErr w:type="spellStart"/>
      <w:r w:rsidRPr="00F4685F">
        <w:rPr>
          <w:rFonts w:eastAsia="Century Gothic" w:cstheme="minorHAnsi"/>
          <w:lang w:val="en-US"/>
        </w:rPr>
        <w:t>según</w:t>
      </w:r>
      <w:proofErr w:type="spellEnd"/>
      <w:r w:rsidRPr="00F4685F">
        <w:rPr>
          <w:rFonts w:eastAsia="Century Gothic" w:cstheme="minorHAnsi"/>
          <w:spacing w:val="-9"/>
          <w:lang w:val="en-US"/>
        </w:rPr>
        <w:t xml:space="preserve"> </w:t>
      </w:r>
      <w:proofErr w:type="spellStart"/>
      <w:r w:rsidRPr="00F4685F">
        <w:rPr>
          <w:rFonts w:eastAsia="Century Gothic" w:cstheme="minorHAnsi"/>
          <w:spacing w:val="-1"/>
          <w:lang w:val="en-US"/>
        </w:rPr>
        <w:t>tabla</w:t>
      </w:r>
      <w:proofErr w:type="spellEnd"/>
      <w:r w:rsidRPr="00F4685F">
        <w:rPr>
          <w:rFonts w:eastAsia="Century Gothic" w:cstheme="minorHAnsi"/>
          <w:spacing w:val="-1"/>
          <w:lang w:val="en-US"/>
        </w:rPr>
        <w:t xml:space="preserve"> </w:t>
      </w:r>
      <w:r w:rsidRPr="00F4685F">
        <w:rPr>
          <w:rFonts w:eastAsia="Century Gothic" w:cstheme="minorHAnsi"/>
          <w:spacing w:val="1"/>
          <w:lang w:val="en-US"/>
        </w:rPr>
        <w:t>de</w:t>
      </w:r>
      <w:r w:rsidRPr="00F4685F">
        <w:rPr>
          <w:rFonts w:eastAsia="Century Gothic" w:cstheme="minorHAnsi"/>
          <w:spacing w:val="2"/>
          <w:lang w:val="en-US"/>
        </w:rPr>
        <w:t xml:space="preserve"> </w:t>
      </w:r>
      <w:r w:rsidRPr="00F4685F">
        <w:rPr>
          <w:rFonts w:eastAsia="Century Gothic" w:cstheme="minorHAnsi"/>
          <w:spacing w:val="-1"/>
          <w:lang w:val="en-US"/>
        </w:rPr>
        <w:t>enlaces.</w:t>
      </w:r>
    </w:p>
    <w:p w14:paraId="413307DB" w14:textId="77777777" w:rsidR="00177C5E" w:rsidRPr="00F4685F" w:rsidRDefault="00177C5E" w:rsidP="00177C5E">
      <w:pPr>
        <w:widowControl w:val="0"/>
        <w:spacing w:before="10" w:after="0" w:line="240" w:lineRule="auto"/>
        <w:rPr>
          <w:rFonts w:eastAsia="Century Gothic" w:cstheme="minorHAnsi"/>
          <w:lang w:val="en-US"/>
        </w:rPr>
      </w:pPr>
    </w:p>
    <w:p w14:paraId="5DC13ABE"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Rendimiento</w:t>
      </w:r>
      <w:proofErr w:type="spellEnd"/>
      <w:r w:rsidRPr="00F4685F">
        <w:rPr>
          <w:rFonts w:eastAsia="Century Gothic" w:cstheme="minorHAnsi"/>
          <w:spacing w:val="-1"/>
          <w:lang w:val="en-US"/>
        </w:rPr>
        <w:t xml:space="preserve"> de 50 Mbps.</w:t>
      </w:r>
    </w:p>
    <w:p w14:paraId="58F77139"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Antena</w:t>
      </w:r>
      <w:proofErr w:type="spellEnd"/>
      <w:r w:rsidRPr="00F4685F">
        <w:rPr>
          <w:rFonts w:eastAsia="Century Gothic" w:cstheme="minorHAnsi"/>
          <w:spacing w:val="-1"/>
          <w:lang w:val="en-US"/>
        </w:rPr>
        <w:t xml:space="preserve"> de exterior</w:t>
      </w:r>
    </w:p>
    <w:p w14:paraId="27BF8E9F"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 xml:space="preserve">Grado Telco, </w:t>
      </w:r>
      <w:proofErr w:type="spellStart"/>
      <w:r w:rsidRPr="00F4685F">
        <w:rPr>
          <w:rFonts w:eastAsia="Century Gothic" w:cstheme="minorHAnsi"/>
          <w:spacing w:val="-1"/>
          <w:lang w:val="en-US"/>
        </w:rPr>
        <w:t>extremadamente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robusto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entornos</w:t>
      </w:r>
      <w:proofErr w:type="spellEnd"/>
      <w:r w:rsidRPr="00F4685F">
        <w:rPr>
          <w:rFonts w:eastAsia="Century Gothic" w:cstheme="minorHAnsi"/>
          <w:spacing w:val="-1"/>
          <w:lang w:val="en-US"/>
        </w:rPr>
        <w:t xml:space="preserve"> hostiles.</w:t>
      </w:r>
    </w:p>
    <w:p w14:paraId="7ACF2759"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Admite</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sincronización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dentro</w:t>
      </w:r>
      <w:proofErr w:type="spellEnd"/>
      <w:r w:rsidRPr="00F4685F">
        <w:rPr>
          <w:rFonts w:eastAsia="Century Gothic" w:cstheme="minorHAnsi"/>
          <w:spacing w:val="-1"/>
          <w:lang w:val="en-US"/>
        </w:rPr>
        <w:t xml:space="preserve"> del sitio para </w:t>
      </w:r>
      <w:proofErr w:type="spellStart"/>
      <w:r w:rsidRPr="00F4685F">
        <w:rPr>
          <w:rFonts w:eastAsia="Century Gothic" w:cstheme="minorHAnsi"/>
          <w:spacing w:val="-1"/>
          <w:lang w:val="en-US"/>
        </w:rPr>
        <w:t>maximizar</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capacidad</w:t>
      </w:r>
      <w:proofErr w:type="spellEnd"/>
      <w:r w:rsidRPr="00F4685F">
        <w:rPr>
          <w:rFonts w:eastAsia="Century Gothic" w:cstheme="minorHAnsi"/>
          <w:spacing w:val="-1"/>
          <w:lang w:val="en-US"/>
        </w:rPr>
        <w:t>.</w:t>
      </w:r>
    </w:p>
    <w:p w14:paraId="78258D5F"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Rendimiento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asimétrico</w:t>
      </w:r>
      <w:proofErr w:type="spellEnd"/>
      <w:r w:rsidRPr="00F4685F">
        <w:rPr>
          <w:rFonts w:eastAsia="Century Gothic" w:cstheme="minorHAnsi"/>
          <w:spacing w:val="-1"/>
          <w:lang w:val="en-US"/>
        </w:rPr>
        <w:t xml:space="preserve"> configurable.</w:t>
      </w:r>
    </w:p>
    <w:p w14:paraId="53AD6215"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Tecnologías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avanzadas</w:t>
      </w:r>
      <w:proofErr w:type="spellEnd"/>
      <w:r w:rsidRPr="00F4685F">
        <w:rPr>
          <w:rFonts w:eastAsia="Century Gothic" w:cstheme="minorHAnsi"/>
          <w:spacing w:val="-1"/>
          <w:lang w:val="en-US"/>
        </w:rPr>
        <w:t xml:space="preserve"> OFDM y MIMO para </w:t>
      </w:r>
      <w:proofErr w:type="spellStart"/>
      <w:r w:rsidRPr="00F4685F">
        <w:rPr>
          <w:rFonts w:eastAsia="Century Gothic" w:cstheme="minorHAnsi"/>
          <w:spacing w:val="-1"/>
          <w:lang w:val="en-US"/>
        </w:rPr>
        <w:t>operación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nLOS</w:t>
      </w:r>
      <w:proofErr w:type="spellEnd"/>
      <w:r w:rsidRPr="00F4685F">
        <w:rPr>
          <w:rFonts w:eastAsia="Century Gothic" w:cstheme="minorHAnsi"/>
          <w:spacing w:val="-1"/>
          <w:lang w:val="en-US"/>
        </w:rPr>
        <w:t>/NLOS.</w:t>
      </w:r>
    </w:p>
    <w:p w14:paraId="3D98A11C"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Antena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integrada</w:t>
      </w:r>
      <w:proofErr w:type="spellEnd"/>
      <w:r w:rsidRPr="00F4685F">
        <w:rPr>
          <w:rFonts w:eastAsia="Century Gothic" w:cstheme="minorHAnsi"/>
          <w:spacing w:val="-1"/>
          <w:lang w:val="en-US"/>
        </w:rPr>
        <w:t xml:space="preserve"> de 22dBi.</w:t>
      </w:r>
    </w:p>
    <w:p w14:paraId="23699514"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IP-67.</w:t>
      </w:r>
    </w:p>
    <w:p w14:paraId="2488D4F1"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Deberá</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operar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modo </w:t>
      </w:r>
      <w:proofErr w:type="spellStart"/>
      <w:r w:rsidRPr="00F4685F">
        <w:rPr>
          <w:rFonts w:eastAsia="Century Gothic" w:cstheme="minorHAnsi"/>
          <w:spacing w:val="-1"/>
          <w:lang w:val="en-US"/>
        </w:rPr>
        <w:t>suscriptor</w:t>
      </w:r>
      <w:proofErr w:type="spellEnd"/>
      <w:r w:rsidRPr="00F4685F">
        <w:rPr>
          <w:rFonts w:eastAsia="Century Gothic" w:cstheme="minorHAnsi"/>
          <w:spacing w:val="-1"/>
          <w:lang w:val="en-US"/>
        </w:rPr>
        <w:t xml:space="preserve"> y punto a punto.</w:t>
      </w:r>
    </w:p>
    <w:p w14:paraId="305DEFA1"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 xml:space="preserve">Debe </w:t>
      </w:r>
      <w:proofErr w:type="spellStart"/>
      <w:r w:rsidRPr="00F4685F">
        <w:rPr>
          <w:rFonts w:eastAsia="Century Gothic" w:cstheme="minorHAnsi"/>
          <w:spacing w:val="-1"/>
          <w:lang w:val="en-US"/>
        </w:rPr>
        <w:t>incluir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fuente</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alimentación</w:t>
      </w:r>
      <w:proofErr w:type="spellEnd"/>
      <w:r w:rsidRPr="00F4685F">
        <w:rPr>
          <w:rFonts w:eastAsia="Century Gothic" w:cstheme="minorHAnsi"/>
          <w:spacing w:val="-1"/>
          <w:lang w:val="en-US"/>
        </w:rPr>
        <w:t xml:space="preserve"> POE.</w:t>
      </w:r>
    </w:p>
    <w:p w14:paraId="1EBEB14E"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Consumo</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potencia</w:t>
      </w:r>
      <w:proofErr w:type="spellEnd"/>
      <w:r w:rsidRPr="00F4685F">
        <w:rPr>
          <w:rFonts w:eastAsia="Century Gothic" w:cstheme="minorHAnsi"/>
          <w:spacing w:val="-1"/>
          <w:lang w:val="en-US"/>
        </w:rPr>
        <w:t xml:space="preserve"> 15 W.</w:t>
      </w:r>
    </w:p>
    <w:p w14:paraId="14A4D18F"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 xml:space="preserve">Compatible 100% </w:t>
      </w:r>
      <w:proofErr w:type="spellStart"/>
      <w:r w:rsidRPr="00F4685F">
        <w:rPr>
          <w:rFonts w:eastAsia="Century Gothic" w:cstheme="minorHAnsi"/>
          <w:spacing w:val="-1"/>
          <w:lang w:val="en-US"/>
        </w:rPr>
        <w:t>Estación</w:t>
      </w:r>
      <w:proofErr w:type="spellEnd"/>
      <w:r w:rsidRPr="00F4685F">
        <w:rPr>
          <w:rFonts w:eastAsia="Century Gothic" w:cstheme="minorHAnsi"/>
          <w:spacing w:val="-1"/>
          <w:lang w:val="en-US"/>
        </w:rPr>
        <w:t xml:space="preserve"> Base </w:t>
      </w:r>
    </w:p>
    <w:p w14:paraId="120814B9" w14:textId="77777777" w:rsidR="00177C5E" w:rsidRPr="00E138D2" w:rsidRDefault="00177C5E" w:rsidP="00177C5E">
      <w:pPr>
        <w:widowControl w:val="0"/>
        <w:spacing w:before="9" w:after="0" w:line="240" w:lineRule="auto"/>
        <w:rPr>
          <w:rFonts w:eastAsia="Century Gothic" w:cstheme="minorHAnsi"/>
          <w:b/>
          <w:i/>
          <w:lang w:val="en-US"/>
        </w:rPr>
      </w:pPr>
    </w:p>
    <w:p w14:paraId="5B0FB268" w14:textId="77777777" w:rsidR="00177C5E" w:rsidRPr="00F4685F" w:rsidRDefault="00177C5E" w:rsidP="00177C5E">
      <w:pPr>
        <w:widowControl w:val="0"/>
        <w:tabs>
          <w:tab w:val="left" w:pos="823"/>
        </w:tabs>
        <w:spacing w:after="0" w:line="243" w:lineRule="auto"/>
        <w:ind w:right="153"/>
        <w:rPr>
          <w:rFonts w:eastAsia="Century Gothic" w:cstheme="minorHAnsi"/>
          <w:lang w:val="en-US"/>
        </w:rPr>
      </w:pPr>
      <w:proofErr w:type="spellStart"/>
      <w:r w:rsidRPr="00E138D2">
        <w:rPr>
          <w:rFonts w:eastAsia="Century Gothic" w:cstheme="minorHAnsi"/>
          <w:b/>
          <w:spacing w:val="-1"/>
          <w:lang w:val="en-US"/>
        </w:rPr>
        <w:t>Antenas</w:t>
      </w:r>
      <w:proofErr w:type="spellEnd"/>
      <w:r w:rsidRPr="00E138D2">
        <w:rPr>
          <w:rFonts w:eastAsia="Century Gothic" w:cstheme="minorHAnsi"/>
          <w:b/>
          <w:spacing w:val="9"/>
          <w:lang w:val="en-US"/>
        </w:rPr>
        <w:t xml:space="preserve"> </w:t>
      </w:r>
      <w:r w:rsidRPr="00E138D2">
        <w:rPr>
          <w:rFonts w:eastAsia="Century Gothic" w:cstheme="minorHAnsi"/>
          <w:b/>
          <w:spacing w:val="-1"/>
          <w:lang w:val="en-US"/>
        </w:rPr>
        <w:t>250</w:t>
      </w:r>
      <w:r w:rsidRPr="00E138D2">
        <w:rPr>
          <w:rFonts w:eastAsia="Century Gothic" w:cstheme="minorHAnsi"/>
          <w:b/>
          <w:spacing w:val="11"/>
          <w:lang w:val="en-US"/>
        </w:rPr>
        <w:t xml:space="preserve"> </w:t>
      </w:r>
      <w:r w:rsidRPr="00E138D2">
        <w:rPr>
          <w:rFonts w:eastAsia="Century Gothic" w:cstheme="minorHAnsi"/>
          <w:b/>
          <w:spacing w:val="-2"/>
          <w:lang w:val="en-US"/>
        </w:rPr>
        <w:t>Mbps</w:t>
      </w:r>
      <w:r w:rsidRPr="00F4685F">
        <w:rPr>
          <w:rFonts w:eastAsia="Century Gothic" w:cstheme="minorHAnsi"/>
          <w:b/>
          <w:spacing w:val="-2"/>
          <w:lang w:val="en-US"/>
        </w:rPr>
        <w:t>:</w:t>
      </w:r>
      <w:r w:rsidRPr="00F4685F">
        <w:rPr>
          <w:rFonts w:eastAsia="Century Gothic" w:cstheme="minorHAnsi"/>
          <w:b/>
          <w:spacing w:val="6"/>
          <w:lang w:val="en-US"/>
        </w:rPr>
        <w:t xml:space="preserve"> </w:t>
      </w:r>
      <w:r w:rsidRPr="00F4685F">
        <w:rPr>
          <w:rFonts w:eastAsia="Century Gothic" w:cstheme="minorHAnsi"/>
          <w:lang w:val="en-US"/>
        </w:rPr>
        <w:t>Se</w:t>
      </w:r>
      <w:r w:rsidRPr="00F4685F">
        <w:rPr>
          <w:rFonts w:eastAsia="Century Gothic" w:cstheme="minorHAnsi"/>
          <w:spacing w:val="6"/>
          <w:lang w:val="en-US"/>
        </w:rPr>
        <w:t xml:space="preserve"> </w:t>
      </w:r>
      <w:r w:rsidRPr="00F4685F">
        <w:rPr>
          <w:rFonts w:eastAsia="Century Gothic" w:cstheme="minorHAnsi"/>
          <w:spacing w:val="-1"/>
          <w:lang w:val="en-US"/>
        </w:rPr>
        <w:t>consulta</w:t>
      </w:r>
      <w:r w:rsidRPr="00F4685F">
        <w:rPr>
          <w:rFonts w:eastAsia="Century Gothic" w:cstheme="minorHAnsi"/>
          <w:spacing w:val="9"/>
          <w:lang w:val="en-US"/>
        </w:rPr>
        <w:t xml:space="preserve"> </w:t>
      </w:r>
      <w:r w:rsidRPr="00F4685F">
        <w:rPr>
          <w:rFonts w:eastAsia="Century Gothic" w:cstheme="minorHAnsi"/>
          <w:spacing w:val="-1"/>
          <w:lang w:val="en-US"/>
        </w:rPr>
        <w:t>la</w:t>
      </w:r>
      <w:r w:rsidRPr="00F4685F">
        <w:rPr>
          <w:rFonts w:eastAsia="Century Gothic" w:cstheme="minorHAnsi"/>
          <w:spacing w:val="9"/>
          <w:lang w:val="en-US"/>
        </w:rPr>
        <w:t xml:space="preserve"> </w:t>
      </w:r>
      <w:proofErr w:type="spellStart"/>
      <w:r w:rsidRPr="00F4685F">
        <w:rPr>
          <w:rFonts w:eastAsia="Century Gothic" w:cstheme="minorHAnsi"/>
          <w:spacing w:val="-2"/>
          <w:lang w:val="en-US"/>
        </w:rPr>
        <w:t>provisión</w:t>
      </w:r>
      <w:proofErr w:type="spellEnd"/>
      <w:r w:rsidRPr="00F4685F">
        <w:rPr>
          <w:rFonts w:eastAsia="Century Gothic" w:cstheme="minorHAnsi"/>
          <w:spacing w:val="-2"/>
          <w:lang w:val="en-US"/>
        </w:rPr>
        <w:t>,</w:t>
      </w:r>
      <w:r w:rsidRPr="00F4685F">
        <w:rPr>
          <w:rFonts w:eastAsia="Century Gothic" w:cstheme="minorHAnsi"/>
          <w:spacing w:val="12"/>
          <w:lang w:val="en-US"/>
        </w:rPr>
        <w:t xml:space="preserve"> </w:t>
      </w:r>
      <w:proofErr w:type="spellStart"/>
      <w:r w:rsidRPr="00F4685F">
        <w:rPr>
          <w:rFonts w:eastAsia="Century Gothic" w:cstheme="minorHAnsi"/>
          <w:spacing w:val="-2"/>
          <w:lang w:val="en-US"/>
        </w:rPr>
        <w:t>instalación</w:t>
      </w:r>
      <w:proofErr w:type="spellEnd"/>
      <w:r w:rsidRPr="00F4685F">
        <w:rPr>
          <w:rFonts w:eastAsia="Century Gothic" w:cstheme="minorHAnsi"/>
          <w:spacing w:val="10"/>
          <w:lang w:val="en-US"/>
        </w:rPr>
        <w:t xml:space="preserve"> </w:t>
      </w:r>
      <w:r w:rsidRPr="00F4685F">
        <w:rPr>
          <w:rFonts w:eastAsia="Century Gothic" w:cstheme="minorHAnsi"/>
          <w:lang w:val="en-US"/>
        </w:rPr>
        <w:t>y</w:t>
      </w:r>
      <w:r w:rsidRPr="00F4685F">
        <w:rPr>
          <w:rFonts w:eastAsia="Century Gothic" w:cstheme="minorHAnsi"/>
          <w:spacing w:val="7"/>
          <w:lang w:val="en-US"/>
        </w:rPr>
        <w:t xml:space="preserve"> </w:t>
      </w:r>
      <w:proofErr w:type="spellStart"/>
      <w:r w:rsidRPr="00F4685F">
        <w:rPr>
          <w:rFonts w:eastAsia="Century Gothic" w:cstheme="minorHAnsi"/>
          <w:spacing w:val="-1"/>
          <w:lang w:val="en-US"/>
        </w:rPr>
        <w:t>puesta</w:t>
      </w:r>
      <w:proofErr w:type="spellEnd"/>
      <w:r w:rsidRPr="00F4685F">
        <w:rPr>
          <w:rFonts w:eastAsia="Century Gothic" w:cstheme="minorHAnsi"/>
          <w:spacing w:val="9"/>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6"/>
          <w:lang w:val="en-US"/>
        </w:rPr>
        <w:t xml:space="preserve"> </w:t>
      </w:r>
      <w:proofErr w:type="spellStart"/>
      <w:r w:rsidRPr="00F4685F">
        <w:rPr>
          <w:rFonts w:eastAsia="Century Gothic" w:cstheme="minorHAnsi"/>
          <w:spacing w:val="-1"/>
          <w:lang w:val="en-US"/>
        </w:rPr>
        <w:t>marcha</w:t>
      </w:r>
      <w:proofErr w:type="spellEnd"/>
      <w:r w:rsidRPr="00F4685F">
        <w:rPr>
          <w:rFonts w:eastAsia="Century Gothic" w:cstheme="minorHAnsi"/>
          <w:spacing w:val="4"/>
          <w:lang w:val="en-US"/>
        </w:rPr>
        <w:t xml:space="preserve"> </w:t>
      </w:r>
      <w:r w:rsidRPr="00F4685F">
        <w:rPr>
          <w:rFonts w:eastAsia="Century Gothic" w:cstheme="minorHAnsi"/>
          <w:spacing w:val="-2"/>
          <w:lang w:val="en-US"/>
        </w:rPr>
        <w:t>de</w:t>
      </w:r>
      <w:r w:rsidRPr="00F4685F">
        <w:rPr>
          <w:rFonts w:eastAsia="Century Gothic" w:cstheme="minorHAnsi"/>
          <w:spacing w:val="49"/>
          <w:lang w:val="en-US"/>
        </w:rPr>
        <w:t xml:space="preserve"> </w:t>
      </w:r>
      <w:r w:rsidRPr="00F4685F">
        <w:rPr>
          <w:rFonts w:eastAsia="Century Gothic" w:cstheme="minorHAnsi"/>
          <w:spacing w:val="1"/>
          <w:lang w:val="en-US"/>
        </w:rPr>
        <w:t>03</w:t>
      </w:r>
      <w:r w:rsidRPr="00F4685F">
        <w:rPr>
          <w:rFonts w:eastAsia="Century Gothic" w:cstheme="minorHAnsi"/>
          <w:spacing w:val="-1"/>
          <w:lang w:val="en-US"/>
        </w:rPr>
        <w:t xml:space="preserve"> </w:t>
      </w:r>
      <w:proofErr w:type="spellStart"/>
      <w:r w:rsidRPr="00F4685F">
        <w:rPr>
          <w:rFonts w:eastAsia="Century Gothic" w:cstheme="minorHAnsi"/>
          <w:spacing w:val="-1"/>
          <w:lang w:val="en-US"/>
        </w:rPr>
        <w:t>antenas</w:t>
      </w:r>
      <w:proofErr w:type="spellEnd"/>
      <w:r w:rsidRPr="00F4685F">
        <w:rPr>
          <w:rFonts w:eastAsia="Century Gothic" w:cstheme="minorHAnsi"/>
          <w:spacing w:val="-3"/>
          <w:lang w:val="en-US"/>
        </w:rPr>
        <w:t xml:space="preserve"> </w:t>
      </w:r>
      <w:r w:rsidRPr="00F4685F">
        <w:rPr>
          <w:rFonts w:eastAsia="Century Gothic" w:cstheme="minorHAnsi"/>
          <w:lang w:val="en-US"/>
        </w:rPr>
        <w:t>con</w:t>
      </w:r>
      <w:r w:rsidRPr="00F4685F">
        <w:rPr>
          <w:rFonts w:eastAsia="Century Gothic" w:cstheme="minorHAnsi"/>
          <w:spacing w:val="1"/>
          <w:lang w:val="en-US"/>
        </w:rPr>
        <w:t xml:space="preserve"> </w:t>
      </w:r>
      <w:proofErr w:type="spellStart"/>
      <w:r w:rsidRPr="00F4685F">
        <w:rPr>
          <w:rFonts w:eastAsia="Century Gothic" w:cstheme="minorHAnsi"/>
          <w:spacing w:val="-1"/>
          <w:lang w:val="en-US"/>
        </w:rPr>
        <w:t>topología</w:t>
      </w:r>
      <w:proofErr w:type="spellEnd"/>
      <w:r w:rsidRPr="00F4685F">
        <w:rPr>
          <w:rFonts w:eastAsia="Century Gothic" w:cstheme="minorHAnsi"/>
          <w:spacing w:val="-1"/>
          <w:lang w:val="en-US"/>
        </w:rPr>
        <w:t xml:space="preserve"> </w:t>
      </w:r>
      <w:r w:rsidRPr="00F4685F">
        <w:rPr>
          <w:rFonts w:eastAsia="Century Gothic" w:cstheme="minorHAnsi"/>
          <w:spacing w:val="-2"/>
          <w:lang w:val="en-US"/>
        </w:rPr>
        <w:t>Punto</w:t>
      </w:r>
      <w:r w:rsidRPr="00F4685F">
        <w:rPr>
          <w:rFonts w:eastAsia="Century Gothic" w:cstheme="minorHAnsi"/>
          <w:lang w:val="en-US"/>
        </w:rPr>
        <w:t xml:space="preserve"> a</w:t>
      </w:r>
      <w:r w:rsidRPr="00F4685F">
        <w:rPr>
          <w:rFonts w:eastAsia="Century Gothic" w:cstheme="minorHAnsi"/>
          <w:spacing w:val="-1"/>
          <w:lang w:val="en-US"/>
        </w:rPr>
        <w:t xml:space="preserve"> </w:t>
      </w:r>
      <w:r w:rsidRPr="00F4685F">
        <w:rPr>
          <w:rFonts w:eastAsia="Century Gothic" w:cstheme="minorHAnsi"/>
          <w:spacing w:val="-2"/>
          <w:lang w:val="en-US"/>
        </w:rPr>
        <w:t>Punto,</w:t>
      </w:r>
      <w:r w:rsidRPr="00F4685F">
        <w:rPr>
          <w:rFonts w:eastAsia="Century Gothic" w:cstheme="minorHAnsi"/>
          <w:spacing w:val="2"/>
          <w:lang w:val="en-US"/>
        </w:rPr>
        <w:t xml:space="preserve"> </w:t>
      </w:r>
      <w:proofErr w:type="spellStart"/>
      <w:r w:rsidRPr="00F4685F">
        <w:rPr>
          <w:rFonts w:eastAsia="Century Gothic" w:cstheme="minorHAnsi"/>
          <w:spacing w:val="-2"/>
          <w:lang w:val="en-US"/>
        </w:rPr>
        <w:t>según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tabla</w:t>
      </w:r>
      <w:proofErr w:type="spellEnd"/>
      <w:r w:rsidRPr="00F4685F">
        <w:rPr>
          <w:rFonts w:eastAsia="Century Gothic" w:cstheme="minorHAnsi"/>
          <w:spacing w:val="-1"/>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r w:rsidRPr="00F4685F">
        <w:rPr>
          <w:rFonts w:eastAsia="Century Gothic" w:cstheme="minorHAnsi"/>
          <w:spacing w:val="-1"/>
          <w:lang w:val="en-US"/>
        </w:rPr>
        <w:t>enlaces.</w:t>
      </w:r>
    </w:p>
    <w:p w14:paraId="043C1847" w14:textId="77777777" w:rsidR="00177C5E" w:rsidRPr="00F4685F" w:rsidRDefault="00177C5E" w:rsidP="00177C5E">
      <w:pPr>
        <w:widowControl w:val="0"/>
        <w:spacing w:after="0" w:line="269" w:lineRule="exact"/>
        <w:rPr>
          <w:rFonts w:eastAsia="Century Gothic" w:cstheme="minorHAnsi"/>
          <w:spacing w:val="-1"/>
          <w:lang w:val="en-US"/>
        </w:rPr>
      </w:pPr>
    </w:p>
    <w:p w14:paraId="107BFCC4"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Rendimiento</w:t>
      </w:r>
      <w:proofErr w:type="spellEnd"/>
      <w:r w:rsidRPr="00F4685F">
        <w:rPr>
          <w:rFonts w:eastAsia="Century Gothic" w:cstheme="minorHAnsi"/>
          <w:spacing w:val="-1"/>
          <w:lang w:val="en-US"/>
        </w:rPr>
        <w:t xml:space="preserve"> de 250 Mbps.</w:t>
      </w:r>
    </w:p>
    <w:p w14:paraId="7F9C9BAE"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Antena</w:t>
      </w:r>
      <w:proofErr w:type="spellEnd"/>
      <w:r w:rsidRPr="00F4685F">
        <w:rPr>
          <w:rFonts w:eastAsia="Century Gothic" w:cstheme="minorHAnsi"/>
          <w:spacing w:val="-1"/>
          <w:lang w:val="en-US"/>
        </w:rPr>
        <w:t xml:space="preserve"> de exterior</w:t>
      </w:r>
    </w:p>
    <w:p w14:paraId="360D500F"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 xml:space="preserve">Grado Telco, </w:t>
      </w:r>
      <w:proofErr w:type="spellStart"/>
      <w:r w:rsidRPr="00F4685F">
        <w:rPr>
          <w:rFonts w:eastAsia="Century Gothic" w:cstheme="minorHAnsi"/>
          <w:spacing w:val="-1"/>
          <w:lang w:val="en-US"/>
        </w:rPr>
        <w:t>extremadamente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robusto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entornos</w:t>
      </w:r>
      <w:proofErr w:type="spellEnd"/>
      <w:r w:rsidRPr="00F4685F">
        <w:rPr>
          <w:rFonts w:eastAsia="Century Gothic" w:cstheme="minorHAnsi"/>
          <w:spacing w:val="-1"/>
          <w:lang w:val="en-US"/>
        </w:rPr>
        <w:t xml:space="preserve"> hostiles.</w:t>
      </w:r>
    </w:p>
    <w:p w14:paraId="37C50E04"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Admite</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sincronización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dentro</w:t>
      </w:r>
      <w:proofErr w:type="spellEnd"/>
      <w:r w:rsidRPr="00F4685F">
        <w:rPr>
          <w:rFonts w:eastAsia="Century Gothic" w:cstheme="minorHAnsi"/>
          <w:spacing w:val="-1"/>
          <w:lang w:val="en-US"/>
        </w:rPr>
        <w:t xml:space="preserve"> del sitio para </w:t>
      </w:r>
      <w:proofErr w:type="spellStart"/>
      <w:r w:rsidRPr="00F4685F">
        <w:rPr>
          <w:rFonts w:eastAsia="Century Gothic" w:cstheme="minorHAnsi"/>
          <w:spacing w:val="-1"/>
          <w:lang w:val="en-US"/>
        </w:rPr>
        <w:t>maximizar</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capacidad</w:t>
      </w:r>
      <w:proofErr w:type="spellEnd"/>
      <w:r w:rsidRPr="00F4685F">
        <w:rPr>
          <w:rFonts w:eastAsia="Century Gothic" w:cstheme="minorHAnsi"/>
          <w:spacing w:val="-1"/>
          <w:lang w:val="en-US"/>
        </w:rPr>
        <w:t>.</w:t>
      </w:r>
    </w:p>
    <w:p w14:paraId="1DB77CA2"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Rendimiento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asimétrico</w:t>
      </w:r>
      <w:proofErr w:type="spellEnd"/>
      <w:r w:rsidRPr="00F4685F">
        <w:rPr>
          <w:rFonts w:eastAsia="Century Gothic" w:cstheme="minorHAnsi"/>
          <w:spacing w:val="-1"/>
          <w:lang w:val="en-US"/>
        </w:rPr>
        <w:t xml:space="preserve"> configurable.</w:t>
      </w:r>
    </w:p>
    <w:p w14:paraId="233509C7"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Tecnologías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avanzadas</w:t>
      </w:r>
      <w:proofErr w:type="spellEnd"/>
      <w:r w:rsidRPr="00F4685F">
        <w:rPr>
          <w:rFonts w:eastAsia="Century Gothic" w:cstheme="minorHAnsi"/>
          <w:spacing w:val="-1"/>
          <w:lang w:val="en-US"/>
        </w:rPr>
        <w:t xml:space="preserve"> OFDM y MIMO para </w:t>
      </w:r>
      <w:proofErr w:type="spellStart"/>
      <w:r w:rsidRPr="00F4685F">
        <w:rPr>
          <w:rFonts w:eastAsia="Century Gothic" w:cstheme="minorHAnsi"/>
          <w:spacing w:val="-1"/>
          <w:lang w:val="en-US"/>
        </w:rPr>
        <w:t>operación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nLOS</w:t>
      </w:r>
      <w:proofErr w:type="spellEnd"/>
      <w:r w:rsidRPr="00F4685F">
        <w:rPr>
          <w:rFonts w:eastAsia="Century Gothic" w:cstheme="minorHAnsi"/>
          <w:spacing w:val="-1"/>
          <w:lang w:val="en-US"/>
        </w:rPr>
        <w:t>/NLOS.</w:t>
      </w:r>
    </w:p>
    <w:p w14:paraId="44C4D03D"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Antena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integrada</w:t>
      </w:r>
      <w:proofErr w:type="spellEnd"/>
      <w:r w:rsidRPr="00F4685F">
        <w:rPr>
          <w:rFonts w:eastAsia="Century Gothic" w:cstheme="minorHAnsi"/>
          <w:spacing w:val="-1"/>
          <w:lang w:val="en-US"/>
        </w:rPr>
        <w:t xml:space="preserve"> de 22dBi.</w:t>
      </w:r>
    </w:p>
    <w:p w14:paraId="4D758FCC"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IP-67.</w:t>
      </w:r>
    </w:p>
    <w:p w14:paraId="321A6492"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Deberá</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operar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modo </w:t>
      </w:r>
      <w:proofErr w:type="spellStart"/>
      <w:r w:rsidRPr="00F4685F">
        <w:rPr>
          <w:rFonts w:eastAsia="Century Gothic" w:cstheme="minorHAnsi"/>
          <w:spacing w:val="-1"/>
          <w:lang w:val="en-US"/>
        </w:rPr>
        <w:t>suscriptor</w:t>
      </w:r>
      <w:proofErr w:type="spellEnd"/>
      <w:r w:rsidRPr="00F4685F">
        <w:rPr>
          <w:rFonts w:eastAsia="Century Gothic" w:cstheme="minorHAnsi"/>
          <w:spacing w:val="-1"/>
          <w:lang w:val="en-US"/>
        </w:rPr>
        <w:t xml:space="preserve"> y punto a punto.</w:t>
      </w:r>
    </w:p>
    <w:p w14:paraId="3990F840"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 xml:space="preserve">Debe </w:t>
      </w:r>
      <w:proofErr w:type="spellStart"/>
      <w:r w:rsidRPr="00F4685F">
        <w:rPr>
          <w:rFonts w:eastAsia="Century Gothic" w:cstheme="minorHAnsi"/>
          <w:spacing w:val="-1"/>
          <w:lang w:val="en-US"/>
        </w:rPr>
        <w:t>incluir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fuente</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alimentación</w:t>
      </w:r>
      <w:proofErr w:type="spellEnd"/>
      <w:r w:rsidRPr="00F4685F">
        <w:rPr>
          <w:rFonts w:eastAsia="Century Gothic" w:cstheme="minorHAnsi"/>
          <w:spacing w:val="-1"/>
          <w:lang w:val="en-US"/>
        </w:rPr>
        <w:t xml:space="preserve"> POE.</w:t>
      </w:r>
    </w:p>
    <w:p w14:paraId="09908678"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Consumo</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potencia</w:t>
      </w:r>
      <w:proofErr w:type="spellEnd"/>
      <w:r w:rsidRPr="00F4685F">
        <w:rPr>
          <w:rFonts w:eastAsia="Century Gothic" w:cstheme="minorHAnsi"/>
          <w:spacing w:val="-1"/>
          <w:lang w:val="en-US"/>
        </w:rPr>
        <w:t xml:space="preserve"> 15 W.</w:t>
      </w:r>
    </w:p>
    <w:p w14:paraId="0F9FE9F5" w14:textId="1BF5BD8E" w:rsidR="00177C5E" w:rsidRPr="00F4685F" w:rsidRDefault="00177C5E" w:rsidP="00177C5E">
      <w:pPr>
        <w:widowControl w:val="0"/>
        <w:numPr>
          <w:ilvl w:val="0"/>
          <w:numId w:val="62"/>
        </w:numPr>
        <w:spacing w:after="0" w:line="269" w:lineRule="exact"/>
        <w:ind w:left="426" w:firstLine="37"/>
        <w:rPr>
          <w:rFonts w:eastAsia="Century Gothic" w:cstheme="minorHAnsi"/>
          <w:lang w:val="en-US"/>
        </w:rPr>
      </w:pPr>
      <w:r w:rsidRPr="00F4685F">
        <w:rPr>
          <w:rFonts w:eastAsia="Century Gothic" w:cstheme="minorHAnsi"/>
          <w:spacing w:val="-1"/>
          <w:lang w:val="en-US"/>
        </w:rPr>
        <w:t xml:space="preserve">Grado de </w:t>
      </w:r>
      <w:proofErr w:type="spellStart"/>
      <w:r w:rsidRPr="00F4685F">
        <w:rPr>
          <w:rFonts w:eastAsia="Century Gothic" w:cstheme="minorHAnsi"/>
          <w:spacing w:val="-1"/>
          <w:lang w:val="en-US"/>
        </w:rPr>
        <w:t>cobertura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mínimo</w:t>
      </w:r>
      <w:proofErr w:type="spellEnd"/>
      <w:r w:rsidRPr="00F4685F">
        <w:rPr>
          <w:rFonts w:eastAsia="Century Gothic" w:cstheme="minorHAnsi"/>
          <w:spacing w:val="-1"/>
          <w:lang w:val="en-US"/>
        </w:rPr>
        <w:t xml:space="preserve"> 120 °</w:t>
      </w:r>
    </w:p>
    <w:p w14:paraId="04DF0990" w14:textId="77777777" w:rsidR="00177C5E" w:rsidRPr="00F4685F" w:rsidRDefault="00177C5E" w:rsidP="00177C5E">
      <w:pPr>
        <w:widowControl w:val="0"/>
        <w:spacing w:before="2" w:after="0" w:line="240" w:lineRule="auto"/>
        <w:rPr>
          <w:rFonts w:eastAsia="Century Gothic" w:cstheme="minorHAnsi"/>
          <w:b/>
          <w:bCs/>
          <w:i/>
          <w:lang w:val="en-US"/>
        </w:rPr>
      </w:pPr>
    </w:p>
    <w:p w14:paraId="7B7E9D92" w14:textId="77777777" w:rsidR="00177C5E" w:rsidRPr="00F4685F" w:rsidRDefault="00177C5E" w:rsidP="00177C5E">
      <w:pPr>
        <w:widowControl w:val="0"/>
        <w:spacing w:before="60" w:after="0" w:line="240" w:lineRule="auto"/>
        <w:ind w:right="8"/>
        <w:jc w:val="center"/>
        <w:rPr>
          <w:rFonts w:eastAsia="Century Gothic" w:cstheme="minorHAnsi"/>
          <w:lang w:val="en-US"/>
        </w:rPr>
      </w:pPr>
      <w:r w:rsidRPr="00F4685F">
        <w:rPr>
          <w:rFonts w:eastAsia="Calibri" w:cstheme="minorHAnsi"/>
          <w:b/>
          <w:spacing w:val="-1"/>
          <w:u w:val="thick" w:color="000000"/>
          <w:lang w:val="en-US"/>
        </w:rPr>
        <w:t>ENLACES</w:t>
      </w:r>
    </w:p>
    <w:tbl>
      <w:tblPr>
        <w:tblStyle w:val="TableNormal1"/>
        <w:tblpPr w:leftFromText="141" w:rightFromText="141" w:vertAnchor="text" w:horzAnchor="margin" w:tblpXSpec="center" w:tblpY="215"/>
        <w:tblW w:w="0" w:type="auto"/>
        <w:tblLayout w:type="fixed"/>
        <w:tblLook w:val="01E0" w:firstRow="1" w:lastRow="1" w:firstColumn="1" w:lastColumn="1" w:noHBand="0" w:noVBand="0"/>
      </w:tblPr>
      <w:tblGrid>
        <w:gridCol w:w="4020"/>
        <w:gridCol w:w="3783"/>
      </w:tblGrid>
      <w:tr w:rsidR="00177C5E" w:rsidRPr="00F4685F" w14:paraId="02EDB8B6" w14:textId="77777777" w:rsidTr="00E138D2">
        <w:trPr>
          <w:trHeight w:hRule="exact" w:val="272"/>
        </w:trPr>
        <w:tc>
          <w:tcPr>
            <w:tcW w:w="4020" w:type="dxa"/>
            <w:tcBorders>
              <w:top w:val="single" w:sz="5" w:space="0" w:color="000000"/>
              <w:left w:val="single" w:sz="5" w:space="0" w:color="000000"/>
              <w:bottom w:val="single" w:sz="5" w:space="0" w:color="000000"/>
              <w:right w:val="single" w:sz="5" w:space="0" w:color="000000"/>
            </w:tcBorders>
          </w:tcPr>
          <w:p w14:paraId="436FD616" w14:textId="77777777" w:rsidR="00177C5E" w:rsidRPr="00F4685F" w:rsidRDefault="00177C5E" w:rsidP="00177C5E">
            <w:pPr>
              <w:spacing w:line="268" w:lineRule="exact"/>
              <w:ind w:right="3"/>
              <w:jc w:val="center"/>
              <w:rPr>
                <w:rFonts w:eastAsia="Century Gothic" w:cstheme="minorHAnsi"/>
              </w:rPr>
            </w:pPr>
            <w:proofErr w:type="spellStart"/>
            <w:r w:rsidRPr="00F4685F">
              <w:rPr>
                <w:rFonts w:eastAsia="Calibri" w:cstheme="minorHAnsi"/>
                <w:b/>
                <w:u w:val="thick" w:color="000000"/>
              </w:rPr>
              <w:t>Antena</w:t>
            </w:r>
            <w:proofErr w:type="spellEnd"/>
            <w:r w:rsidRPr="00F4685F">
              <w:rPr>
                <w:rFonts w:eastAsia="Calibri" w:cstheme="minorHAnsi"/>
                <w:b/>
                <w:spacing w:val="-3"/>
                <w:u w:val="thick" w:color="000000"/>
              </w:rPr>
              <w:t xml:space="preserve"> </w:t>
            </w:r>
            <w:r w:rsidRPr="00F4685F">
              <w:rPr>
                <w:rFonts w:eastAsia="Calibri" w:cstheme="minorHAnsi"/>
                <w:b/>
                <w:u w:val="thick" w:color="000000"/>
              </w:rPr>
              <w:t>1</w:t>
            </w:r>
          </w:p>
        </w:tc>
        <w:tc>
          <w:tcPr>
            <w:tcW w:w="3783" w:type="dxa"/>
            <w:tcBorders>
              <w:top w:val="single" w:sz="5" w:space="0" w:color="000000"/>
              <w:left w:val="single" w:sz="5" w:space="0" w:color="000000"/>
              <w:bottom w:val="single" w:sz="5" w:space="0" w:color="000000"/>
              <w:right w:val="single" w:sz="5" w:space="0" w:color="000000"/>
            </w:tcBorders>
          </w:tcPr>
          <w:p w14:paraId="3474E123" w14:textId="77777777" w:rsidR="00177C5E" w:rsidRPr="00F4685F" w:rsidRDefault="00177C5E" w:rsidP="00177C5E">
            <w:pPr>
              <w:spacing w:line="268" w:lineRule="exact"/>
              <w:jc w:val="center"/>
              <w:rPr>
                <w:rFonts w:eastAsia="Century Gothic" w:cstheme="minorHAnsi"/>
              </w:rPr>
            </w:pPr>
            <w:proofErr w:type="spellStart"/>
            <w:r w:rsidRPr="00F4685F">
              <w:rPr>
                <w:rFonts w:eastAsia="Calibri" w:cstheme="minorHAnsi"/>
                <w:b/>
                <w:spacing w:val="-1"/>
                <w:u w:val="thick" w:color="000000"/>
              </w:rPr>
              <w:t>Antenas</w:t>
            </w:r>
            <w:proofErr w:type="spellEnd"/>
            <w:r w:rsidRPr="00F4685F">
              <w:rPr>
                <w:rFonts w:eastAsia="Calibri" w:cstheme="minorHAnsi"/>
                <w:b/>
                <w:spacing w:val="-1"/>
                <w:u w:val="thick" w:color="000000"/>
              </w:rPr>
              <w:t xml:space="preserve"> </w:t>
            </w:r>
            <w:r w:rsidRPr="00F4685F">
              <w:rPr>
                <w:rFonts w:eastAsia="Calibri" w:cstheme="minorHAnsi"/>
                <w:b/>
                <w:u w:val="thick" w:color="000000"/>
              </w:rPr>
              <w:t>2</w:t>
            </w:r>
          </w:p>
        </w:tc>
      </w:tr>
      <w:tr w:rsidR="00177C5E" w:rsidRPr="00F4685F" w14:paraId="3BD298AE" w14:textId="77777777" w:rsidTr="00E138D2">
        <w:trPr>
          <w:trHeight w:hRule="exact" w:val="556"/>
        </w:trPr>
        <w:tc>
          <w:tcPr>
            <w:tcW w:w="4020" w:type="dxa"/>
            <w:tcBorders>
              <w:top w:val="single" w:sz="5" w:space="0" w:color="000000"/>
              <w:left w:val="single" w:sz="5" w:space="0" w:color="000000"/>
              <w:bottom w:val="single" w:sz="5" w:space="0" w:color="000000"/>
              <w:right w:val="single" w:sz="5" w:space="0" w:color="000000"/>
            </w:tcBorders>
          </w:tcPr>
          <w:p w14:paraId="74D3CC0C" w14:textId="77777777" w:rsidR="00177C5E" w:rsidRPr="00F4685F" w:rsidRDefault="00177C5E" w:rsidP="00177C5E">
            <w:pPr>
              <w:spacing w:before="3" w:line="269" w:lineRule="exact"/>
              <w:ind w:right="3"/>
              <w:jc w:val="center"/>
              <w:rPr>
                <w:rFonts w:eastAsia="Century Gothic" w:cstheme="minorHAnsi"/>
              </w:rPr>
            </w:pPr>
            <w:r w:rsidRPr="00F4685F">
              <w:rPr>
                <w:rFonts w:eastAsia="Calibri" w:cstheme="minorHAnsi"/>
                <w:spacing w:val="-1"/>
              </w:rPr>
              <w:t>Calle C con Av. 04</w:t>
            </w:r>
          </w:p>
          <w:p w14:paraId="7C47CF76" w14:textId="77777777" w:rsidR="00177C5E" w:rsidRPr="00F4685F" w:rsidRDefault="00177C5E" w:rsidP="00177C5E">
            <w:pPr>
              <w:spacing w:line="269" w:lineRule="exact"/>
              <w:ind w:right="8"/>
              <w:jc w:val="center"/>
              <w:rPr>
                <w:rFonts w:eastAsia="Century Gothic" w:cstheme="minorHAnsi"/>
              </w:rPr>
            </w:pPr>
            <w:proofErr w:type="spellStart"/>
            <w:r w:rsidRPr="00F4685F">
              <w:rPr>
                <w:rFonts w:eastAsia="Calibri" w:cstheme="minorHAnsi"/>
                <w:b/>
                <w:spacing w:val="-1"/>
              </w:rPr>
              <w:t>Antena</w:t>
            </w:r>
            <w:proofErr w:type="spellEnd"/>
            <w:r w:rsidRPr="00F4685F">
              <w:rPr>
                <w:rFonts w:eastAsia="Calibri" w:cstheme="minorHAnsi"/>
                <w:b/>
                <w:spacing w:val="-1"/>
              </w:rPr>
              <w:t xml:space="preserve"> 50</w:t>
            </w:r>
            <w:r w:rsidRPr="00F4685F">
              <w:rPr>
                <w:rFonts w:eastAsia="Calibri" w:cstheme="minorHAnsi"/>
                <w:b/>
                <w:spacing w:val="2"/>
              </w:rPr>
              <w:t xml:space="preserve"> </w:t>
            </w:r>
            <w:r w:rsidRPr="00F4685F">
              <w:rPr>
                <w:rFonts w:eastAsia="Calibri" w:cstheme="minorHAnsi"/>
                <w:b/>
                <w:spacing w:val="-2"/>
              </w:rPr>
              <w:t>Mbps</w:t>
            </w:r>
          </w:p>
        </w:tc>
        <w:tc>
          <w:tcPr>
            <w:tcW w:w="3783" w:type="dxa"/>
            <w:tcBorders>
              <w:top w:val="single" w:sz="5" w:space="0" w:color="000000"/>
              <w:left w:val="single" w:sz="5" w:space="0" w:color="000000"/>
              <w:bottom w:val="single" w:sz="5" w:space="0" w:color="000000"/>
              <w:right w:val="single" w:sz="5" w:space="0" w:color="000000"/>
            </w:tcBorders>
          </w:tcPr>
          <w:p w14:paraId="69EED062" w14:textId="77777777" w:rsidR="00177C5E" w:rsidRPr="00F4685F" w:rsidRDefault="00177C5E" w:rsidP="00177C5E">
            <w:pPr>
              <w:spacing w:before="3" w:line="269" w:lineRule="exact"/>
              <w:jc w:val="center"/>
              <w:rPr>
                <w:rFonts w:eastAsia="Century Gothic" w:cstheme="minorHAnsi"/>
              </w:rPr>
            </w:pPr>
            <w:r w:rsidRPr="00F4685F">
              <w:rPr>
                <w:rFonts w:eastAsia="Calibri" w:cstheme="minorHAnsi"/>
                <w:spacing w:val="-1"/>
              </w:rPr>
              <w:t>Torre</w:t>
            </w:r>
            <w:r w:rsidRPr="00F4685F">
              <w:rPr>
                <w:rFonts w:eastAsia="Calibri" w:cstheme="minorHAnsi"/>
                <w:spacing w:val="2"/>
              </w:rPr>
              <w:t xml:space="preserve"> </w:t>
            </w:r>
            <w:proofErr w:type="spellStart"/>
            <w:r w:rsidRPr="00F4685F">
              <w:rPr>
                <w:rFonts w:eastAsia="Calibri" w:cstheme="minorHAnsi"/>
                <w:spacing w:val="-1"/>
              </w:rPr>
              <w:t>Recepción</w:t>
            </w:r>
            <w:proofErr w:type="spellEnd"/>
            <w:r w:rsidRPr="00F4685F">
              <w:rPr>
                <w:rFonts w:eastAsia="Calibri" w:cstheme="minorHAnsi"/>
                <w:spacing w:val="-1"/>
              </w:rPr>
              <w:t>.</w:t>
            </w:r>
            <w:r w:rsidRPr="00F4685F">
              <w:rPr>
                <w:rFonts w:eastAsia="Calibri" w:cstheme="minorHAnsi"/>
                <w:spacing w:val="-2"/>
              </w:rPr>
              <w:t xml:space="preserve"> </w:t>
            </w:r>
            <w:r w:rsidRPr="00F4685F">
              <w:rPr>
                <w:rFonts w:eastAsia="Calibri" w:cstheme="minorHAnsi"/>
                <w:spacing w:val="1"/>
              </w:rPr>
              <w:t>Calle A con Av. 5</w:t>
            </w:r>
          </w:p>
          <w:p w14:paraId="09BD3CCF" w14:textId="77777777" w:rsidR="00177C5E" w:rsidRPr="00F4685F" w:rsidRDefault="00177C5E" w:rsidP="00177C5E">
            <w:pPr>
              <w:spacing w:line="269" w:lineRule="exact"/>
              <w:ind w:right="3"/>
              <w:jc w:val="center"/>
              <w:rPr>
                <w:rFonts w:eastAsia="Century Gothic" w:cstheme="minorHAnsi"/>
              </w:rPr>
            </w:pPr>
            <w:proofErr w:type="spellStart"/>
            <w:r w:rsidRPr="00F4685F">
              <w:rPr>
                <w:rFonts w:eastAsia="Calibri" w:cstheme="minorHAnsi"/>
                <w:b/>
                <w:spacing w:val="-1"/>
              </w:rPr>
              <w:t>Antena</w:t>
            </w:r>
            <w:proofErr w:type="spellEnd"/>
            <w:r w:rsidRPr="00F4685F">
              <w:rPr>
                <w:rFonts w:eastAsia="Calibri" w:cstheme="minorHAnsi"/>
                <w:b/>
                <w:spacing w:val="-1"/>
              </w:rPr>
              <w:t xml:space="preserve"> 250</w:t>
            </w:r>
            <w:r w:rsidRPr="00F4685F">
              <w:rPr>
                <w:rFonts w:eastAsia="Calibri" w:cstheme="minorHAnsi"/>
                <w:b/>
                <w:spacing w:val="2"/>
              </w:rPr>
              <w:t xml:space="preserve"> </w:t>
            </w:r>
            <w:r w:rsidRPr="00F4685F">
              <w:rPr>
                <w:rFonts w:eastAsia="Calibri" w:cstheme="minorHAnsi"/>
                <w:b/>
                <w:spacing w:val="-2"/>
              </w:rPr>
              <w:t>Mbps</w:t>
            </w:r>
          </w:p>
        </w:tc>
      </w:tr>
      <w:tr w:rsidR="00177C5E" w:rsidRPr="00F4685F" w14:paraId="75ED9D2E" w14:textId="77777777" w:rsidTr="00E138D2">
        <w:trPr>
          <w:trHeight w:hRule="exact" w:val="556"/>
        </w:trPr>
        <w:tc>
          <w:tcPr>
            <w:tcW w:w="4020" w:type="dxa"/>
            <w:tcBorders>
              <w:top w:val="single" w:sz="5" w:space="0" w:color="000000"/>
              <w:left w:val="single" w:sz="5" w:space="0" w:color="000000"/>
              <w:bottom w:val="single" w:sz="5" w:space="0" w:color="000000"/>
              <w:right w:val="single" w:sz="5" w:space="0" w:color="000000"/>
            </w:tcBorders>
          </w:tcPr>
          <w:p w14:paraId="19382FFE" w14:textId="77777777" w:rsidR="00177C5E" w:rsidRPr="00F4685F" w:rsidRDefault="00177C5E" w:rsidP="00177C5E">
            <w:pPr>
              <w:spacing w:line="268" w:lineRule="exact"/>
              <w:ind w:right="1"/>
              <w:jc w:val="center"/>
              <w:rPr>
                <w:rFonts w:eastAsia="Century Gothic" w:cstheme="minorHAnsi"/>
              </w:rPr>
            </w:pPr>
            <w:r w:rsidRPr="00F4685F">
              <w:rPr>
                <w:rFonts w:eastAsia="Calibri" w:cstheme="minorHAnsi"/>
                <w:spacing w:val="-2"/>
              </w:rPr>
              <w:lastRenderedPageBreak/>
              <w:t>Calle D con Av. 07</w:t>
            </w:r>
          </w:p>
          <w:p w14:paraId="1B95E284" w14:textId="77777777" w:rsidR="00177C5E" w:rsidRPr="00F4685F" w:rsidRDefault="00177C5E" w:rsidP="00177C5E">
            <w:pPr>
              <w:spacing w:before="4"/>
              <w:ind w:right="8"/>
              <w:jc w:val="center"/>
              <w:rPr>
                <w:rFonts w:eastAsia="Century Gothic" w:cstheme="minorHAnsi"/>
              </w:rPr>
            </w:pPr>
            <w:proofErr w:type="spellStart"/>
            <w:r w:rsidRPr="00F4685F">
              <w:rPr>
                <w:rFonts w:eastAsia="Calibri" w:cstheme="minorHAnsi"/>
                <w:b/>
                <w:spacing w:val="-1"/>
              </w:rPr>
              <w:t>Antena</w:t>
            </w:r>
            <w:proofErr w:type="spellEnd"/>
            <w:r w:rsidRPr="00F4685F">
              <w:rPr>
                <w:rFonts w:eastAsia="Calibri" w:cstheme="minorHAnsi"/>
                <w:b/>
                <w:spacing w:val="-1"/>
              </w:rPr>
              <w:t xml:space="preserve"> </w:t>
            </w:r>
            <w:r w:rsidRPr="00F4685F">
              <w:rPr>
                <w:rFonts w:eastAsia="Calibri" w:cstheme="minorHAnsi"/>
                <w:b/>
                <w:spacing w:val="-2"/>
              </w:rPr>
              <w:t>50</w:t>
            </w:r>
            <w:r w:rsidRPr="00F4685F">
              <w:rPr>
                <w:rFonts w:eastAsia="Calibri" w:cstheme="minorHAnsi"/>
                <w:b/>
                <w:spacing w:val="2"/>
              </w:rPr>
              <w:t xml:space="preserve"> </w:t>
            </w:r>
            <w:r w:rsidRPr="00F4685F">
              <w:rPr>
                <w:rFonts w:eastAsia="Calibri" w:cstheme="minorHAnsi"/>
                <w:b/>
                <w:spacing w:val="-2"/>
              </w:rPr>
              <w:t>Mbps</w:t>
            </w:r>
          </w:p>
        </w:tc>
        <w:tc>
          <w:tcPr>
            <w:tcW w:w="3783" w:type="dxa"/>
            <w:tcBorders>
              <w:top w:val="single" w:sz="5" w:space="0" w:color="000000"/>
              <w:left w:val="single" w:sz="5" w:space="0" w:color="000000"/>
              <w:bottom w:val="single" w:sz="5" w:space="0" w:color="000000"/>
              <w:right w:val="single" w:sz="5" w:space="0" w:color="000000"/>
            </w:tcBorders>
          </w:tcPr>
          <w:p w14:paraId="601FA11E" w14:textId="77777777" w:rsidR="00177C5E" w:rsidRPr="00F4685F" w:rsidRDefault="00177C5E" w:rsidP="00177C5E">
            <w:pPr>
              <w:spacing w:line="268" w:lineRule="exact"/>
              <w:jc w:val="center"/>
              <w:rPr>
                <w:rFonts w:eastAsia="Century Gothic" w:cstheme="minorHAnsi"/>
              </w:rPr>
            </w:pPr>
            <w:r w:rsidRPr="00F4685F">
              <w:rPr>
                <w:rFonts w:eastAsia="Calibri" w:cstheme="minorHAnsi"/>
                <w:spacing w:val="-1"/>
              </w:rPr>
              <w:t>Torre</w:t>
            </w:r>
            <w:r w:rsidRPr="00F4685F">
              <w:rPr>
                <w:rFonts w:eastAsia="Calibri" w:cstheme="minorHAnsi"/>
                <w:spacing w:val="2"/>
              </w:rPr>
              <w:t xml:space="preserve"> </w:t>
            </w:r>
            <w:proofErr w:type="spellStart"/>
            <w:r w:rsidRPr="00F4685F">
              <w:rPr>
                <w:rFonts w:eastAsia="Calibri" w:cstheme="minorHAnsi"/>
                <w:spacing w:val="-1"/>
              </w:rPr>
              <w:t>Recepción</w:t>
            </w:r>
            <w:proofErr w:type="spellEnd"/>
            <w:r w:rsidRPr="00F4685F">
              <w:rPr>
                <w:rFonts w:eastAsia="Calibri" w:cstheme="minorHAnsi"/>
                <w:spacing w:val="-1"/>
              </w:rPr>
              <w:t>.</w:t>
            </w:r>
            <w:r w:rsidRPr="00F4685F">
              <w:rPr>
                <w:rFonts w:eastAsia="Calibri" w:cstheme="minorHAnsi"/>
                <w:spacing w:val="-2"/>
              </w:rPr>
              <w:t xml:space="preserve"> </w:t>
            </w:r>
            <w:r w:rsidRPr="00F4685F">
              <w:rPr>
                <w:rFonts w:eastAsia="Calibri" w:cstheme="minorHAnsi"/>
                <w:spacing w:val="1"/>
              </w:rPr>
              <w:t>Calle A con Av. 5</w:t>
            </w:r>
          </w:p>
          <w:p w14:paraId="3874DA75" w14:textId="77777777" w:rsidR="00177C5E" w:rsidRPr="00F4685F" w:rsidRDefault="00177C5E" w:rsidP="00177C5E">
            <w:pPr>
              <w:spacing w:before="4"/>
              <w:ind w:right="3"/>
              <w:jc w:val="center"/>
              <w:rPr>
                <w:rFonts w:eastAsia="Century Gothic" w:cstheme="minorHAnsi"/>
              </w:rPr>
            </w:pPr>
            <w:proofErr w:type="spellStart"/>
            <w:r w:rsidRPr="00F4685F">
              <w:rPr>
                <w:rFonts w:eastAsia="Calibri" w:cstheme="minorHAnsi"/>
                <w:b/>
                <w:spacing w:val="-1"/>
              </w:rPr>
              <w:t>Antena</w:t>
            </w:r>
            <w:proofErr w:type="spellEnd"/>
            <w:r w:rsidRPr="00F4685F">
              <w:rPr>
                <w:rFonts w:eastAsia="Calibri" w:cstheme="minorHAnsi"/>
                <w:b/>
                <w:spacing w:val="-1"/>
              </w:rPr>
              <w:t xml:space="preserve"> 2</w:t>
            </w:r>
            <w:r w:rsidRPr="00F4685F">
              <w:rPr>
                <w:rFonts w:eastAsia="Calibri" w:cstheme="minorHAnsi"/>
                <w:b/>
                <w:spacing w:val="-2"/>
              </w:rPr>
              <w:t>50</w:t>
            </w:r>
            <w:r w:rsidRPr="00F4685F">
              <w:rPr>
                <w:rFonts w:eastAsia="Calibri" w:cstheme="minorHAnsi"/>
                <w:b/>
                <w:spacing w:val="2"/>
              </w:rPr>
              <w:t xml:space="preserve"> </w:t>
            </w:r>
            <w:r w:rsidRPr="00F4685F">
              <w:rPr>
                <w:rFonts w:eastAsia="Calibri" w:cstheme="minorHAnsi"/>
                <w:b/>
                <w:spacing w:val="-2"/>
              </w:rPr>
              <w:t>Mbps</w:t>
            </w:r>
          </w:p>
        </w:tc>
      </w:tr>
      <w:tr w:rsidR="00177C5E" w:rsidRPr="00F4685F" w14:paraId="0E31C170" w14:textId="77777777" w:rsidTr="00E138D2">
        <w:trPr>
          <w:trHeight w:hRule="exact" w:val="617"/>
        </w:trPr>
        <w:tc>
          <w:tcPr>
            <w:tcW w:w="4020" w:type="dxa"/>
            <w:tcBorders>
              <w:top w:val="single" w:sz="5" w:space="0" w:color="000000"/>
              <w:left w:val="single" w:sz="5" w:space="0" w:color="000000"/>
              <w:bottom w:val="single" w:sz="5" w:space="0" w:color="000000"/>
              <w:right w:val="single" w:sz="5" w:space="0" w:color="000000"/>
            </w:tcBorders>
          </w:tcPr>
          <w:p w14:paraId="37B3F662" w14:textId="77777777" w:rsidR="00177C5E" w:rsidRPr="00F4685F" w:rsidRDefault="00177C5E" w:rsidP="00177C5E">
            <w:pPr>
              <w:spacing w:line="265" w:lineRule="exact"/>
              <w:ind w:right="8"/>
              <w:jc w:val="center"/>
              <w:rPr>
                <w:rFonts w:eastAsia="Calibri" w:cstheme="minorHAnsi"/>
                <w:spacing w:val="-1"/>
              </w:rPr>
            </w:pPr>
            <w:r w:rsidRPr="00F4685F">
              <w:rPr>
                <w:rFonts w:eastAsia="Calibri" w:cstheme="minorHAnsi"/>
                <w:spacing w:val="-1"/>
              </w:rPr>
              <w:t>Calle P con Av. 11</w:t>
            </w:r>
          </w:p>
          <w:p w14:paraId="0DFFCD12" w14:textId="77777777" w:rsidR="00177C5E" w:rsidRPr="00F4685F" w:rsidRDefault="00177C5E" w:rsidP="00177C5E">
            <w:pPr>
              <w:spacing w:line="265" w:lineRule="exact"/>
              <w:ind w:right="8"/>
              <w:jc w:val="center"/>
              <w:rPr>
                <w:rFonts w:eastAsia="Century Gothic" w:cstheme="minorHAnsi"/>
              </w:rPr>
            </w:pPr>
            <w:proofErr w:type="spellStart"/>
            <w:r w:rsidRPr="00F4685F">
              <w:rPr>
                <w:rFonts w:eastAsia="Calibri" w:cstheme="minorHAnsi"/>
                <w:b/>
                <w:spacing w:val="-1"/>
              </w:rPr>
              <w:t>Antena</w:t>
            </w:r>
            <w:proofErr w:type="spellEnd"/>
            <w:r w:rsidRPr="00F4685F">
              <w:rPr>
                <w:rFonts w:eastAsia="Calibri" w:cstheme="minorHAnsi"/>
                <w:b/>
                <w:spacing w:val="-1"/>
              </w:rPr>
              <w:t xml:space="preserve"> </w:t>
            </w:r>
            <w:r w:rsidRPr="00F4685F">
              <w:rPr>
                <w:rFonts w:eastAsia="Calibri" w:cstheme="minorHAnsi"/>
                <w:b/>
                <w:spacing w:val="-2"/>
              </w:rPr>
              <w:t>50</w:t>
            </w:r>
            <w:r w:rsidRPr="00F4685F">
              <w:rPr>
                <w:rFonts w:eastAsia="Calibri" w:cstheme="minorHAnsi"/>
                <w:b/>
                <w:spacing w:val="2"/>
              </w:rPr>
              <w:t xml:space="preserve"> </w:t>
            </w:r>
            <w:r w:rsidRPr="00F4685F">
              <w:rPr>
                <w:rFonts w:eastAsia="Calibri" w:cstheme="minorHAnsi"/>
                <w:b/>
                <w:spacing w:val="-2"/>
              </w:rPr>
              <w:t>Mbps</w:t>
            </w:r>
          </w:p>
        </w:tc>
        <w:tc>
          <w:tcPr>
            <w:tcW w:w="3783" w:type="dxa"/>
            <w:tcBorders>
              <w:top w:val="single" w:sz="5" w:space="0" w:color="000000"/>
              <w:left w:val="single" w:sz="5" w:space="0" w:color="000000"/>
              <w:bottom w:val="single" w:sz="5" w:space="0" w:color="000000"/>
              <w:right w:val="single" w:sz="5" w:space="0" w:color="000000"/>
            </w:tcBorders>
          </w:tcPr>
          <w:p w14:paraId="296AD93F" w14:textId="77777777" w:rsidR="00177C5E" w:rsidRPr="00F4685F" w:rsidRDefault="00177C5E" w:rsidP="00177C5E">
            <w:pPr>
              <w:spacing w:line="268" w:lineRule="exact"/>
              <w:jc w:val="center"/>
              <w:rPr>
                <w:rFonts w:eastAsia="Century Gothic" w:cstheme="minorHAnsi"/>
              </w:rPr>
            </w:pPr>
            <w:r w:rsidRPr="00F4685F">
              <w:rPr>
                <w:rFonts w:eastAsia="Calibri" w:cstheme="minorHAnsi"/>
                <w:spacing w:val="-1"/>
              </w:rPr>
              <w:t>Torre</w:t>
            </w:r>
            <w:r w:rsidRPr="00F4685F">
              <w:rPr>
                <w:rFonts w:eastAsia="Calibri" w:cstheme="minorHAnsi"/>
                <w:spacing w:val="2"/>
              </w:rPr>
              <w:t xml:space="preserve"> </w:t>
            </w:r>
            <w:proofErr w:type="spellStart"/>
            <w:r w:rsidRPr="00F4685F">
              <w:rPr>
                <w:rFonts w:eastAsia="Calibri" w:cstheme="minorHAnsi"/>
                <w:spacing w:val="-1"/>
              </w:rPr>
              <w:t>Recepción</w:t>
            </w:r>
            <w:proofErr w:type="spellEnd"/>
            <w:r w:rsidRPr="00F4685F">
              <w:rPr>
                <w:rFonts w:eastAsia="Calibri" w:cstheme="minorHAnsi"/>
                <w:spacing w:val="-1"/>
              </w:rPr>
              <w:t>.</w:t>
            </w:r>
            <w:r w:rsidRPr="00F4685F">
              <w:rPr>
                <w:rFonts w:eastAsia="Calibri" w:cstheme="minorHAnsi"/>
                <w:spacing w:val="-2"/>
              </w:rPr>
              <w:t xml:space="preserve"> </w:t>
            </w:r>
            <w:r w:rsidRPr="00F4685F">
              <w:rPr>
                <w:rFonts w:eastAsia="Calibri" w:cstheme="minorHAnsi"/>
                <w:spacing w:val="1"/>
              </w:rPr>
              <w:t>Calle A con Av. 5</w:t>
            </w:r>
          </w:p>
          <w:p w14:paraId="031D1816" w14:textId="77777777" w:rsidR="00177C5E" w:rsidRPr="00F4685F" w:rsidRDefault="00177C5E" w:rsidP="00177C5E">
            <w:pPr>
              <w:spacing w:line="267" w:lineRule="exact"/>
              <w:ind w:right="6"/>
              <w:jc w:val="center"/>
              <w:rPr>
                <w:rFonts w:eastAsia="Century Gothic" w:cstheme="minorHAnsi"/>
              </w:rPr>
            </w:pPr>
            <w:r w:rsidRPr="00F4685F">
              <w:rPr>
                <w:rFonts w:eastAsia="Calibri" w:cstheme="minorHAnsi"/>
                <w:b/>
              </w:rPr>
              <w:t>250</w:t>
            </w:r>
            <w:r w:rsidRPr="00F4685F">
              <w:rPr>
                <w:rFonts w:eastAsia="Calibri" w:cstheme="minorHAnsi"/>
                <w:b/>
                <w:spacing w:val="2"/>
              </w:rPr>
              <w:t xml:space="preserve"> </w:t>
            </w:r>
            <w:r w:rsidRPr="00F4685F">
              <w:rPr>
                <w:rFonts w:eastAsia="Calibri" w:cstheme="minorHAnsi"/>
                <w:b/>
                <w:spacing w:val="-2"/>
              </w:rPr>
              <w:t>Mbps</w:t>
            </w:r>
          </w:p>
        </w:tc>
      </w:tr>
      <w:tr w:rsidR="00177C5E" w:rsidRPr="00F4685F" w14:paraId="4153DFE8" w14:textId="77777777" w:rsidTr="00E138D2">
        <w:trPr>
          <w:trHeight w:hRule="exact" w:val="579"/>
        </w:trPr>
        <w:tc>
          <w:tcPr>
            <w:tcW w:w="4020" w:type="dxa"/>
            <w:tcBorders>
              <w:top w:val="single" w:sz="5" w:space="0" w:color="000000"/>
              <w:left w:val="single" w:sz="5" w:space="0" w:color="000000"/>
              <w:bottom w:val="single" w:sz="5" w:space="0" w:color="000000"/>
              <w:right w:val="single" w:sz="5" w:space="0" w:color="000000"/>
            </w:tcBorders>
          </w:tcPr>
          <w:p w14:paraId="25D69712" w14:textId="77777777" w:rsidR="00177C5E" w:rsidRPr="00F4685F" w:rsidRDefault="00177C5E" w:rsidP="00177C5E">
            <w:pPr>
              <w:spacing w:line="268" w:lineRule="exact"/>
              <w:ind w:right="7"/>
              <w:jc w:val="center"/>
              <w:rPr>
                <w:rFonts w:eastAsia="Century Gothic" w:cstheme="minorHAnsi"/>
              </w:rPr>
            </w:pPr>
            <w:r w:rsidRPr="00F4685F">
              <w:rPr>
                <w:rFonts w:eastAsia="Calibri" w:cstheme="minorHAnsi"/>
                <w:spacing w:val="-2"/>
              </w:rPr>
              <w:t>Av. 11 con Av.14</w:t>
            </w:r>
          </w:p>
          <w:p w14:paraId="346E4C8E" w14:textId="77777777" w:rsidR="00177C5E" w:rsidRPr="00F4685F" w:rsidRDefault="00177C5E" w:rsidP="00177C5E">
            <w:pPr>
              <w:spacing w:line="269" w:lineRule="exact"/>
              <w:ind w:right="8"/>
              <w:jc w:val="center"/>
              <w:rPr>
                <w:rFonts w:eastAsia="Century Gothic" w:cstheme="minorHAnsi"/>
              </w:rPr>
            </w:pPr>
            <w:proofErr w:type="spellStart"/>
            <w:r w:rsidRPr="00F4685F">
              <w:rPr>
                <w:rFonts w:eastAsia="Calibri" w:cstheme="minorHAnsi"/>
                <w:b/>
                <w:spacing w:val="-1"/>
              </w:rPr>
              <w:t>Antena</w:t>
            </w:r>
            <w:proofErr w:type="spellEnd"/>
            <w:r w:rsidRPr="00F4685F">
              <w:rPr>
                <w:rFonts w:eastAsia="Calibri" w:cstheme="minorHAnsi"/>
                <w:b/>
                <w:spacing w:val="-1"/>
              </w:rPr>
              <w:t xml:space="preserve"> </w:t>
            </w:r>
            <w:r w:rsidRPr="00F4685F">
              <w:rPr>
                <w:rFonts w:eastAsia="Calibri" w:cstheme="minorHAnsi"/>
                <w:b/>
                <w:spacing w:val="-2"/>
              </w:rPr>
              <w:t>50</w:t>
            </w:r>
            <w:r w:rsidRPr="00F4685F">
              <w:rPr>
                <w:rFonts w:eastAsia="Calibri" w:cstheme="minorHAnsi"/>
                <w:b/>
                <w:spacing w:val="2"/>
              </w:rPr>
              <w:t xml:space="preserve"> </w:t>
            </w:r>
            <w:r w:rsidRPr="00F4685F">
              <w:rPr>
                <w:rFonts w:eastAsia="Calibri" w:cstheme="minorHAnsi"/>
                <w:b/>
                <w:spacing w:val="-2"/>
              </w:rPr>
              <w:t>Mbps</w:t>
            </w:r>
          </w:p>
        </w:tc>
        <w:tc>
          <w:tcPr>
            <w:tcW w:w="3783" w:type="dxa"/>
            <w:tcBorders>
              <w:top w:val="single" w:sz="5" w:space="0" w:color="000000"/>
              <w:left w:val="single" w:sz="5" w:space="0" w:color="000000"/>
              <w:bottom w:val="single" w:sz="5" w:space="0" w:color="000000"/>
              <w:right w:val="single" w:sz="5" w:space="0" w:color="000000"/>
            </w:tcBorders>
          </w:tcPr>
          <w:p w14:paraId="067BB436" w14:textId="77777777" w:rsidR="00177C5E" w:rsidRPr="00F4685F" w:rsidRDefault="00177C5E" w:rsidP="00177C5E">
            <w:pPr>
              <w:spacing w:line="268" w:lineRule="exact"/>
              <w:jc w:val="center"/>
              <w:rPr>
                <w:rFonts w:eastAsia="Century Gothic" w:cstheme="minorHAnsi"/>
              </w:rPr>
            </w:pPr>
            <w:r w:rsidRPr="00F4685F">
              <w:rPr>
                <w:rFonts w:eastAsia="Calibri" w:cstheme="minorHAnsi"/>
                <w:spacing w:val="-1"/>
              </w:rPr>
              <w:t>Torre</w:t>
            </w:r>
            <w:r w:rsidRPr="00F4685F">
              <w:rPr>
                <w:rFonts w:eastAsia="Calibri" w:cstheme="minorHAnsi"/>
                <w:spacing w:val="2"/>
              </w:rPr>
              <w:t xml:space="preserve"> </w:t>
            </w:r>
            <w:proofErr w:type="spellStart"/>
            <w:r w:rsidRPr="00F4685F">
              <w:rPr>
                <w:rFonts w:eastAsia="Calibri" w:cstheme="minorHAnsi"/>
                <w:spacing w:val="-1"/>
              </w:rPr>
              <w:t>Recepción</w:t>
            </w:r>
            <w:proofErr w:type="spellEnd"/>
            <w:r w:rsidRPr="00F4685F">
              <w:rPr>
                <w:rFonts w:eastAsia="Calibri" w:cstheme="minorHAnsi"/>
                <w:spacing w:val="-1"/>
              </w:rPr>
              <w:t>.</w:t>
            </w:r>
            <w:r w:rsidRPr="00F4685F">
              <w:rPr>
                <w:rFonts w:eastAsia="Calibri" w:cstheme="minorHAnsi"/>
                <w:spacing w:val="-2"/>
              </w:rPr>
              <w:t xml:space="preserve"> </w:t>
            </w:r>
            <w:r w:rsidRPr="00F4685F">
              <w:rPr>
                <w:rFonts w:eastAsia="Calibri" w:cstheme="minorHAnsi"/>
                <w:spacing w:val="1"/>
              </w:rPr>
              <w:t>Calle A con Av. 5</w:t>
            </w:r>
          </w:p>
          <w:p w14:paraId="52BD402D" w14:textId="77777777" w:rsidR="00177C5E" w:rsidRPr="00F4685F" w:rsidRDefault="00177C5E" w:rsidP="00177C5E">
            <w:pPr>
              <w:spacing w:line="264" w:lineRule="exact"/>
              <w:ind w:right="6"/>
              <w:jc w:val="center"/>
              <w:rPr>
                <w:rFonts w:eastAsia="Century Gothic" w:cstheme="minorHAnsi"/>
              </w:rPr>
            </w:pPr>
            <w:r w:rsidRPr="00F4685F">
              <w:rPr>
                <w:rFonts w:eastAsia="Calibri" w:cstheme="minorHAnsi"/>
                <w:b/>
              </w:rPr>
              <w:t>250</w:t>
            </w:r>
            <w:r w:rsidRPr="00F4685F">
              <w:rPr>
                <w:rFonts w:eastAsia="Calibri" w:cstheme="minorHAnsi"/>
                <w:b/>
                <w:spacing w:val="2"/>
              </w:rPr>
              <w:t xml:space="preserve"> </w:t>
            </w:r>
            <w:r w:rsidRPr="00F4685F">
              <w:rPr>
                <w:rFonts w:eastAsia="Calibri" w:cstheme="minorHAnsi"/>
                <w:b/>
                <w:spacing w:val="-2"/>
              </w:rPr>
              <w:t>Mbps</w:t>
            </w:r>
          </w:p>
        </w:tc>
      </w:tr>
    </w:tbl>
    <w:p w14:paraId="49C18DCA" w14:textId="77777777" w:rsidR="00177C5E" w:rsidRPr="00F4685F" w:rsidRDefault="00177C5E" w:rsidP="00177C5E">
      <w:pPr>
        <w:widowControl w:val="0"/>
        <w:spacing w:before="2" w:after="0" w:line="240" w:lineRule="auto"/>
        <w:rPr>
          <w:rFonts w:eastAsia="Century Gothic" w:cstheme="minorHAnsi"/>
          <w:b/>
          <w:bCs/>
          <w:lang w:val="en-US"/>
        </w:rPr>
      </w:pPr>
    </w:p>
    <w:p w14:paraId="2169554D" w14:textId="77777777" w:rsidR="00177C5E" w:rsidRPr="00F4685F" w:rsidRDefault="00177C5E" w:rsidP="00177C5E">
      <w:pPr>
        <w:widowControl w:val="0"/>
        <w:spacing w:before="60" w:after="0" w:line="241" w:lineRule="auto"/>
        <w:ind w:right="117"/>
        <w:jc w:val="both"/>
        <w:rPr>
          <w:rFonts w:eastAsia="Century Gothic" w:cstheme="minorHAnsi"/>
          <w:spacing w:val="-1"/>
          <w:lang w:val="en-US"/>
        </w:rPr>
      </w:pPr>
    </w:p>
    <w:p w14:paraId="60FA396C" w14:textId="77777777" w:rsidR="00177C5E" w:rsidRPr="00F4685F" w:rsidRDefault="00177C5E" w:rsidP="00177C5E">
      <w:pPr>
        <w:widowControl w:val="0"/>
        <w:spacing w:before="60" w:after="0" w:line="241" w:lineRule="auto"/>
        <w:ind w:right="117"/>
        <w:jc w:val="both"/>
        <w:rPr>
          <w:rFonts w:eastAsia="Century Gothic" w:cstheme="minorHAnsi"/>
          <w:spacing w:val="-1"/>
          <w:lang w:val="en-US"/>
        </w:rPr>
      </w:pPr>
    </w:p>
    <w:p w14:paraId="7A79C4E3" w14:textId="77777777" w:rsidR="00177C5E" w:rsidRPr="00F4685F" w:rsidRDefault="00177C5E" w:rsidP="00177C5E">
      <w:pPr>
        <w:widowControl w:val="0"/>
        <w:spacing w:before="60" w:after="0" w:line="241" w:lineRule="auto"/>
        <w:ind w:right="117"/>
        <w:jc w:val="both"/>
        <w:rPr>
          <w:rFonts w:eastAsia="Century Gothic" w:cstheme="minorHAnsi"/>
          <w:spacing w:val="-1"/>
          <w:lang w:val="en-US"/>
        </w:rPr>
      </w:pPr>
    </w:p>
    <w:p w14:paraId="2C8344CF" w14:textId="77777777" w:rsidR="00177C5E" w:rsidRPr="00F4685F" w:rsidRDefault="00177C5E" w:rsidP="00177C5E">
      <w:pPr>
        <w:widowControl w:val="0"/>
        <w:spacing w:before="60" w:after="0" w:line="241" w:lineRule="auto"/>
        <w:ind w:right="117"/>
        <w:jc w:val="both"/>
        <w:rPr>
          <w:rFonts w:eastAsia="Century Gothic" w:cstheme="minorHAnsi"/>
          <w:spacing w:val="-1"/>
          <w:lang w:val="en-US"/>
        </w:rPr>
      </w:pPr>
    </w:p>
    <w:p w14:paraId="42F374EB" w14:textId="77777777" w:rsidR="00177C5E" w:rsidRPr="00F4685F" w:rsidRDefault="00177C5E" w:rsidP="00177C5E">
      <w:pPr>
        <w:widowControl w:val="0"/>
        <w:spacing w:before="60" w:after="0" w:line="241" w:lineRule="auto"/>
        <w:ind w:right="117"/>
        <w:jc w:val="both"/>
        <w:rPr>
          <w:rFonts w:eastAsia="Century Gothic" w:cstheme="minorHAnsi"/>
          <w:spacing w:val="-1"/>
          <w:lang w:val="en-US"/>
        </w:rPr>
      </w:pPr>
    </w:p>
    <w:p w14:paraId="10D92C4C" w14:textId="77777777" w:rsidR="00177C5E" w:rsidRPr="00F4685F" w:rsidRDefault="00177C5E" w:rsidP="00177C5E">
      <w:pPr>
        <w:widowControl w:val="0"/>
        <w:spacing w:before="60" w:after="0" w:line="241" w:lineRule="auto"/>
        <w:ind w:right="117"/>
        <w:jc w:val="both"/>
        <w:rPr>
          <w:rFonts w:eastAsia="Century Gothic" w:cstheme="minorHAnsi"/>
          <w:spacing w:val="-1"/>
          <w:lang w:val="en-US"/>
        </w:rPr>
      </w:pPr>
    </w:p>
    <w:p w14:paraId="768519AD" w14:textId="77777777" w:rsidR="00177C5E" w:rsidRPr="00F4685F" w:rsidRDefault="00177C5E" w:rsidP="00177C5E">
      <w:pPr>
        <w:widowControl w:val="0"/>
        <w:spacing w:before="60" w:after="0" w:line="241" w:lineRule="auto"/>
        <w:ind w:right="117"/>
        <w:jc w:val="both"/>
        <w:rPr>
          <w:rFonts w:eastAsia="Century Gothic" w:cstheme="minorHAnsi"/>
          <w:spacing w:val="-1"/>
          <w:lang w:val="en-US"/>
        </w:rPr>
      </w:pPr>
    </w:p>
    <w:p w14:paraId="6B36F948" w14:textId="77777777" w:rsidR="00177C5E" w:rsidRPr="00F4685F" w:rsidRDefault="00177C5E" w:rsidP="00177C5E">
      <w:pPr>
        <w:widowControl w:val="0"/>
        <w:spacing w:before="60" w:after="0" w:line="241" w:lineRule="auto"/>
        <w:ind w:right="117"/>
        <w:jc w:val="both"/>
        <w:rPr>
          <w:rFonts w:eastAsia="Century Gothic" w:cstheme="minorHAnsi"/>
          <w:spacing w:val="-1"/>
          <w:lang w:val="en-US"/>
        </w:rPr>
      </w:pPr>
    </w:p>
    <w:p w14:paraId="37062DAD" w14:textId="77777777" w:rsidR="00177C5E" w:rsidRPr="00F4685F" w:rsidRDefault="00177C5E" w:rsidP="00177C5E">
      <w:pPr>
        <w:widowControl w:val="0"/>
        <w:spacing w:before="60" w:after="0" w:line="241" w:lineRule="auto"/>
        <w:ind w:right="117"/>
        <w:jc w:val="both"/>
        <w:rPr>
          <w:rFonts w:eastAsia="Century Gothic" w:cstheme="minorHAnsi"/>
          <w:lang w:val="en-US"/>
        </w:rPr>
      </w:pPr>
      <w:r w:rsidRPr="00F4685F">
        <w:rPr>
          <w:rFonts w:eastAsia="Century Gothic" w:cstheme="minorHAnsi"/>
          <w:spacing w:val="-1"/>
          <w:lang w:val="en-US"/>
        </w:rPr>
        <w:t>Debe</w:t>
      </w:r>
      <w:r w:rsidRPr="00F4685F">
        <w:rPr>
          <w:rFonts w:eastAsia="Century Gothic" w:cstheme="minorHAnsi"/>
          <w:spacing w:val="27"/>
          <w:lang w:val="en-US"/>
        </w:rPr>
        <w:t xml:space="preserve"> </w:t>
      </w:r>
      <w:r w:rsidRPr="00F4685F">
        <w:rPr>
          <w:rFonts w:eastAsia="Century Gothic" w:cstheme="minorHAnsi"/>
          <w:lang w:val="en-US"/>
        </w:rPr>
        <w:t>ser</w:t>
      </w:r>
      <w:r w:rsidRPr="00F4685F">
        <w:rPr>
          <w:rFonts w:eastAsia="Century Gothic" w:cstheme="minorHAnsi"/>
          <w:spacing w:val="27"/>
          <w:lang w:val="en-US"/>
        </w:rPr>
        <w:t xml:space="preserve"> </w:t>
      </w:r>
      <w:r w:rsidRPr="00F4685F">
        <w:rPr>
          <w:rFonts w:eastAsia="Century Gothic" w:cstheme="minorHAnsi"/>
          <w:lang w:val="en-US"/>
        </w:rPr>
        <w:t>un</w:t>
      </w:r>
      <w:r w:rsidRPr="00F4685F">
        <w:rPr>
          <w:rFonts w:eastAsia="Century Gothic" w:cstheme="minorHAnsi"/>
          <w:spacing w:val="21"/>
          <w:lang w:val="en-US"/>
        </w:rPr>
        <w:t xml:space="preserve"> </w:t>
      </w:r>
      <w:proofErr w:type="spellStart"/>
      <w:r w:rsidRPr="00F4685F">
        <w:rPr>
          <w:rFonts w:eastAsia="Century Gothic" w:cstheme="minorHAnsi"/>
          <w:spacing w:val="-1"/>
          <w:lang w:val="en-US"/>
        </w:rPr>
        <w:t>sistema</w:t>
      </w:r>
      <w:proofErr w:type="spellEnd"/>
      <w:r w:rsidRPr="00F4685F">
        <w:rPr>
          <w:rFonts w:eastAsia="Century Gothic" w:cstheme="minorHAnsi"/>
          <w:spacing w:val="24"/>
          <w:lang w:val="en-US"/>
        </w:rPr>
        <w:t xml:space="preserve"> </w:t>
      </w:r>
      <w:proofErr w:type="spellStart"/>
      <w:r w:rsidRPr="00F4685F">
        <w:rPr>
          <w:rFonts w:eastAsia="Century Gothic" w:cstheme="minorHAnsi"/>
          <w:spacing w:val="-1"/>
          <w:lang w:val="en-US"/>
        </w:rPr>
        <w:t>robusto</w:t>
      </w:r>
      <w:proofErr w:type="spellEnd"/>
      <w:r w:rsidRPr="00F4685F">
        <w:rPr>
          <w:rFonts w:eastAsia="Century Gothic" w:cstheme="minorHAnsi"/>
          <w:spacing w:val="21"/>
          <w:lang w:val="en-US"/>
        </w:rPr>
        <w:t xml:space="preserve"> </w:t>
      </w:r>
      <w:r w:rsidRPr="00F4685F">
        <w:rPr>
          <w:rFonts w:eastAsia="Century Gothic" w:cstheme="minorHAnsi"/>
          <w:lang w:val="en-US"/>
        </w:rPr>
        <w:t>y</w:t>
      </w:r>
      <w:r w:rsidRPr="00F4685F">
        <w:rPr>
          <w:rFonts w:eastAsia="Century Gothic" w:cstheme="minorHAnsi"/>
          <w:spacing w:val="23"/>
          <w:lang w:val="en-US"/>
        </w:rPr>
        <w:t xml:space="preserve"> </w:t>
      </w:r>
      <w:proofErr w:type="spellStart"/>
      <w:r w:rsidRPr="00F4685F">
        <w:rPr>
          <w:rFonts w:eastAsia="Century Gothic" w:cstheme="minorHAnsi"/>
          <w:spacing w:val="-1"/>
          <w:lang w:val="en-US"/>
        </w:rPr>
        <w:t>seguro</w:t>
      </w:r>
      <w:proofErr w:type="spellEnd"/>
      <w:r w:rsidRPr="00F4685F">
        <w:rPr>
          <w:rFonts w:eastAsia="Century Gothic" w:cstheme="minorHAnsi"/>
          <w:spacing w:val="-1"/>
          <w:lang w:val="en-US"/>
        </w:rPr>
        <w:t>,</w:t>
      </w:r>
      <w:r w:rsidRPr="00F4685F">
        <w:rPr>
          <w:rFonts w:eastAsia="Century Gothic" w:cstheme="minorHAnsi"/>
          <w:spacing w:val="28"/>
          <w:lang w:val="en-US"/>
        </w:rPr>
        <w:t xml:space="preserve"> </w:t>
      </w:r>
      <w:r w:rsidRPr="00F4685F">
        <w:rPr>
          <w:rFonts w:eastAsia="Century Gothic" w:cstheme="minorHAnsi"/>
          <w:spacing w:val="-2"/>
          <w:lang w:val="en-US"/>
        </w:rPr>
        <w:t>con</w:t>
      </w:r>
      <w:r w:rsidRPr="00F4685F">
        <w:rPr>
          <w:rFonts w:eastAsia="Century Gothic" w:cstheme="minorHAnsi"/>
          <w:spacing w:val="26"/>
          <w:lang w:val="en-US"/>
        </w:rPr>
        <w:t xml:space="preserve"> </w:t>
      </w:r>
      <w:proofErr w:type="spellStart"/>
      <w:r w:rsidRPr="00F4685F">
        <w:rPr>
          <w:rFonts w:eastAsia="Century Gothic" w:cstheme="minorHAnsi"/>
          <w:spacing w:val="-2"/>
          <w:lang w:val="en-US"/>
        </w:rPr>
        <w:t>capas</w:t>
      </w:r>
      <w:proofErr w:type="spellEnd"/>
      <w:r w:rsidRPr="00F4685F">
        <w:rPr>
          <w:rFonts w:eastAsia="Century Gothic" w:cstheme="minorHAnsi"/>
          <w:spacing w:val="27"/>
          <w:lang w:val="en-US"/>
        </w:rPr>
        <w:t xml:space="preserve"> </w:t>
      </w:r>
      <w:r w:rsidRPr="00F4685F">
        <w:rPr>
          <w:rFonts w:eastAsia="Century Gothic" w:cstheme="minorHAnsi"/>
          <w:spacing w:val="1"/>
          <w:lang w:val="en-US"/>
        </w:rPr>
        <w:t>de</w:t>
      </w:r>
      <w:r w:rsidRPr="00F4685F">
        <w:rPr>
          <w:rFonts w:eastAsia="Century Gothic" w:cstheme="minorHAnsi"/>
          <w:spacing w:val="27"/>
          <w:lang w:val="en-US"/>
        </w:rPr>
        <w:t xml:space="preserve"> </w:t>
      </w:r>
      <w:proofErr w:type="spellStart"/>
      <w:r w:rsidRPr="00F4685F">
        <w:rPr>
          <w:rFonts w:eastAsia="Century Gothic" w:cstheme="minorHAnsi"/>
          <w:b/>
          <w:i/>
          <w:spacing w:val="-2"/>
          <w:lang w:val="en-US"/>
        </w:rPr>
        <w:t>encriptación</w:t>
      </w:r>
      <w:proofErr w:type="spellEnd"/>
      <w:r w:rsidRPr="00F4685F">
        <w:rPr>
          <w:rFonts w:eastAsia="Century Gothic" w:cstheme="minorHAnsi"/>
          <w:b/>
          <w:i/>
          <w:spacing w:val="27"/>
          <w:lang w:val="en-US"/>
        </w:rPr>
        <w:t xml:space="preserve"> </w:t>
      </w:r>
      <w:proofErr w:type="spellStart"/>
      <w:r w:rsidRPr="00F4685F">
        <w:rPr>
          <w:rFonts w:eastAsia="Century Gothic" w:cstheme="minorHAnsi"/>
          <w:spacing w:val="-1"/>
          <w:lang w:val="en-US"/>
        </w:rPr>
        <w:t>múltiples</w:t>
      </w:r>
      <w:proofErr w:type="spellEnd"/>
      <w:r w:rsidRPr="00F4685F">
        <w:rPr>
          <w:rFonts w:eastAsia="Century Gothic" w:cstheme="minorHAnsi"/>
          <w:spacing w:val="27"/>
          <w:lang w:val="en-US"/>
        </w:rPr>
        <w:t xml:space="preserve"> </w:t>
      </w:r>
      <w:r w:rsidRPr="00F4685F">
        <w:rPr>
          <w:rFonts w:eastAsia="Century Gothic" w:cstheme="minorHAnsi"/>
          <w:lang w:val="en-US"/>
        </w:rPr>
        <w:t>y</w:t>
      </w:r>
      <w:r w:rsidRPr="00F4685F">
        <w:rPr>
          <w:rFonts w:eastAsia="Century Gothic" w:cstheme="minorHAnsi"/>
          <w:spacing w:val="45"/>
          <w:lang w:val="en-US"/>
        </w:rPr>
        <w:t xml:space="preserve"> </w:t>
      </w:r>
      <w:proofErr w:type="spellStart"/>
      <w:r w:rsidRPr="00F4685F">
        <w:rPr>
          <w:rFonts w:eastAsia="Century Gothic" w:cstheme="minorHAnsi"/>
          <w:spacing w:val="-1"/>
          <w:lang w:val="en-US"/>
        </w:rPr>
        <w:t>autentificación</w:t>
      </w:r>
      <w:proofErr w:type="spellEnd"/>
      <w:r w:rsidRPr="00F4685F">
        <w:rPr>
          <w:rFonts w:eastAsia="Century Gothic" w:cstheme="minorHAnsi"/>
          <w:spacing w:val="-1"/>
          <w:lang w:val="en-US"/>
        </w:rPr>
        <w:t>,</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3"/>
          <w:lang w:val="en-US"/>
        </w:rPr>
        <w:t xml:space="preserve"> </w:t>
      </w:r>
      <w:proofErr w:type="spellStart"/>
      <w:r w:rsidRPr="00F4685F">
        <w:rPr>
          <w:rFonts w:eastAsia="Century Gothic" w:cstheme="minorHAnsi"/>
          <w:spacing w:val="-1"/>
          <w:lang w:val="en-US"/>
        </w:rPr>
        <w:t>ende</w:t>
      </w:r>
      <w:proofErr w:type="spellEnd"/>
      <w:r w:rsidRPr="00F4685F">
        <w:rPr>
          <w:rFonts w:eastAsia="Century Gothic" w:cstheme="minorHAnsi"/>
          <w:spacing w:val="-1"/>
          <w:lang w:val="en-US"/>
        </w:rPr>
        <w:t>,</w:t>
      </w:r>
      <w:r w:rsidRPr="00F4685F">
        <w:rPr>
          <w:rFonts w:eastAsia="Century Gothic" w:cstheme="minorHAnsi"/>
          <w:spacing w:val="-3"/>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spacing w:val="-5"/>
          <w:lang w:val="en-US"/>
        </w:rPr>
        <w:t xml:space="preserve"> </w:t>
      </w:r>
      <w:proofErr w:type="spellStart"/>
      <w:r w:rsidRPr="00F4685F">
        <w:rPr>
          <w:rFonts w:eastAsia="Century Gothic" w:cstheme="minorHAnsi"/>
          <w:spacing w:val="-1"/>
          <w:lang w:val="en-US"/>
        </w:rPr>
        <w:t>sistema</w:t>
      </w:r>
      <w:proofErr w:type="spellEnd"/>
      <w:r w:rsidRPr="00F4685F">
        <w:rPr>
          <w:rFonts w:eastAsia="Century Gothic" w:cstheme="minorHAnsi"/>
          <w:spacing w:val="-11"/>
          <w:lang w:val="en-US"/>
        </w:rPr>
        <w:t xml:space="preserve"> </w:t>
      </w:r>
      <w:proofErr w:type="spellStart"/>
      <w:r w:rsidRPr="00F4685F">
        <w:rPr>
          <w:rFonts w:eastAsia="Century Gothic" w:cstheme="minorHAnsi"/>
          <w:lang w:val="en-US"/>
        </w:rPr>
        <w:t>debe</w:t>
      </w:r>
      <w:proofErr w:type="spellEnd"/>
      <w:r w:rsidRPr="00F4685F">
        <w:rPr>
          <w:rFonts w:eastAsia="Century Gothic" w:cstheme="minorHAnsi"/>
          <w:spacing w:val="-3"/>
          <w:lang w:val="en-US"/>
        </w:rPr>
        <w:t xml:space="preserve"> </w:t>
      </w:r>
      <w:proofErr w:type="spellStart"/>
      <w:r w:rsidRPr="00F4685F">
        <w:rPr>
          <w:rFonts w:eastAsia="Century Gothic" w:cstheme="minorHAnsi"/>
          <w:spacing w:val="-2"/>
          <w:lang w:val="en-US"/>
        </w:rPr>
        <w:t>soportar</w:t>
      </w:r>
      <w:proofErr w:type="spellEnd"/>
      <w:r w:rsidRPr="00F4685F">
        <w:rPr>
          <w:rFonts w:eastAsia="Century Gothic" w:cstheme="minorHAnsi"/>
          <w:spacing w:val="2"/>
          <w:lang w:val="en-US"/>
        </w:rPr>
        <w:t xml:space="preserve"> </w:t>
      </w:r>
      <w:r w:rsidRPr="00F4685F">
        <w:rPr>
          <w:rFonts w:eastAsia="Century Gothic" w:cstheme="minorHAnsi"/>
          <w:spacing w:val="-1"/>
          <w:lang w:val="en-US"/>
        </w:rPr>
        <w:t xml:space="preserve">la </w:t>
      </w:r>
      <w:proofErr w:type="spellStart"/>
      <w:r w:rsidRPr="00F4685F">
        <w:rPr>
          <w:rFonts w:eastAsia="Century Gothic" w:cstheme="minorHAnsi"/>
          <w:b/>
          <w:i/>
          <w:spacing w:val="-2"/>
          <w:lang w:val="en-US"/>
        </w:rPr>
        <w:t>encriptación</w:t>
      </w:r>
      <w:proofErr w:type="spellEnd"/>
      <w:r w:rsidRPr="00F4685F">
        <w:rPr>
          <w:rFonts w:eastAsia="Century Gothic" w:cstheme="minorHAnsi"/>
          <w:b/>
          <w:i/>
          <w:spacing w:val="-2"/>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proofErr w:type="spellStart"/>
      <w:r w:rsidRPr="00F4685F">
        <w:rPr>
          <w:rFonts w:eastAsia="Century Gothic" w:cstheme="minorHAnsi"/>
          <w:lang w:val="en-US"/>
        </w:rPr>
        <w:t>datos</w:t>
      </w:r>
      <w:proofErr w:type="spellEnd"/>
      <w:r w:rsidRPr="00F4685F">
        <w:rPr>
          <w:rFonts w:eastAsia="Century Gothic" w:cstheme="minorHAnsi"/>
          <w:spacing w:val="-8"/>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punta</w:t>
      </w:r>
      <w:proofErr w:type="spellEnd"/>
      <w:r w:rsidRPr="00F4685F">
        <w:rPr>
          <w:rFonts w:eastAsia="Century Gothic" w:cstheme="minorHAnsi"/>
          <w:spacing w:val="53"/>
          <w:lang w:val="en-US"/>
        </w:rPr>
        <w:t xml:space="preserve"> </w:t>
      </w:r>
      <w:r w:rsidRPr="00F4685F">
        <w:rPr>
          <w:rFonts w:eastAsia="Century Gothic" w:cstheme="minorHAnsi"/>
          <w:lang w:val="en-US"/>
        </w:rPr>
        <w:t>a</w:t>
      </w:r>
      <w:r w:rsidRPr="00F4685F">
        <w:rPr>
          <w:rFonts w:eastAsia="Century Gothic" w:cstheme="minorHAnsi"/>
          <w:spacing w:val="-1"/>
          <w:lang w:val="en-US"/>
        </w:rPr>
        <w:t xml:space="preserve"> </w:t>
      </w:r>
      <w:proofErr w:type="spellStart"/>
      <w:r w:rsidRPr="00F4685F">
        <w:rPr>
          <w:rFonts w:eastAsia="Century Gothic" w:cstheme="minorHAnsi"/>
          <w:spacing w:val="-1"/>
          <w:lang w:val="en-US"/>
        </w:rPr>
        <w:t>punta</w:t>
      </w:r>
      <w:proofErr w:type="spellEnd"/>
      <w:r w:rsidRPr="00F4685F">
        <w:rPr>
          <w:rFonts w:eastAsia="Century Gothic" w:cstheme="minorHAnsi"/>
          <w:spacing w:val="-1"/>
          <w:lang w:val="en-US"/>
        </w:rPr>
        <w:t>.</w:t>
      </w:r>
    </w:p>
    <w:p w14:paraId="03131CB2" w14:textId="77777777" w:rsidR="00177C5E" w:rsidRPr="00F4685F" w:rsidRDefault="00177C5E" w:rsidP="00177C5E">
      <w:pPr>
        <w:widowControl w:val="0"/>
        <w:spacing w:before="9" w:after="0" w:line="240" w:lineRule="auto"/>
        <w:rPr>
          <w:rFonts w:eastAsia="Century Gothic" w:cstheme="minorHAnsi"/>
          <w:lang w:val="en-US"/>
        </w:rPr>
      </w:pPr>
    </w:p>
    <w:p w14:paraId="0F4079C9" w14:textId="77777777" w:rsidR="00177C5E" w:rsidRPr="00F4685F" w:rsidRDefault="00177C5E" w:rsidP="00177C5E">
      <w:pPr>
        <w:widowControl w:val="0"/>
        <w:tabs>
          <w:tab w:val="left" w:pos="812"/>
        </w:tabs>
        <w:spacing w:after="0" w:line="240" w:lineRule="auto"/>
        <w:jc w:val="both"/>
        <w:outlineLvl w:val="0"/>
        <w:rPr>
          <w:rFonts w:eastAsia="Century Gothic" w:cstheme="minorHAnsi"/>
          <w:lang w:val="en-US"/>
        </w:rPr>
      </w:pPr>
      <w:bookmarkStart w:id="51" w:name="2.4_Alimentador_POE_Antenas"/>
      <w:bookmarkEnd w:id="51"/>
      <w:proofErr w:type="spellStart"/>
      <w:r w:rsidRPr="00F4685F">
        <w:rPr>
          <w:rFonts w:eastAsia="Century Gothic" w:cstheme="minorHAnsi"/>
          <w:b/>
          <w:bCs/>
          <w:spacing w:val="-2"/>
          <w:lang w:val="en-US"/>
        </w:rPr>
        <w:t>Alimentador</w:t>
      </w:r>
      <w:proofErr w:type="spellEnd"/>
      <w:r w:rsidRPr="00F4685F">
        <w:rPr>
          <w:rFonts w:eastAsia="Century Gothic" w:cstheme="minorHAnsi"/>
          <w:b/>
          <w:bCs/>
          <w:spacing w:val="2"/>
          <w:lang w:val="en-US"/>
        </w:rPr>
        <w:t xml:space="preserve"> </w:t>
      </w:r>
      <w:r w:rsidRPr="00F4685F">
        <w:rPr>
          <w:rFonts w:eastAsia="Century Gothic" w:cstheme="minorHAnsi"/>
          <w:b/>
          <w:bCs/>
          <w:lang w:val="en-US"/>
        </w:rPr>
        <w:t>POE</w:t>
      </w:r>
      <w:r w:rsidRPr="00F4685F">
        <w:rPr>
          <w:rFonts w:eastAsia="Century Gothic" w:cstheme="minorHAnsi"/>
          <w:b/>
          <w:bCs/>
          <w:spacing w:val="1"/>
          <w:lang w:val="en-US"/>
        </w:rPr>
        <w:t xml:space="preserve"> </w:t>
      </w:r>
      <w:proofErr w:type="spellStart"/>
      <w:r w:rsidRPr="00F4685F">
        <w:rPr>
          <w:rFonts w:eastAsia="Century Gothic" w:cstheme="minorHAnsi"/>
          <w:b/>
          <w:bCs/>
          <w:spacing w:val="-1"/>
          <w:lang w:val="en-US"/>
        </w:rPr>
        <w:t>Antenas</w:t>
      </w:r>
      <w:proofErr w:type="spellEnd"/>
      <w:r w:rsidRPr="00F4685F">
        <w:rPr>
          <w:rFonts w:eastAsia="Century Gothic" w:cstheme="minorHAnsi"/>
          <w:b/>
          <w:bCs/>
          <w:spacing w:val="-1"/>
          <w:lang w:val="en-US"/>
        </w:rPr>
        <w:t>:</w:t>
      </w:r>
    </w:p>
    <w:p w14:paraId="378CD270" w14:textId="77777777" w:rsidR="00177C5E" w:rsidRPr="00F4685F" w:rsidRDefault="00177C5E" w:rsidP="00177C5E">
      <w:pPr>
        <w:widowControl w:val="0"/>
        <w:spacing w:after="0" w:line="240" w:lineRule="auto"/>
        <w:jc w:val="both"/>
        <w:rPr>
          <w:rFonts w:eastAsia="Century Gothic" w:cstheme="minorHAnsi"/>
          <w:lang w:val="en-US"/>
        </w:rPr>
      </w:pPr>
      <w:bookmarkStart w:id="52" w:name="Se_consulta_la_provisión_e_instalación_d"/>
      <w:bookmarkEnd w:id="52"/>
      <w:r w:rsidRPr="00F4685F">
        <w:rPr>
          <w:rFonts w:eastAsia="Century Gothic" w:cstheme="minorHAnsi"/>
          <w:lang w:val="en-US"/>
        </w:rPr>
        <w:t>Se</w:t>
      </w:r>
      <w:r w:rsidRPr="00F4685F">
        <w:rPr>
          <w:rFonts w:eastAsia="Century Gothic" w:cstheme="minorHAnsi"/>
          <w:spacing w:val="2"/>
          <w:lang w:val="en-US"/>
        </w:rPr>
        <w:t xml:space="preserve"> </w:t>
      </w:r>
      <w:r w:rsidRPr="00F4685F">
        <w:rPr>
          <w:rFonts w:eastAsia="Century Gothic" w:cstheme="minorHAnsi"/>
          <w:spacing w:val="-1"/>
          <w:lang w:val="en-US"/>
        </w:rPr>
        <w:t xml:space="preserve">consulta la </w:t>
      </w:r>
      <w:proofErr w:type="spellStart"/>
      <w:r w:rsidRPr="00F4685F">
        <w:rPr>
          <w:rFonts w:eastAsia="Century Gothic" w:cstheme="minorHAnsi"/>
          <w:spacing w:val="-1"/>
          <w:lang w:val="en-US"/>
        </w:rPr>
        <w:t>provisión</w:t>
      </w:r>
      <w:proofErr w:type="spellEnd"/>
      <w:r w:rsidRPr="00F4685F">
        <w:rPr>
          <w:rFonts w:eastAsia="Century Gothic" w:cstheme="minorHAnsi"/>
          <w:spacing w:val="-4"/>
          <w:lang w:val="en-US"/>
        </w:rPr>
        <w:t xml:space="preserve"> </w:t>
      </w:r>
      <w:r w:rsidRPr="00F4685F">
        <w:rPr>
          <w:rFonts w:eastAsia="Century Gothic" w:cstheme="minorHAnsi"/>
          <w:lang w:val="en-US"/>
        </w:rPr>
        <w:t>e</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instalación</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r w:rsidRPr="00F4685F">
        <w:rPr>
          <w:rFonts w:eastAsia="Century Gothic" w:cstheme="minorHAnsi"/>
          <w:spacing w:val="-2"/>
          <w:lang w:val="en-US"/>
        </w:rPr>
        <w:t>12</w:t>
      </w:r>
      <w:r w:rsidRPr="00F4685F">
        <w:rPr>
          <w:rFonts w:eastAsia="Century Gothic" w:cstheme="minorHAnsi"/>
          <w:spacing w:val="3"/>
          <w:lang w:val="en-US"/>
        </w:rPr>
        <w:t xml:space="preserve"> </w:t>
      </w:r>
      <w:proofErr w:type="spellStart"/>
      <w:r w:rsidRPr="00F4685F">
        <w:rPr>
          <w:rFonts w:eastAsia="Century Gothic" w:cstheme="minorHAnsi"/>
          <w:spacing w:val="-1"/>
          <w:lang w:val="en-US"/>
        </w:rPr>
        <w:t>alimentador</w:t>
      </w:r>
      <w:proofErr w:type="spellEnd"/>
      <w:r w:rsidRPr="00F4685F">
        <w:rPr>
          <w:rFonts w:eastAsia="Century Gothic" w:cstheme="minorHAnsi"/>
          <w:spacing w:val="-3"/>
          <w:lang w:val="en-US"/>
        </w:rPr>
        <w:t xml:space="preserve"> </w:t>
      </w:r>
      <w:r w:rsidRPr="00F4685F">
        <w:rPr>
          <w:rFonts w:eastAsia="Century Gothic" w:cstheme="minorHAnsi"/>
          <w:spacing w:val="-1"/>
          <w:lang w:val="en-US"/>
        </w:rPr>
        <w:t>POE</w:t>
      </w:r>
      <w:r w:rsidRPr="00F4685F">
        <w:rPr>
          <w:rFonts w:eastAsia="Century Gothic" w:cstheme="minorHAnsi"/>
          <w:spacing w:val="3"/>
          <w:lang w:val="en-US"/>
        </w:rPr>
        <w:t xml:space="preserve"> </w:t>
      </w:r>
      <w:r w:rsidRPr="00F4685F">
        <w:rPr>
          <w:rFonts w:eastAsia="Century Gothic" w:cstheme="minorHAnsi"/>
          <w:spacing w:val="-1"/>
          <w:lang w:val="en-US"/>
        </w:rPr>
        <w:t xml:space="preserve">para </w:t>
      </w:r>
      <w:proofErr w:type="spellStart"/>
      <w:r w:rsidRPr="00F4685F">
        <w:rPr>
          <w:rFonts w:eastAsia="Century Gothic" w:cstheme="minorHAnsi"/>
          <w:spacing w:val="-2"/>
          <w:lang w:val="en-US"/>
        </w:rPr>
        <w:t>antenas</w:t>
      </w:r>
      <w:proofErr w:type="spellEnd"/>
      <w:r w:rsidRPr="00F4685F">
        <w:rPr>
          <w:rFonts w:eastAsia="Century Gothic" w:cstheme="minorHAnsi"/>
          <w:spacing w:val="-2"/>
          <w:lang w:val="en-US"/>
        </w:rPr>
        <w:t>.</w:t>
      </w:r>
    </w:p>
    <w:p w14:paraId="3071E8EE" w14:textId="77777777" w:rsidR="00177C5E" w:rsidRPr="00F4685F" w:rsidRDefault="00177C5E" w:rsidP="00177C5E">
      <w:pPr>
        <w:widowControl w:val="0"/>
        <w:spacing w:before="3" w:after="0" w:line="240" w:lineRule="auto"/>
        <w:rPr>
          <w:rFonts w:eastAsia="Century Gothic" w:cstheme="minorHAnsi"/>
          <w:lang w:val="en-US"/>
        </w:rPr>
      </w:pPr>
    </w:p>
    <w:p w14:paraId="1D01CEED"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bookmarkStart w:id="53" w:name="●_Velocidad_de_transmisión_de_datos_10/1"/>
      <w:bookmarkStart w:id="54" w:name="●_802.3at_compatible_con_clasificación_d"/>
      <w:bookmarkEnd w:id="53"/>
      <w:bookmarkEnd w:id="54"/>
      <w:proofErr w:type="spellStart"/>
      <w:r w:rsidRPr="00F4685F">
        <w:rPr>
          <w:rFonts w:eastAsia="Century Gothic" w:cstheme="minorHAnsi"/>
          <w:spacing w:val="-1"/>
          <w:lang w:val="en-US"/>
        </w:rPr>
        <w:t>Velocidad</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transmisión</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datos</w:t>
      </w:r>
      <w:proofErr w:type="spellEnd"/>
      <w:r w:rsidRPr="00F4685F">
        <w:rPr>
          <w:rFonts w:eastAsia="Century Gothic" w:cstheme="minorHAnsi"/>
          <w:spacing w:val="-1"/>
          <w:lang w:val="en-US"/>
        </w:rPr>
        <w:t xml:space="preserve"> 10/100/1000 Mbps.</w:t>
      </w:r>
    </w:p>
    <w:p w14:paraId="696C131E"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bookmarkStart w:id="55" w:name="●_Compatible_con_versiones_anteriores_de"/>
      <w:bookmarkEnd w:id="55"/>
      <w:r w:rsidRPr="00F4685F">
        <w:rPr>
          <w:rFonts w:eastAsia="Century Gothic" w:cstheme="minorHAnsi"/>
          <w:spacing w:val="-1"/>
          <w:lang w:val="en-US"/>
        </w:rPr>
        <w:t xml:space="preserve">802.3at compatible con </w:t>
      </w:r>
      <w:proofErr w:type="spellStart"/>
      <w:r w:rsidRPr="00F4685F">
        <w:rPr>
          <w:rFonts w:eastAsia="Century Gothic" w:cstheme="minorHAnsi"/>
          <w:spacing w:val="-1"/>
          <w:lang w:val="en-US"/>
        </w:rPr>
        <w:t>clasificación</w:t>
      </w:r>
      <w:proofErr w:type="spellEnd"/>
      <w:r w:rsidRPr="00F4685F">
        <w:rPr>
          <w:rFonts w:eastAsia="Century Gothic" w:cstheme="minorHAnsi"/>
          <w:spacing w:val="-1"/>
          <w:lang w:val="en-US"/>
        </w:rPr>
        <w:t xml:space="preserve"> de 2 </w:t>
      </w:r>
      <w:proofErr w:type="spellStart"/>
      <w:r w:rsidRPr="00F4685F">
        <w:rPr>
          <w:rFonts w:eastAsia="Century Gothic" w:cstheme="minorHAnsi"/>
          <w:spacing w:val="-1"/>
          <w:lang w:val="en-US"/>
        </w:rPr>
        <w:t>eventos</w:t>
      </w:r>
      <w:proofErr w:type="spellEnd"/>
      <w:r w:rsidRPr="00F4685F">
        <w:rPr>
          <w:rFonts w:eastAsia="Century Gothic" w:cstheme="minorHAnsi"/>
          <w:spacing w:val="-1"/>
          <w:lang w:val="en-US"/>
        </w:rPr>
        <w:t>.</w:t>
      </w:r>
    </w:p>
    <w:p w14:paraId="72264880"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bookmarkStart w:id="56" w:name="●_Inyector_Gigabit_PoE_de_un_solo_puerto"/>
      <w:bookmarkEnd w:id="56"/>
      <w:r w:rsidRPr="00F4685F">
        <w:rPr>
          <w:rFonts w:eastAsia="Century Gothic" w:cstheme="minorHAnsi"/>
          <w:spacing w:val="-1"/>
          <w:lang w:val="en-US"/>
        </w:rPr>
        <w:t xml:space="preserve">Compatible con </w:t>
      </w:r>
      <w:proofErr w:type="spellStart"/>
      <w:r w:rsidRPr="00F4685F">
        <w:rPr>
          <w:rFonts w:eastAsia="Century Gothic" w:cstheme="minorHAnsi"/>
          <w:spacing w:val="-1"/>
          <w:lang w:val="en-US"/>
        </w:rPr>
        <w:t>versiones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anteriores</w:t>
      </w:r>
      <w:proofErr w:type="spellEnd"/>
      <w:r w:rsidRPr="00F4685F">
        <w:rPr>
          <w:rFonts w:eastAsia="Century Gothic" w:cstheme="minorHAnsi"/>
          <w:spacing w:val="-1"/>
          <w:lang w:val="en-US"/>
        </w:rPr>
        <w:t xml:space="preserve"> de IEEE802.3af.</w:t>
      </w:r>
    </w:p>
    <w:p w14:paraId="41B85833"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Inyector</w:t>
      </w:r>
      <w:proofErr w:type="spellEnd"/>
      <w:r w:rsidRPr="00F4685F">
        <w:rPr>
          <w:rFonts w:eastAsia="Century Gothic" w:cstheme="minorHAnsi"/>
          <w:spacing w:val="-1"/>
          <w:lang w:val="en-US"/>
        </w:rPr>
        <w:t xml:space="preserve"> Gigabit PoE de un solo </w:t>
      </w:r>
      <w:proofErr w:type="spellStart"/>
      <w:r w:rsidRPr="00F4685F">
        <w:rPr>
          <w:rFonts w:eastAsia="Century Gothic" w:cstheme="minorHAnsi"/>
          <w:spacing w:val="-1"/>
          <w:lang w:val="en-US"/>
        </w:rPr>
        <w:t>puerto</w:t>
      </w:r>
      <w:proofErr w:type="spellEnd"/>
      <w:r w:rsidRPr="00F4685F">
        <w:rPr>
          <w:rFonts w:eastAsia="Century Gothic" w:cstheme="minorHAnsi"/>
          <w:spacing w:val="-1"/>
          <w:lang w:val="en-US"/>
        </w:rPr>
        <w:t xml:space="preserve"> 30W (PoE+).</w:t>
      </w:r>
    </w:p>
    <w:p w14:paraId="581C868D" w14:textId="77777777" w:rsidR="00177C5E" w:rsidRPr="00F4685F" w:rsidRDefault="00177C5E" w:rsidP="00177C5E">
      <w:pPr>
        <w:widowControl w:val="0"/>
        <w:spacing w:before="3" w:after="0" w:line="240" w:lineRule="auto"/>
        <w:rPr>
          <w:rFonts w:eastAsia="Century Gothic" w:cstheme="minorHAnsi"/>
          <w:b/>
          <w:bCs/>
          <w:i/>
          <w:lang w:val="en-US"/>
        </w:rPr>
      </w:pPr>
    </w:p>
    <w:p w14:paraId="5962A9E2" w14:textId="77777777" w:rsidR="00177C5E" w:rsidRPr="00F4685F" w:rsidRDefault="00177C5E" w:rsidP="00177C5E">
      <w:pPr>
        <w:widowControl w:val="0"/>
        <w:tabs>
          <w:tab w:val="left" w:pos="784"/>
        </w:tabs>
        <w:spacing w:after="0" w:line="240" w:lineRule="auto"/>
        <w:jc w:val="both"/>
        <w:rPr>
          <w:rFonts w:eastAsia="Century Gothic" w:cstheme="minorHAnsi"/>
          <w:lang w:val="en-US"/>
        </w:rPr>
      </w:pPr>
      <w:bookmarkStart w:id="57" w:name="2.5______Switch_POE_4_puertos."/>
      <w:bookmarkEnd w:id="57"/>
      <w:r w:rsidRPr="00F4685F">
        <w:rPr>
          <w:rFonts w:eastAsia="Calibri" w:cstheme="minorHAnsi"/>
          <w:b/>
          <w:spacing w:val="-1"/>
          <w:lang w:val="en-US"/>
        </w:rPr>
        <w:t>Switch</w:t>
      </w:r>
      <w:r w:rsidRPr="00F4685F">
        <w:rPr>
          <w:rFonts w:eastAsia="Calibri" w:cstheme="minorHAnsi"/>
          <w:b/>
          <w:spacing w:val="2"/>
          <w:lang w:val="en-US"/>
        </w:rPr>
        <w:t xml:space="preserve"> </w:t>
      </w:r>
      <w:r w:rsidRPr="00F4685F">
        <w:rPr>
          <w:rFonts w:eastAsia="Calibri" w:cstheme="minorHAnsi"/>
          <w:b/>
          <w:spacing w:val="-1"/>
          <w:lang w:val="en-US"/>
        </w:rPr>
        <w:t>POE:</w:t>
      </w:r>
    </w:p>
    <w:p w14:paraId="391C3B10" w14:textId="77777777" w:rsidR="00177C5E" w:rsidRPr="00F4685F" w:rsidRDefault="00177C5E" w:rsidP="00177C5E">
      <w:pPr>
        <w:widowControl w:val="0"/>
        <w:spacing w:after="0" w:line="240" w:lineRule="auto"/>
        <w:ind w:right="323"/>
        <w:rPr>
          <w:rFonts w:eastAsia="Century Gothic" w:cstheme="minorHAnsi"/>
          <w:lang w:val="en-US"/>
        </w:rPr>
      </w:pPr>
      <w:bookmarkStart w:id="58" w:name="Se_consulta_la_provisión,_instalación_y_"/>
      <w:bookmarkEnd w:id="58"/>
      <w:r w:rsidRPr="00F4685F">
        <w:rPr>
          <w:rFonts w:eastAsia="Century Gothic" w:cstheme="minorHAnsi"/>
          <w:lang w:val="en-US"/>
        </w:rPr>
        <w:t>Se</w:t>
      </w:r>
      <w:r w:rsidRPr="00F4685F">
        <w:rPr>
          <w:rFonts w:eastAsia="Century Gothic" w:cstheme="minorHAnsi"/>
          <w:spacing w:val="2"/>
          <w:lang w:val="en-US"/>
        </w:rPr>
        <w:t xml:space="preserve"> </w:t>
      </w:r>
      <w:r w:rsidRPr="00F4685F">
        <w:rPr>
          <w:rFonts w:eastAsia="Century Gothic" w:cstheme="minorHAnsi"/>
          <w:spacing w:val="-1"/>
          <w:lang w:val="en-US"/>
        </w:rPr>
        <w:t xml:space="preserve">consulta la </w:t>
      </w:r>
      <w:proofErr w:type="spellStart"/>
      <w:r w:rsidRPr="00F4685F">
        <w:rPr>
          <w:rFonts w:eastAsia="Century Gothic" w:cstheme="minorHAnsi"/>
          <w:spacing w:val="-1"/>
          <w:lang w:val="en-US"/>
        </w:rPr>
        <w:t>provisión</w:t>
      </w:r>
      <w:proofErr w:type="spellEnd"/>
      <w:r w:rsidRPr="00F4685F">
        <w:rPr>
          <w:rFonts w:eastAsia="Century Gothic" w:cstheme="minorHAnsi"/>
          <w:spacing w:val="-1"/>
          <w:lang w:val="en-US"/>
        </w:rPr>
        <w:t>,</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instalación</w:t>
      </w:r>
      <w:proofErr w:type="spellEnd"/>
      <w:r w:rsidRPr="00F4685F">
        <w:rPr>
          <w:rFonts w:eastAsia="Century Gothic" w:cstheme="minorHAnsi"/>
          <w:spacing w:val="1"/>
          <w:lang w:val="en-US"/>
        </w:rPr>
        <w:t xml:space="preserve"> </w:t>
      </w:r>
      <w:r w:rsidRPr="00F4685F">
        <w:rPr>
          <w:rFonts w:eastAsia="Century Gothic" w:cstheme="minorHAnsi"/>
          <w:lang w:val="en-US"/>
        </w:rPr>
        <w:t>y</w:t>
      </w:r>
      <w:r w:rsidRPr="00F4685F">
        <w:rPr>
          <w:rFonts w:eastAsia="Century Gothic" w:cstheme="minorHAnsi"/>
          <w:spacing w:val="-2"/>
          <w:lang w:val="en-US"/>
        </w:rPr>
        <w:t xml:space="preserve"> </w:t>
      </w:r>
      <w:proofErr w:type="spellStart"/>
      <w:r w:rsidRPr="00F4685F">
        <w:rPr>
          <w:rFonts w:eastAsia="Century Gothic" w:cstheme="minorHAnsi"/>
          <w:spacing w:val="-1"/>
          <w:lang w:val="en-US"/>
        </w:rPr>
        <w:t>puesta</w:t>
      </w:r>
      <w:proofErr w:type="spellEnd"/>
      <w:r w:rsidRPr="00F4685F">
        <w:rPr>
          <w:rFonts w:eastAsia="Century Gothic" w:cstheme="minorHAnsi"/>
          <w:spacing w:val="-6"/>
          <w:lang w:val="en-US"/>
        </w:rPr>
        <w:t xml:space="preserve"> </w:t>
      </w:r>
      <w:proofErr w:type="spellStart"/>
      <w:r w:rsidRPr="00F4685F">
        <w:rPr>
          <w:rFonts w:eastAsia="Century Gothic" w:cstheme="minorHAnsi"/>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marcha</w:t>
      </w:r>
      <w:proofErr w:type="spellEnd"/>
      <w:r w:rsidRPr="00F4685F">
        <w:rPr>
          <w:rFonts w:eastAsia="Century Gothic" w:cstheme="minorHAnsi"/>
          <w:spacing w:val="-6"/>
          <w:lang w:val="en-US"/>
        </w:rPr>
        <w:t xml:space="preserve"> </w:t>
      </w:r>
      <w:r w:rsidRPr="00F4685F">
        <w:rPr>
          <w:rFonts w:eastAsia="Century Gothic" w:cstheme="minorHAnsi"/>
          <w:spacing w:val="1"/>
          <w:lang w:val="en-US"/>
        </w:rPr>
        <w:t>de</w:t>
      </w:r>
      <w:r w:rsidRPr="00F4685F">
        <w:rPr>
          <w:rFonts w:eastAsia="Century Gothic" w:cstheme="minorHAnsi"/>
          <w:spacing w:val="-3"/>
          <w:lang w:val="en-US"/>
        </w:rPr>
        <w:t xml:space="preserve"> </w:t>
      </w:r>
      <w:r w:rsidRPr="00F4685F">
        <w:rPr>
          <w:rFonts w:eastAsia="Century Gothic" w:cstheme="minorHAnsi"/>
          <w:lang w:val="en-US"/>
        </w:rPr>
        <w:t>switch</w:t>
      </w:r>
      <w:r w:rsidRPr="00F4685F">
        <w:rPr>
          <w:rFonts w:eastAsia="Century Gothic" w:cstheme="minorHAnsi"/>
          <w:spacing w:val="-4"/>
          <w:lang w:val="en-US"/>
        </w:rPr>
        <w:t xml:space="preserve"> </w:t>
      </w:r>
      <w:proofErr w:type="gramStart"/>
      <w:r w:rsidRPr="00F4685F">
        <w:rPr>
          <w:rFonts w:eastAsia="Century Gothic" w:cstheme="minorHAnsi"/>
          <w:lang w:val="en-US"/>
        </w:rPr>
        <w:t>con</w:t>
      </w:r>
      <w:proofErr w:type="gramEnd"/>
      <w:r w:rsidRPr="00F4685F">
        <w:rPr>
          <w:rFonts w:eastAsia="Century Gothic" w:cstheme="minorHAnsi"/>
          <w:spacing w:val="1"/>
          <w:lang w:val="en-US"/>
        </w:rPr>
        <w:t xml:space="preserve"> </w:t>
      </w:r>
      <w:r w:rsidRPr="00F4685F">
        <w:rPr>
          <w:rFonts w:eastAsia="Century Gothic" w:cstheme="minorHAnsi"/>
          <w:spacing w:val="-2"/>
          <w:lang w:val="en-US"/>
        </w:rPr>
        <w:t>las</w:t>
      </w:r>
      <w:r w:rsidRPr="00F4685F">
        <w:rPr>
          <w:rFonts w:eastAsia="Century Gothic" w:cstheme="minorHAnsi"/>
          <w:spacing w:val="33"/>
          <w:lang w:val="en-US"/>
        </w:rPr>
        <w:t xml:space="preserve"> </w:t>
      </w:r>
      <w:proofErr w:type="spellStart"/>
      <w:r w:rsidRPr="00F4685F">
        <w:rPr>
          <w:rFonts w:eastAsia="Century Gothic" w:cstheme="minorHAnsi"/>
          <w:spacing w:val="-1"/>
          <w:lang w:val="en-US"/>
        </w:rPr>
        <w:t>siguientes</w:t>
      </w:r>
      <w:proofErr w:type="spellEnd"/>
      <w:r w:rsidRPr="00F4685F">
        <w:rPr>
          <w:rFonts w:eastAsia="Century Gothic" w:cstheme="minorHAnsi"/>
          <w:spacing w:val="-3"/>
          <w:lang w:val="en-US"/>
        </w:rPr>
        <w:t xml:space="preserve"> </w:t>
      </w:r>
      <w:proofErr w:type="spellStart"/>
      <w:r w:rsidRPr="00F4685F">
        <w:rPr>
          <w:rFonts w:eastAsia="Century Gothic" w:cstheme="minorHAnsi"/>
          <w:spacing w:val="-1"/>
          <w:lang w:val="en-US"/>
        </w:rPr>
        <w:t>características</w:t>
      </w:r>
      <w:proofErr w:type="spellEnd"/>
      <w:r w:rsidRPr="00F4685F">
        <w:rPr>
          <w:rFonts w:eastAsia="Century Gothic" w:cstheme="minorHAnsi"/>
          <w:spacing w:val="-1"/>
          <w:lang w:val="en-US"/>
        </w:rPr>
        <w:t>:</w:t>
      </w:r>
    </w:p>
    <w:p w14:paraId="0B12A73D" w14:textId="77777777" w:rsidR="00177C5E" w:rsidRPr="00F4685F" w:rsidRDefault="00177C5E" w:rsidP="00177C5E">
      <w:pPr>
        <w:widowControl w:val="0"/>
        <w:spacing w:before="10" w:after="0" w:line="240" w:lineRule="auto"/>
        <w:rPr>
          <w:rFonts w:eastAsia="Century Gothic" w:cstheme="minorHAnsi"/>
          <w:lang w:val="en-US"/>
        </w:rPr>
      </w:pPr>
    </w:p>
    <w:p w14:paraId="65A67B24"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bookmarkStart w:id="59" w:name="●_4_puertos."/>
      <w:bookmarkStart w:id="60" w:name="●_Puerto_con_alcance_de_hasta_250_metros"/>
      <w:bookmarkEnd w:id="59"/>
      <w:bookmarkEnd w:id="60"/>
      <w:r w:rsidRPr="00F4685F">
        <w:rPr>
          <w:rFonts w:eastAsia="Century Gothic" w:cstheme="minorHAnsi"/>
          <w:spacing w:val="-1"/>
          <w:lang w:val="en-US"/>
        </w:rPr>
        <w:t xml:space="preserve">4 </w:t>
      </w:r>
      <w:proofErr w:type="spellStart"/>
      <w:r w:rsidRPr="00F4685F">
        <w:rPr>
          <w:rFonts w:eastAsia="Century Gothic" w:cstheme="minorHAnsi"/>
          <w:spacing w:val="-1"/>
          <w:lang w:val="en-US"/>
        </w:rPr>
        <w:t>puertos</w:t>
      </w:r>
      <w:proofErr w:type="spellEnd"/>
      <w:r w:rsidRPr="00F4685F">
        <w:rPr>
          <w:rFonts w:eastAsia="Century Gothic" w:cstheme="minorHAnsi"/>
          <w:spacing w:val="-1"/>
          <w:lang w:val="en-US"/>
        </w:rPr>
        <w:t>.</w:t>
      </w:r>
    </w:p>
    <w:p w14:paraId="3ECF05D2"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bookmarkStart w:id="61" w:name="●_Switch_POE_capa_2."/>
      <w:bookmarkEnd w:id="61"/>
      <w:r w:rsidRPr="00F4685F">
        <w:rPr>
          <w:rFonts w:eastAsia="Century Gothic" w:cstheme="minorHAnsi"/>
          <w:spacing w:val="-1"/>
          <w:lang w:val="en-US"/>
        </w:rPr>
        <w:t xml:space="preserve">Puerto con </w:t>
      </w:r>
      <w:proofErr w:type="spellStart"/>
      <w:r w:rsidRPr="00F4685F">
        <w:rPr>
          <w:rFonts w:eastAsia="Century Gothic" w:cstheme="minorHAnsi"/>
          <w:spacing w:val="-1"/>
          <w:lang w:val="en-US"/>
        </w:rPr>
        <w:t>alcance</w:t>
      </w:r>
      <w:proofErr w:type="spellEnd"/>
      <w:r w:rsidRPr="00F4685F">
        <w:rPr>
          <w:rFonts w:eastAsia="Century Gothic" w:cstheme="minorHAnsi"/>
          <w:spacing w:val="-1"/>
          <w:lang w:val="en-US"/>
        </w:rPr>
        <w:t xml:space="preserve"> de hasta 250 metros a 10mbps.</w:t>
      </w:r>
    </w:p>
    <w:p w14:paraId="271F18CA"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bookmarkStart w:id="62" w:name="●_Soporta_estandard_IEEE802.3af_y_IEEE80"/>
      <w:bookmarkEnd w:id="62"/>
      <w:r w:rsidRPr="00F4685F">
        <w:rPr>
          <w:rFonts w:eastAsia="Century Gothic" w:cstheme="minorHAnsi"/>
          <w:spacing w:val="-1"/>
          <w:lang w:val="en-US"/>
        </w:rPr>
        <w:t xml:space="preserve">Switch POE </w:t>
      </w:r>
      <w:proofErr w:type="spellStart"/>
      <w:r w:rsidRPr="00F4685F">
        <w:rPr>
          <w:rFonts w:eastAsia="Century Gothic" w:cstheme="minorHAnsi"/>
          <w:spacing w:val="-1"/>
          <w:lang w:val="en-US"/>
        </w:rPr>
        <w:t>capa</w:t>
      </w:r>
      <w:proofErr w:type="spellEnd"/>
      <w:r w:rsidRPr="00F4685F">
        <w:rPr>
          <w:rFonts w:eastAsia="Century Gothic" w:cstheme="minorHAnsi"/>
          <w:spacing w:val="-1"/>
          <w:lang w:val="en-US"/>
        </w:rPr>
        <w:t xml:space="preserve"> 2.</w:t>
      </w:r>
    </w:p>
    <w:p w14:paraId="6F06CC81"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bookmarkStart w:id="63" w:name="●_Cumple_con_IEEE802_.3_,_.3u_,_.3ab/z_."/>
      <w:bookmarkEnd w:id="63"/>
      <w:proofErr w:type="spellStart"/>
      <w:r w:rsidRPr="00F4685F">
        <w:rPr>
          <w:rFonts w:eastAsia="Century Gothic" w:cstheme="minorHAnsi"/>
          <w:spacing w:val="-1"/>
          <w:lang w:val="en-US"/>
        </w:rPr>
        <w:t>Soporta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estandard</w:t>
      </w:r>
      <w:proofErr w:type="spellEnd"/>
      <w:r w:rsidRPr="00F4685F">
        <w:rPr>
          <w:rFonts w:eastAsia="Century Gothic" w:cstheme="minorHAnsi"/>
          <w:spacing w:val="-1"/>
          <w:lang w:val="en-US"/>
        </w:rPr>
        <w:t xml:space="preserve"> IEEE802.3af y IEEE802.3at </w:t>
      </w:r>
      <w:proofErr w:type="spellStart"/>
      <w:r w:rsidRPr="00F4685F">
        <w:rPr>
          <w:rFonts w:eastAsia="Century Gothic" w:cstheme="minorHAnsi"/>
          <w:spacing w:val="-1"/>
          <w:lang w:val="en-US"/>
        </w:rPr>
        <w:t>indistintamente</w:t>
      </w:r>
      <w:proofErr w:type="spellEnd"/>
      <w:r w:rsidRPr="00F4685F">
        <w:rPr>
          <w:rFonts w:eastAsia="Century Gothic" w:cstheme="minorHAnsi"/>
          <w:spacing w:val="-1"/>
          <w:lang w:val="en-US"/>
        </w:rPr>
        <w:t>.</w:t>
      </w:r>
    </w:p>
    <w:p w14:paraId="72E069DF"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bookmarkStart w:id="64" w:name="●_Posee_2_puerto_100_Base-T_(RJ45_Cat_5E"/>
      <w:bookmarkEnd w:id="64"/>
      <w:proofErr w:type="spellStart"/>
      <w:r w:rsidRPr="00F4685F">
        <w:rPr>
          <w:rFonts w:eastAsia="Century Gothic" w:cstheme="minorHAnsi"/>
          <w:spacing w:val="-1"/>
          <w:lang w:val="en-US"/>
        </w:rPr>
        <w:t>Cumple</w:t>
      </w:r>
      <w:proofErr w:type="spellEnd"/>
      <w:r w:rsidRPr="00F4685F">
        <w:rPr>
          <w:rFonts w:eastAsia="Century Gothic" w:cstheme="minorHAnsi"/>
          <w:spacing w:val="-1"/>
          <w:lang w:val="en-US"/>
        </w:rPr>
        <w:t xml:space="preserve"> con IEEE802 .3, .3u, .3ab/z .3X.</w:t>
      </w:r>
    </w:p>
    <w:p w14:paraId="264A7757"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 xml:space="preserve">Posee 2 </w:t>
      </w:r>
      <w:proofErr w:type="spellStart"/>
      <w:r w:rsidRPr="00F4685F">
        <w:rPr>
          <w:rFonts w:eastAsia="Century Gothic" w:cstheme="minorHAnsi"/>
          <w:spacing w:val="-1"/>
          <w:lang w:val="en-US"/>
        </w:rPr>
        <w:t>puerto</w:t>
      </w:r>
      <w:proofErr w:type="spellEnd"/>
      <w:r w:rsidRPr="00F4685F">
        <w:rPr>
          <w:rFonts w:eastAsia="Century Gothic" w:cstheme="minorHAnsi"/>
          <w:spacing w:val="-1"/>
          <w:lang w:val="en-US"/>
        </w:rPr>
        <w:t xml:space="preserve"> 100 Base-T (RJ45 Cat 5E)</w:t>
      </w:r>
    </w:p>
    <w:p w14:paraId="11D10AAB"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bookmarkStart w:id="65" w:name="●_Posee_4_puertos_100_Base-T_(RJ45_Cat_5"/>
      <w:bookmarkStart w:id="66" w:name="●_puertos_POE_30_watts_cada_uno."/>
      <w:bookmarkEnd w:id="65"/>
      <w:bookmarkEnd w:id="66"/>
      <w:r w:rsidRPr="00F4685F">
        <w:rPr>
          <w:rFonts w:eastAsia="Century Gothic" w:cstheme="minorHAnsi"/>
          <w:spacing w:val="-1"/>
          <w:lang w:val="en-US"/>
        </w:rPr>
        <w:t xml:space="preserve">Posee 4 </w:t>
      </w:r>
      <w:proofErr w:type="spellStart"/>
      <w:r w:rsidRPr="00F4685F">
        <w:rPr>
          <w:rFonts w:eastAsia="Century Gothic" w:cstheme="minorHAnsi"/>
          <w:spacing w:val="-1"/>
          <w:lang w:val="en-US"/>
        </w:rPr>
        <w:t>puertos</w:t>
      </w:r>
      <w:proofErr w:type="spellEnd"/>
      <w:r w:rsidRPr="00F4685F">
        <w:rPr>
          <w:rFonts w:eastAsia="Century Gothic" w:cstheme="minorHAnsi"/>
          <w:spacing w:val="-1"/>
          <w:lang w:val="en-US"/>
        </w:rPr>
        <w:t xml:space="preserve"> 100 Base-T (RJ45 Cat 5) PoE.</w:t>
      </w:r>
    </w:p>
    <w:p w14:paraId="1B92EF3B"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puertos</w:t>
      </w:r>
      <w:proofErr w:type="spellEnd"/>
      <w:r w:rsidRPr="00F4685F">
        <w:rPr>
          <w:rFonts w:eastAsia="Century Gothic" w:cstheme="minorHAnsi"/>
          <w:spacing w:val="-1"/>
          <w:lang w:val="en-US"/>
        </w:rPr>
        <w:t xml:space="preserve"> POE 30 watts </w:t>
      </w:r>
      <w:proofErr w:type="spellStart"/>
      <w:r w:rsidRPr="00F4685F">
        <w:rPr>
          <w:rFonts w:eastAsia="Century Gothic" w:cstheme="minorHAnsi"/>
          <w:spacing w:val="-1"/>
          <w:lang w:val="en-US"/>
        </w:rPr>
        <w:t>cada</w:t>
      </w:r>
      <w:proofErr w:type="spellEnd"/>
      <w:r w:rsidRPr="00F4685F">
        <w:rPr>
          <w:rFonts w:eastAsia="Century Gothic" w:cstheme="minorHAnsi"/>
          <w:spacing w:val="-1"/>
          <w:lang w:val="en-US"/>
        </w:rPr>
        <w:t xml:space="preserve"> uno.</w:t>
      </w:r>
    </w:p>
    <w:p w14:paraId="6EF06B3E"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bookmarkStart w:id="67" w:name="●_1_puerto_POE_60_watts."/>
      <w:bookmarkEnd w:id="67"/>
      <w:r w:rsidRPr="00F4685F">
        <w:rPr>
          <w:rFonts w:eastAsia="Century Gothic" w:cstheme="minorHAnsi"/>
          <w:spacing w:val="-1"/>
          <w:lang w:val="en-US"/>
        </w:rPr>
        <w:t xml:space="preserve">1 </w:t>
      </w:r>
      <w:proofErr w:type="spellStart"/>
      <w:r w:rsidRPr="00F4685F">
        <w:rPr>
          <w:rFonts w:eastAsia="Century Gothic" w:cstheme="minorHAnsi"/>
          <w:spacing w:val="-1"/>
          <w:lang w:val="en-US"/>
        </w:rPr>
        <w:t>puerto</w:t>
      </w:r>
      <w:proofErr w:type="spellEnd"/>
      <w:r w:rsidRPr="00F4685F">
        <w:rPr>
          <w:rFonts w:eastAsia="Century Gothic" w:cstheme="minorHAnsi"/>
          <w:spacing w:val="-1"/>
          <w:lang w:val="en-US"/>
        </w:rPr>
        <w:t xml:space="preserve"> POE 60 watts.</w:t>
      </w:r>
    </w:p>
    <w:p w14:paraId="184F2E4D"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bookmarkStart w:id="68" w:name="●_Capacidad_switching_1.8Gbps."/>
      <w:bookmarkEnd w:id="68"/>
      <w:proofErr w:type="spellStart"/>
      <w:r w:rsidRPr="00F4685F">
        <w:rPr>
          <w:rFonts w:eastAsia="Century Gothic" w:cstheme="minorHAnsi"/>
          <w:spacing w:val="-1"/>
          <w:lang w:val="en-US"/>
        </w:rPr>
        <w:t>Capacidad</w:t>
      </w:r>
      <w:proofErr w:type="spellEnd"/>
      <w:r w:rsidRPr="00F4685F">
        <w:rPr>
          <w:rFonts w:eastAsia="Century Gothic" w:cstheme="minorHAnsi"/>
          <w:spacing w:val="-1"/>
          <w:lang w:val="en-US"/>
        </w:rPr>
        <w:t xml:space="preserve"> switching 1.8Gbps.</w:t>
      </w:r>
    </w:p>
    <w:p w14:paraId="30AFEE5B"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 xml:space="preserve">La </w:t>
      </w:r>
      <w:proofErr w:type="spellStart"/>
      <w:r w:rsidRPr="00F4685F">
        <w:rPr>
          <w:rFonts w:eastAsia="Century Gothic" w:cstheme="minorHAnsi"/>
          <w:spacing w:val="-1"/>
          <w:lang w:val="en-US"/>
        </w:rPr>
        <w:t>toma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conocimiento</w:t>
      </w:r>
      <w:proofErr w:type="spellEnd"/>
      <w:r w:rsidRPr="00F4685F">
        <w:rPr>
          <w:rFonts w:eastAsia="Century Gothic" w:cstheme="minorHAnsi"/>
          <w:spacing w:val="-1"/>
          <w:lang w:val="en-US"/>
        </w:rPr>
        <w:t xml:space="preserve"> de la </w:t>
      </w:r>
      <w:proofErr w:type="spellStart"/>
      <w:r w:rsidRPr="00F4685F">
        <w:rPr>
          <w:rFonts w:eastAsia="Century Gothic" w:cstheme="minorHAnsi"/>
          <w:spacing w:val="-1"/>
          <w:lang w:val="en-US"/>
        </w:rPr>
        <w:t>falla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parte</w:t>
      </w:r>
      <w:proofErr w:type="spellEnd"/>
      <w:r w:rsidRPr="00F4685F">
        <w:rPr>
          <w:rFonts w:eastAsia="Century Gothic" w:cstheme="minorHAnsi"/>
          <w:spacing w:val="-1"/>
          <w:lang w:val="en-US"/>
        </w:rPr>
        <w:t xml:space="preserve"> del </w:t>
      </w:r>
      <w:proofErr w:type="spellStart"/>
      <w:r w:rsidRPr="00F4685F">
        <w:rPr>
          <w:rFonts w:eastAsia="Century Gothic" w:cstheme="minorHAnsi"/>
          <w:spacing w:val="-1"/>
          <w:lang w:val="en-US"/>
        </w:rPr>
        <w:t>contratista</w:t>
      </w:r>
      <w:proofErr w:type="spellEnd"/>
      <w:r w:rsidRPr="00F4685F">
        <w:rPr>
          <w:rFonts w:eastAsia="Century Gothic" w:cstheme="minorHAnsi"/>
          <w:spacing w:val="-1"/>
          <w:lang w:val="en-US"/>
        </w:rPr>
        <w:t xml:space="preserve"> a </w:t>
      </w:r>
      <w:proofErr w:type="spellStart"/>
      <w:r w:rsidRPr="00F4685F">
        <w:rPr>
          <w:rFonts w:eastAsia="Century Gothic" w:cstheme="minorHAnsi"/>
          <w:spacing w:val="-1"/>
          <w:lang w:val="en-US"/>
        </w:rPr>
        <w:t>través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sistemas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digitales</w:t>
      </w:r>
      <w:proofErr w:type="spellEnd"/>
      <w:r w:rsidRPr="00F4685F">
        <w:rPr>
          <w:rFonts w:eastAsia="Century Gothic" w:cstheme="minorHAnsi"/>
          <w:spacing w:val="-1"/>
          <w:lang w:val="en-US"/>
        </w:rPr>
        <w:t xml:space="preserve"> (email y/o CRM),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un </w:t>
      </w:r>
      <w:proofErr w:type="spellStart"/>
      <w:r w:rsidRPr="00F4685F">
        <w:rPr>
          <w:rFonts w:eastAsia="Century Gothic" w:cstheme="minorHAnsi"/>
          <w:spacing w:val="-1"/>
          <w:lang w:val="en-US"/>
        </w:rPr>
        <w:t>plazo</w:t>
      </w:r>
      <w:proofErr w:type="spellEnd"/>
      <w:r w:rsidRPr="00F4685F">
        <w:rPr>
          <w:rFonts w:eastAsia="Century Gothic" w:cstheme="minorHAnsi"/>
          <w:spacing w:val="-1"/>
          <w:lang w:val="en-US"/>
        </w:rPr>
        <w:t xml:space="preserve"> no mayor </w:t>
      </w:r>
      <w:proofErr w:type="gramStart"/>
      <w:r w:rsidRPr="00F4685F">
        <w:rPr>
          <w:rFonts w:eastAsia="Century Gothic" w:cstheme="minorHAnsi"/>
          <w:spacing w:val="-1"/>
          <w:lang w:val="en-US"/>
        </w:rPr>
        <w:t>a 4 horas</w:t>
      </w:r>
      <w:proofErr w:type="gramEnd"/>
      <w:r w:rsidRPr="00F4685F">
        <w:rPr>
          <w:rFonts w:eastAsia="Century Gothic" w:cstheme="minorHAnsi"/>
          <w:spacing w:val="-1"/>
          <w:lang w:val="en-US"/>
        </w:rPr>
        <w:t>.</w:t>
      </w:r>
    </w:p>
    <w:p w14:paraId="6857DD3E"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Informar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tiempo</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respuesta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estimado</w:t>
      </w:r>
      <w:proofErr w:type="spellEnd"/>
      <w:r w:rsidRPr="00F4685F">
        <w:rPr>
          <w:rFonts w:eastAsia="Century Gothic" w:cstheme="minorHAnsi"/>
          <w:spacing w:val="-1"/>
          <w:lang w:val="en-US"/>
        </w:rPr>
        <w:t xml:space="preserve"> para la </w:t>
      </w:r>
      <w:proofErr w:type="spellStart"/>
      <w:r w:rsidRPr="00F4685F">
        <w:rPr>
          <w:rFonts w:eastAsia="Century Gothic" w:cstheme="minorHAnsi"/>
          <w:spacing w:val="-1"/>
          <w:lang w:val="en-US"/>
        </w:rPr>
        <w:t>resolución</w:t>
      </w:r>
      <w:proofErr w:type="spellEnd"/>
      <w:r w:rsidRPr="00F4685F">
        <w:rPr>
          <w:rFonts w:eastAsia="Century Gothic" w:cstheme="minorHAnsi"/>
          <w:spacing w:val="-1"/>
          <w:lang w:val="en-US"/>
        </w:rPr>
        <w:t xml:space="preserve"> del </w:t>
      </w:r>
      <w:proofErr w:type="spellStart"/>
      <w:r w:rsidRPr="00F4685F">
        <w:rPr>
          <w:rFonts w:eastAsia="Century Gothic" w:cstheme="minorHAnsi"/>
          <w:spacing w:val="-1"/>
          <w:lang w:val="en-US"/>
        </w:rPr>
        <w:t>problema</w:t>
      </w:r>
      <w:proofErr w:type="spellEnd"/>
      <w:r w:rsidRPr="00F4685F">
        <w:rPr>
          <w:rFonts w:eastAsia="Century Gothic" w:cstheme="minorHAnsi"/>
          <w:spacing w:val="-1"/>
          <w:lang w:val="en-US"/>
        </w:rPr>
        <w:t xml:space="preserve"> y la </w:t>
      </w:r>
      <w:proofErr w:type="spellStart"/>
      <w:r w:rsidRPr="00F4685F">
        <w:rPr>
          <w:rFonts w:eastAsia="Century Gothic" w:cstheme="minorHAnsi"/>
          <w:spacing w:val="-1"/>
          <w:lang w:val="en-US"/>
        </w:rPr>
        <w:t>normalización</w:t>
      </w:r>
      <w:proofErr w:type="spellEnd"/>
      <w:r w:rsidRPr="00F4685F">
        <w:rPr>
          <w:rFonts w:eastAsia="Century Gothic" w:cstheme="minorHAnsi"/>
          <w:spacing w:val="-1"/>
          <w:lang w:val="en-US"/>
        </w:rPr>
        <w:t xml:space="preserve"> del </w:t>
      </w:r>
      <w:proofErr w:type="spellStart"/>
      <w:r w:rsidRPr="00F4685F">
        <w:rPr>
          <w:rFonts w:eastAsia="Century Gothic" w:cstheme="minorHAnsi"/>
          <w:spacing w:val="-1"/>
          <w:lang w:val="en-US"/>
        </w:rPr>
        <w:t>servicio</w:t>
      </w:r>
      <w:proofErr w:type="spellEnd"/>
      <w:r w:rsidRPr="00F4685F">
        <w:rPr>
          <w:rFonts w:eastAsia="Century Gothic" w:cstheme="minorHAnsi"/>
          <w:spacing w:val="-1"/>
          <w:lang w:val="en-US"/>
        </w:rPr>
        <w:t xml:space="preserve"> a </w:t>
      </w:r>
      <w:proofErr w:type="spellStart"/>
      <w:r w:rsidRPr="00F4685F">
        <w:rPr>
          <w:rFonts w:eastAsia="Century Gothic" w:cstheme="minorHAnsi"/>
          <w:spacing w:val="-1"/>
          <w:lang w:val="en-US"/>
        </w:rPr>
        <w:t>través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sistemas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digitales</w:t>
      </w:r>
      <w:proofErr w:type="spellEnd"/>
      <w:r w:rsidRPr="00F4685F">
        <w:rPr>
          <w:rFonts w:eastAsia="Century Gothic" w:cstheme="minorHAnsi"/>
          <w:spacing w:val="-1"/>
          <w:lang w:val="en-US"/>
        </w:rPr>
        <w:t xml:space="preserve"> (email y/o CRM).</w:t>
      </w:r>
    </w:p>
    <w:p w14:paraId="0DCF789B"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Informar</w:t>
      </w:r>
      <w:proofErr w:type="spellEnd"/>
      <w:r w:rsidRPr="00F4685F">
        <w:rPr>
          <w:rFonts w:eastAsia="Century Gothic" w:cstheme="minorHAnsi"/>
          <w:spacing w:val="-1"/>
          <w:lang w:val="en-US"/>
        </w:rPr>
        <w:t xml:space="preserve"> a las partes a </w:t>
      </w:r>
      <w:proofErr w:type="spellStart"/>
      <w:r w:rsidRPr="00F4685F">
        <w:rPr>
          <w:rFonts w:eastAsia="Century Gothic" w:cstheme="minorHAnsi"/>
          <w:spacing w:val="-1"/>
          <w:lang w:val="en-US"/>
        </w:rPr>
        <w:t>través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sistema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digitales</w:t>
      </w:r>
      <w:proofErr w:type="spellEnd"/>
      <w:r w:rsidRPr="00F4685F">
        <w:rPr>
          <w:rFonts w:eastAsia="Century Gothic" w:cstheme="minorHAnsi"/>
          <w:spacing w:val="-1"/>
          <w:lang w:val="en-US"/>
        </w:rPr>
        <w:t xml:space="preserve"> (email y/o CRM)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término</w:t>
      </w:r>
      <w:proofErr w:type="spellEnd"/>
      <w:r w:rsidRPr="00F4685F">
        <w:rPr>
          <w:rFonts w:eastAsia="Century Gothic" w:cstheme="minorHAnsi"/>
          <w:spacing w:val="-1"/>
          <w:lang w:val="en-US"/>
        </w:rPr>
        <w:t xml:space="preserve"> de la </w:t>
      </w:r>
      <w:proofErr w:type="spellStart"/>
      <w:r w:rsidRPr="00F4685F">
        <w:rPr>
          <w:rFonts w:eastAsia="Century Gothic" w:cstheme="minorHAnsi"/>
          <w:spacing w:val="-1"/>
          <w:lang w:val="en-US"/>
        </w:rPr>
        <w:t>contingencia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quedando</w:t>
      </w:r>
      <w:proofErr w:type="spellEnd"/>
      <w:r w:rsidRPr="00F4685F">
        <w:rPr>
          <w:rFonts w:eastAsia="Century Gothic" w:cstheme="minorHAnsi"/>
          <w:spacing w:val="-1"/>
          <w:lang w:val="en-US"/>
        </w:rPr>
        <w:t xml:space="preserve"> a la </w:t>
      </w:r>
      <w:proofErr w:type="spellStart"/>
      <w:r w:rsidRPr="00F4685F">
        <w:rPr>
          <w:rFonts w:eastAsia="Century Gothic" w:cstheme="minorHAnsi"/>
          <w:spacing w:val="-1"/>
          <w:lang w:val="en-US"/>
        </w:rPr>
        <w:t>espera</w:t>
      </w:r>
      <w:proofErr w:type="spellEnd"/>
      <w:r w:rsidRPr="00F4685F">
        <w:rPr>
          <w:rFonts w:eastAsia="Century Gothic" w:cstheme="minorHAnsi"/>
          <w:spacing w:val="-1"/>
          <w:lang w:val="en-US"/>
        </w:rPr>
        <w:t xml:space="preserve"> de la </w:t>
      </w:r>
      <w:proofErr w:type="spellStart"/>
      <w:r w:rsidRPr="00F4685F">
        <w:rPr>
          <w:rFonts w:eastAsia="Century Gothic" w:cstheme="minorHAnsi"/>
          <w:spacing w:val="-1"/>
          <w:lang w:val="en-US"/>
        </w:rPr>
        <w:t>recepción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conforme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parte</w:t>
      </w:r>
      <w:proofErr w:type="spellEnd"/>
      <w:r w:rsidRPr="00F4685F">
        <w:rPr>
          <w:rFonts w:eastAsia="Century Gothic" w:cstheme="minorHAnsi"/>
          <w:spacing w:val="-1"/>
          <w:lang w:val="en-US"/>
        </w:rPr>
        <w:t xml:space="preserve"> del ITO del </w:t>
      </w:r>
      <w:proofErr w:type="spellStart"/>
      <w:r w:rsidRPr="00F4685F">
        <w:rPr>
          <w:rFonts w:eastAsia="Century Gothic" w:cstheme="minorHAnsi"/>
          <w:spacing w:val="-1"/>
          <w:lang w:val="en-US"/>
        </w:rPr>
        <w:t>sistema</w:t>
      </w:r>
      <w:proofErr w:type="spellEnd"/>
      <w:r w:rsidRPr="00F4685F">
        <w:rPr>
          <w:rFonts w:eastAsia="Century Gothic" w:cstheme="minorHAnsi"/>
          <w:spacing w:val="-1"/>
          <w:lang w:val="en-US"/>
        </w:rPr>
        <w:t>.</w:t>
      </w:r>
    </w:p>
    <w:p w14:paraId="6B52870E" w14:textId="77777777" w:rsidR="00177C5E" w:rsidRPr="00F4685F" w:rsidRDefault="00177C5E" w:rsidP="00177C5E">
      <w:pPr>
        <w:widowControl w:val="0"/>
        <w:spacing w:after="0" w:line="240" w:lineRule="auto"/>
        <w:ind w:right="260"/>
        <w:jc w:val="both"/>
        <w:rPr>
          <w:rFonts w:eastAsia="Century Gothic" w:cstheme="minorHAnsi"/>
          <w:spacing w:val="-1"/>
          <w:lang w:val="en-US"/>
        </w:rPr>
      </w:pPr>
    </w:p>
    <w:p w14:paraId="58141F7E" w14:textId="77777777" w:rsidR="00177C5E" w:rsidRDefault="00177C5E" w:rsidP="00177C5E">
      <w:pPr>
        <w:widowControl w:val="0"/>
        <w:spacing w:after="0" w:line="240" w:lineRule="auto"/>
        <w:ind w:right="260"/>
        <w:jc w:val="both"/>
        <w:rPr>
          <w:rFonts w:eastAsia="Century Gothic" w:cstheme="minorHAnsi"/>
          <w:spacing w:val="-1"/>
          <w:lang w:val="en-US"/>
        </w:rPr>
      </w:pPr>
      <w:r w:rsidRPr="00F4685F">
        <w:rPr>
          <w:rFonts w:eastAsia="Century Gothic" w:cstheme="minorHAnsi"/>
          <w:spacing w:val="-1"/>
          <w:lang w:val="en-US"/>
        </w:rPr>
        <w:t>La</w:t>
      </w:r>
      <w:r w:rsidRPr="00F4685F">
        <w:rPr>
          <w:rFonts w:eastAsia="Century Gothic" w:cstheme="minorHAnsi"/>
          <w:spacing w:val="51"/>
          <w:lang w:val="en-US"/>
        </w:rPr>
        <w:t xml:space="preserve"> </w:t>
      </w:r>
      <w:proofErr w:type="spellStart"/>
      <w:r w:rsidRPr="00F4685F">
        <w:rPr>
          <w:rFonts w:eastAsia="Century Gothic" w:cstheme="minorHAnsi"/>
          <w:spacing w:val="-1"/>
          <w:lang w:val="en-US"/>
        </w:rPr>
        <w:t>empresa</w:t>
      </w:r>
      <w:proofErr w:type="spellEnd"/>
      <w:r w:rsidRPr="00F4685F">
        <w:rPr>
          <w:rFonts w:eastAsia="Century Gothic" w:cstheme="minorHAnsi"/>
          <w:spacing w:val="47"/>
          <w:lang w:val="en-US"/>
        </w:rPr>
        <w:t xml:space="preserve"> </w:t>
      </w:r>
      <w:proofErr w:type="spellStart"/>
      <w:r w:rsidRPr="00F4685F">
        <w:rPr>
          <w:rFonts w:eastAsia="Century Gothic" w:cstheme="minorHAnsi"/>
          <w:lang w:val="en-US"/>
        </w:rPr>
        <w:t>debe</w:t>
      </w:r>
      <w:proofErr w:type="spellEnd"/>
      <w:r w:rsidRPr="00F4685F">
        <w:rPr>
          <w:rFonts w:eastAsia="Century Gothic" w:cstheme="minorHAnsi"/>
          <w:spacing w:val="45"/>
          <w:lang w:val="en-US"/>
        </w:rPr>
        <w:t xml:space="preserve"> </w:t>
      </w:r>
      <w:r w:rsidRPr="00F4685F">
        <w:rPr>
          <w:rFonts w:eastAsia="Century Gothic" w:cstheme="minorHAnsi"/>
          <w:spacing w:val="-1"/>
          <w:lang w:val="en-US"/>
        </w:rPr>
        <w:t>disponer</w:t>
      </w:r>
      <w:r w:rsidRPr="00F4685F">
        <w:rPr>
          <w:rFonts w:eastAsia="Century Gothic" w:cstheme="minorHAnsi"/>
          <w:spacing w:val="50"/>
          <w:lang w:val="en-US"/>
        </w:rPr>
        <w:t xml:space="preserve"> </w:t>
      </w:r>
      <w:r w:rsidRPr="00F4685F">
        <w:rPr>
          <w:rFonts w:eastAsia="Century Gothic" w:cstheme="minorHAnsi"/>
          <w:spacing w:val="-2"/>
          <w:lang w:val="en-US"/>
        </w:rPr>
        <w:t>de</w:t>
      </w:r>
      <w:r w:rsidRPr="00F4685F">
        <w:rPr>
          <w:rFonts w:eastAsia="Century Gothic" w:cstheme="minorHAnsi"/>
          <w:spacing w:val="54"/>
          <w:lang w:val="en-US"/>
        </w:rPr>
        <w:t xml:space="preserve"> </w:t>
      </w:r>
      <w:r w:rsidRPr="00F4685F">
        <w:rPr>
          <w:rFonts w:eastAsia="Century Gothic" w:cstheme="minorHAnsi"/>
          <w:spacing w:val="-3"/>
          <w:lang w:val="en-US"/>
        </w:rPr>
        <w:t>un</w:t>
      </w:r>
      <w:r w:rsidRPr="00F4685F">
        <w:rPr>
          <w:rFonts w:eastAsia="Century Gothic" w:cstheme="minorHAnsi"/>
          <w:spacing w:val="54"/>
          <w:lang w:val="en-US"/>
        </w:rPr>
        <w:t xml:space="preserve"> </w:t>
      </w:r>
      <w:proofErr w:type="spellStart"/>
      <w:r w:rsidRPr="00F4685F">
        <w:rPr>
          <w:rFonts w:eastAsia="Century Gothic" w:cstheme="minorHAnsi"/>
          <w:spacing w:val="-2"/>
          <w:lang w:val="en-US"/>
        </w:rPr>
        <w:t>número</w:t>
      </w:r>
      <w:proofErr w:type="spellEnd"/>
      <w:r w:rsidRPr="00F4685F">
        <w:rPr>
          <w:rFonts w:eastAsia="Century Gothic" w:cstheme="minorHAnsi"/>
          <w:spacing w:val="44"/>
          <w:lang w:val="en-US"/>
        </w:rPr>
        <w:t xml:space="preserve"> </w:t>
      </w:r>
      <w:proofErr w:type="spellStart"/>
      <w:r w:rsidRPr="00F4685F">
        <w:rPr>
          <w:rFonts w:eastAsia="Century Gothic" w:cstheme="minorHAnsi"/>
          <w:spacing w:val="-1"/>
          <w:lang w:val="en-US"/>
        </w:rPr>
        <w:t>telefónico</w:t>
      </w:r>
      <w:proofErr w:type="spellEnd"/>
      <w:r w:rsidRPr="00F4685F">
        <w:rPr>
          <w:rFonts w:eastAsia="Century Gothic" w:cstheme="minorHAnsi"/>
          <w:spacing w:val="48"/>
          <w:lang w:val="en-US"/>
        </w:rPr>
        <w:t xml:space="preserve"> </w:t>
      </w:r>
      <w:r w:rsidRPr="00F4685F">
        <w:rPr>
          <w:rFonts w:eastAsia="Century Gothic" w:cstheme="minorHAnsi"/>
          <w:spacing w:val="1"/>
          <w:lang w:val="en-US"/>
        </w:rPr>
        <w:t>de</w:t>
      </w:r>
      <w:r w:rsidRPr="00F4685F">
        <w:rPr>
          <w:rFonts w:eastAsia="Century Gothic" w:cstheme="minorHAnsi"/>
          <w:spacing w:val="50"/>
          <w:lang w:val="en-US"/>
        </w:rPr>
        <w:t xml:space="preserve"> </w:t>
      </w:r>
      <w:proofErr w:type="spellStart"/>
      <w:r w:rsidRPr="00F4685F">
        <w:rPr>
          <w:rFonts w:eastAsia="Century Gothic" w:cstheme="minorHAnsi"/>
          <w:spacing w:val="-1"/>
          <w:lang w:val="en-US"/>
        </w:rPr>
        <w:t>contacto</w:t>
      </w:r>
      <w:proofErr w:type="spellEnd"/>
      <w:r w:rsidRPr="00F4685F">
        <w:rPr>
          <w:rFonts w:eastAsia="Century Gothic" w:cstheme="minorHAnsi"/>
          <w:spacing w:val="49"/>
          <w:lang w:val="en-US"/>
        </w:rPr>
        <w:t xml:space="preserve"> </w:t>
      </w:r>
      <w:r w:rsidRPr="00F4685F">
        <w:rPr>
          <w:rFonts w:eastAsia="Century Gothic" w:cstheme="minorHAnsi"/>
          <w:spacing w:val="-2"/>
          <w:lang w:val="en-US"/>
        </w:rPr>
        <w:t>para</w:t>
      </w:r>
      <w:r w:rsidRPr="00F4685F">
        <w:rPr>
          <w:rFonts w:eastAsia="Century Gothic" w:cstheme="minorHAnsi"/>
          <w:spacing w:val="52"/>
          <w:lang w:val="en-US"/>
        </w:rPr>
        <w:t xml:space="preserve"> </w:t>
      </w:r>
      <w:proofErr w:type="spellStart"/>
      <w:r w:rsidRPr="00F4685F">
        <w:rPr>
          <w:rFonts w:eastAsia="Century Gothic" w:cstheme="minorHAnsi"/>
          <w:spacing w:val="-2"/>
          <w:lang w:val="en-US"/>
        </w:rPr>
        <w:t>horarios</w:t>
      </w:r>
      <w:proofErr w:type="spellEnd"/>
      <w:r w:rsidRPr="00F4685F">
        <w:rPr>
          <w:rFonts w:eastAsia="Century Gothic" w:cstheme="minorHAnsi"/>
          <w:spacing w:val="65"/>
          <w:lang w:val="en-US"/>
        </w:rPr>
        <w:t xml:space="preserve"> </w:t>
      </w:r>
      <w:proofErr w:type="spellStart"/>
      <w:r w:rsidRPr="00F4685F">
        <w:rPr>
          <w:rFonts w:eastAsia="Century Gothic" w:cstheme="minorHAnsi"/>
          <w:spacing w:val="-1"/>
          <w:lang w:val="en-US"/>
        </w:rPr>
        <w:t>hábiles</w:t>
      </w:r>
      <w:proofErr w:type="spellEnd"/>
      <w:r w:rsidRPr="00F4685F">
        <w:rPr>
          <w:rFonts w:eastAsia="Century Gothic" w:cstheme="minorHAnsi"/>
          <w:spacing w:val="-1"/>
          <w:lang w:val="en-US"/>
        </w:rPr>
        <w:t>,</w:t>
      </w:r>
      <w:r w:rsidRPr="00F4685F">
        <w:rPr>
          <w:rFonts w:eastAsia="Century Gothic" w:cstheme="minorHAnsi"/>
          <w:spacing w:val="17"/>
          <w:lang w:val="en-US"/>
        </w:rPr>
        <w:t xml:space="preserve"> </w:t>
      </w:r>
      <w:r w:rsidRPr="00F4685F">
        <w:rPr>
          <w:rFonts w:eastAsia="Century Gothic" w:cstheme="minorHAnsi"/>
          <w:lang w:val="en-US"/>
        </w:rPr>
        <w:t>un</w:t>
      </w:r>
      <w:r w:rsidRPr="00F4685F">
        <w:rPr>
          <w:rFonts w:eastAsia="Century Gothic" w:cstheme="minorHAnsi"/>
          <w:spacing w:val="10"/>
          <w:lang w:val="en-US"/>
        </w:rPr>
        <w:t xml:space="preserve"> </w:t>
      </w:r>
      <w:proofErr w:type="spellStart"/>
      <w:r w:rsidRPr="00F4685F">
        <w:rPr>
          <w:rFonts w:eastAsia="Century Gothic" w:cstheme="minorHAnsi"/>
          <w:spacing w:val="-1"/>
          <w:lang w:val="en-US"/>
        </w:rPr>
        <w:t>teléfono</w:t>
      </w:r>
      <w:proofErr w:type="spellEnd"/>
      <w:r w:rsidRPr="00F4685F">
        <w:rPr>
          <w:rFonts w:eastAsia="Century Gothic" w:cstheme="minorHAnsi"/>
          <w:spacing w:val="15"/>
          <w:lang w:val="en-US"/>
        </w:rPr>
        <w:t xml:space="preserve"> </w:t>
      </w:r>
      <w:proofErr w:type="spellStart"/>
      <w:r w:rsidRPr="00F4685F">
        <w:rPr>
          <w:rFonts w:eastAsia="Century Gothic" w:cstheme="minorHAnsi"/>
          <w:spacing w:val="-1"/>
          <w:lang w:val="en-US"/>
        </w:rPr>
        <w:t>celular</w:t>
      </w:r>
      <w:proofErr w:type="spellEnd"/>
      <w:r w:rsidRPr="00F4685F">
        <w:rPr>
          <w:rFonts w:eastAsia="Century Gothic" w:cstheme="minorHAnsi"/>
          <w:spacing w:val="11"/>
          <w:lang w:val="en-US"/>
        </w:rPr>
        <w:t xml:space="preserve"> </w:t>
      </w:r>
      <w:r w:rsidRPr="00F4685F">
        <w:rPr>
          <w:rFonts w:eastAsia="Century Gothic" w:cstheme="minorHAnsi"/>
          <w:lang w:val="en-US"/>
        </w:rPr>
        <w:t>y</w:t>
      </w:r>
      <w:r w:rsidRPr="00F4685F">
        <w:rPr>
          <w:rFonts w:eastAsia="Century Gothic" w:cstheme="minorHAnsi"/>
          <w:spacing w:val="12"/>
          <w:lang w:val="en-US"/>
        </w:rPr>
        <w:t xml:space="preserve"> </w:t>
      </w:r>
      <w:proofErr w:type="spellStart"/>
      <w:r w:rsidRPr="00F4685F">
        <w:rPr>
          <w:rFonts w:eastAsia="Century Gothic" w:cstheme="minorHAnsi"/>
          <w:spacing w:val="-1"/>
          <w:lang w:val="en-US"/>
        </w:rPr>
        <w:t>dirección</w:t>
      </w:r>
      <w:proofErr w:type="spellEnd"/>
      <w:r w:rsidRPr="00F4685F">
        <w:rPr>
          <w:rFonts w:eastAsia="Century Gothic" w:cstheme="minorHAnsi"/>
          <w:spacing w:val="10"/>
          <w:lang w:val="en-US"/>
        </w:rPr>
        <w:t xml:space="preserve"> </w:t>
      </w:r>
      <w:r w:rsidRPr="00F4685F">
        <w:rPr>
          <w:rFonts w:eastAsia="Century Gothic" w:cstheme="minorHAnsi"/>
          <w:spacing w:val="1"/>
          <w:lang w:val="en-US"/>
        </w:rPr>
        <w:t>de</w:t>
      </w:r>
      <w:r w:rsidRPr="00F4685F">
        <w:rPr>
          <w:rFonts w:eastAsia="Century Gothic" w:cstheme="minorHAnsi"/>
          <w:spacing w:val="11"/>
          <w:lang w:val="en-US"/>
        </w:rPr>
        <w:t xml:space="preserve"> </w:t>
      </w:r>
      <w:proofErr w:type="spellStart"/>
      <w:r w:rsidRPr="00F4685F">
        <w:rPr>
          <w:rFonts w:eastAsia="Century Gothic" w:cstheme="minorHAnsi"/>
          <w:spacing w:val="-1"/>
          <w:lang w:val="en-US"/>
        </w:rPr>
        <w:t>correo</w:t>
      </w:r>
      <w:proofErr w:type="spellEnd"/>
      <w:r w:rsidRPr="00F4685F">
        <w:rPr>
          <w:rFonts w:eastAsia="Century Gothic" w:cstheme="minorHAnsi"/>
          <w:spacing w:val="15"/>
          <w:lang w:val="en-US"/>
        </w:rPr>
        <w:t xml:space="preserve"> </w:t>
      </w:r>
      <w:r w:rsidRPr="00F4685F">
        <w:rPr>
          <w:rFonts w:eastAsia="Century Gothic" w:cstheme="minorHAnsi"/>
          <w:spacing w:val="-2"/>
          <w:lang w:val="en-US"/>
        </w:rPr>
        <w:t>para</w:t>
      </w:r>
      <w:r w:rsidRPr="00F4685F">
        <w:rPr>
          <w:rFonts w:eastAsia="Century Gothic" w:cstheme="minorHAnsi"/>
          <w:spacing w:val="13"/>
          <w:lang w:val="en-US"/>
        </w:rPr>
        <w:t xml:space="preserve"> </w:t>
      </w:r>
      <w:proofErr w:type="spellStart"/>
      <w:r w:rsidRPr="00F4685F">
        <w:rPr>
          <w:rFonts w:eastAsia="Century Gothic" w:cstheme="minorHAnsi"/>
          <w:spacing w:val="-1"/>
          <w:lang w:val="en-US"/>
        </w:rPr>
        <w:t>horarios</w:t>
      </w:r>
      <w:proofErr w:type="spellEnd"/>
      <w:r w:rsidRPr="00F4685F">
        <w:rPr>
          <w:rFonts w:eastAsia="Century Gothic" w:cstheme="minorHAnsi"/>
          <w:spacing w:val="11"/>
          <w:lang w:val="en-US"/>
        </w:rPr>
        <w:t xml:space="preserve"> </w:t>
      </w:r>
      <w:r w:rsidRPr="00F4685F">
        <w:rPr>
          <w:rFonts w:eastAsia="Century Gothic" w:cstheme="minorHAnsi"/>
          <w:spacing w:val="-1"/>
          <w:lang w:val="en-US"/>
        </w:rPr>
        <w:t>no</w:t>
      </w:r>
      <w:r w:rsidRPr="00F4685F">
        <w:rPr>
          <w:rFonts w:eastAsia="Century Gothic" w:cstheme="minorHAnsi"/>
          <w:spacing w:val="15"/>
          <w:lang w:val="en-US"/>
        </w:rPr>
        <w:t xml:space="preserve"> </w:t>
      </w:r>
      <w:proofErr w:type="spellStart"/>
      <w:r w:rsidRPr="00F4685F">
        <w:rPr>
          <w:rFonts w:eastAsia="Century Gothic" w:cstheme="minorHAnsi"/>
          <w:spacing w:val="-1"/>
          <w:lang w:val="en-US"/>
        </w:rPr>
        <w:t>hábiles</w:t>
      </w:r>
      <w:proofErr w:type="spellEnd"/>
      <w:r w:rsidRPr="00F4685F">
        <w:rPr>
          <w:rFonts w:eastAsia="Century Gothic" w:cstheme="minorHAnsi"/>
          <w:spacing w:val="16"/>
          <w:lang w:val="en-US"/>
        </w:rPr>
        <w:t xml:space="preserve"> </w:t>
      </w:r>
      <w:r w:rsidRPr="00F4685F">
        <w:rPr>
          <w:rFonts w:eastAsia="Century Gothic" w:cstheme="minorHAnsi"/>
          <w:spacing w:val="-1"/>
          <w:lang w:val="en-US"/>
        </w:rPr>
        <w:t>que</w:t>
      </w:r>
      <w:r w:rsidRPr="00F4685F">
        <w:rPr>
          <w:rFonts w:eastAsia="Century Gothic" w:cstheme="minorHAnsi"/>
          <w:spacing w:val="11"/>
          <w:lang w:val="en-US"/>
        </w:rPr>
        <w:t xml:space="preserve"> </w:t>
      </w:r>
      <w:proofErr w:type="spellStart"/>
      <w:r w:rsidRPr="00F4685F">
        <w:rPr>
          <w:rFonts w:eastAsia="Century Gothic" w:cstheme="minorHAnsi"/>
          <w:lang w:val="en-US"/>
        </w:rPr>
        <w:t>será</w:t>
      </w:r>
      <w:proofErr w:type="spellEnd"/>
      <w:r w:rsidRPr="00F4685F">
        <w:rPr>
          <w:rFonts w:eastAsia="Century Gothic" w:cstheme="minorHAnsi"/>
          <w:spacing w:val="39"/>
          <w:lang w:val="en-US"/>
        </w:rPr>
        <w:t xml:space="preserve"> </w:t>
      </w:r>
      <w:proofErr w:type="spellStart"/>
      <w:r w:rsidRPr="00F4685F">
        <w:rPr>
          <w:rFonts w:eastAsia="Century Gothic" w:cstheme="minorHAnsi"/>
          <w:lang w:val="en-US"/>
        </w:rPr>
        <w:t>atendido</w:t>
      </w:r>
      <w:proofErr w:type="spellEnd"/>
      <w:r w:rsidRPr="00F4685F">
        <w:rPr>
          <w:rFonts w:eastAsia="Century Gothic" w:cstheme="minorHAnsi"/>
          <w:spacing w:val="-14"/>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8"/>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spacing w:val="-10"/>
          <w:lang w:val="en-US"/>
        </w:rPr>
        <w:t xml:space="preserve"> </w:t>
      </w:r>
      <w:proofErr w:type="spellStart"/>
      <w:r w:rsidRPr="00F4685F">
        <w:rPr>
          <w:rFonts w:eastAsia="Century Gothic" w:cstheme="minorHAnsi"/>
          <w:spacing w:val="-1"/>
          <w:lang w:val="en-US"/>
        </w:rPr>
        <w:t>profesional</w:t>
      </w:r>
      <w:proofErr w:type="spellEnd"/>
      <w:r w:rsidRPr="00F4685F">
        <w:rPr>
          <w:rFonts w:eastAsia="Century Gothic" w:cstheme="minorHAnsi"/>
          <w:spacing w:val="-10"/>
          <w:lang w:val="en-US"/>
        </w:rPr>
        <w:t xml:space="preserve"> </w:t>
      </w:r>
      <w:r w:rsidRPr="00F4685F">
        <w:rPr>
          <w:rFonts w:eastAsia="Century Gothic" w:cstheme="minorHAnsi"/>
          <w:spacing w:val="1"/>
          <w:lang w:val="en-US"/>
        </w:rPr>
        <w:t>de</w:t>
      </w:r>
      <w:r w:rsidRPr="00F4685F">
        <w:rPr>
          <w:rFonts w:eastAsia="Century Gothic" w:cstheme="minorHAnsi"/>
          <w:spacing w:val="-8"/>
          <w:lang w:val="en-US"/>
        </w:rPr>
        <w:t xml:space="preserve"> </w:t>
      </w:r>
      <w:proofErr w:type="spellStart"/>
      <w:r w:rsidRPr="00F4685F">
        <w:rPr>
          <w:rFonts w:eastAsia="Century Gothic" w:cstheme="minorHAnsi"/>
          <w:spacing w:val="-1"/>
          <w:lang w:val="en-US"/>
        </w:rPr>
        <w:t>turno</w:t>
      </w:r>
      <w:proofErr w:type="spellEnd"/>
      <w:r w:rsidRPr="00F4685F">
        <w:rPr>
          <w:rFonts w:eastAsia="Century Gothic" w:cstheme="minorHAnsi"/>
          <w:spacing w:val="-9"/>
          <w:lang w:val="en-US"/>
        </w:rPr>
        <w:t xml:space="preserve"> </w:t>
      </w:r>
      <w:r w:rsidRPr="00F4685F">
        <w:rPr>
          <w:rFonts w:eastAsia="Century Gothic" w:cstheme="minorHAnsi"/>
          <w:spacing w:val="-2"/>
          <w:lang w:val="en-US"/>
        </w:rPr>
        <w:t>para</w:t>
      </w:r>
      <w:r w:rsidRPr="00F4685F">
        <w:rPr>
          <w:rFonts w:eastAsia="Century Gothic" w:cstheme="minorHAnsi"/>
          <w:spacing w:val="-11"/>
          <w:lang w:val="en-US"/>
        </w:rPr>
        <w:t xml:space="preserve"> </w:t>
      </w:r>
      <w:proofErr w:type="spellStart"/>
      <w:r w:rsidRPr="00F4685F">
        <w:rPr>
          <w:rFonts w:eastAsia="Century Gothic" w:cstheme="minorHAnsi"/>
          <w:spacing w:val="-1"/>
          <w:lang w:val="en-US"/>
        </w:rPr>
        <w:t>establecer</w:t>
      </w:r>
      <w:proofErr w:type="spellEnd"/>
      <w:r w:rsidRPr="00F4685F">
        <w:rPr>
          <w:rFonts w:eastAsia="Century Gothic" w:cstheme="minorHAnsi"/>
          <w:spacing w:val="-8"/>
          <w:lang w:val="en-US"/>
        </w:rPr>
        <w:t xml:space="preserve"> </w:t>
      </w:r>
      <w:r w:rsidRPr="00F4685F">
        <w:rPr>
          <w:rFonts w:eastAsia="Century Gothic" w:cstheme="minorHAnsi"/>
          <w:lang w:val="en-US"/>
        </w:rPr>
        <w:t>e</w:t>
      </w:r>
      <w:r w:rsidRPr="00F4685F">
        <w:rPr>
          <w:rFonts w:eastAsia="Century Gothic" w:cstheme="minorHAnsi"/>
          <w:spacing w:val="-8"/>
          <w:lang w:val="en-US"/>
        </w:rPr>
        <w:t xml:space="preserve"> </w:t>
      </w:r>
      <w:proofErr w:type="spellStart"/>
      <w:r w:rsidRPr="00F4685F">
        <w:rPr>
          <w:rFonts w:eastAsia="Century Gothic" w:cstheme="minorHAnsi"/>
          <w:spacing w:val="-2"/>
          <w:lang w:val="en-US"/>
        </w:rPr>
        <w:t>indicar</w:t>
      </w:r>
      <w:proofErr w:type="spellEnd"/>
      <w:r w:rsidRPr="00F4685F">
        <w:rPr>
          <w:rFonts w:eastAsia="Century Gothic" w:cstheme="minorHAnsi"/>
          <w:spacing w:val="-8"/>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spacing w:val="-10"/>
          <w:lang w:val="en-US"/>
        </w:rPr>
        <w:t xml:space="preserve"> </w:t>
      </w:r>
      <w:proofErr w:type="spellStart"/>
      <w:r w:rsidRPr="00F4685F">
        <w:rPr>
          <w:rFonts w:eastAsia="Century Gothic" w:cstheme="minorHAnsi"/>
          <w:spacing w:val="-1"/>
          <w:lang w:val="en-US"/>
        </w:rPr>
        <w:t>problema</w:t>
      </w:r>
      <w:proofErr w:type="spellEnd"/>
      <w:r w:rsidRPr="00F4685F">
        <w:rPr>
          <w:rFonts w:eastAsia="Century Gothic" w:cstheme="minorHAnsi"/>
          <w:spacing w:val="-11"/>
          <w:lang w:val="en-US"/>
        </w:rPr>
        <w:t xml:space="preserve"> </w:t>
      </w:r>
      <w:proofErr w:type="spellStart"/>
      <w:r w:rsidRPr="00F4685F">
        <w:rPr>
          <w:rFonts w:eastAsia="Century Gothic" w:cstheme="minorHAnsi"/>
          <w:spacing w:val="-1"/>
          <w:lang w:val="en-US"/>
        </w:rPr>
        <w:t>solicitado</w:t>
      </w:r>
      <w:proofErr w:type="spellEnd"/>
      <w:r w:rsidRPr="00F4685F">
        <w:rPr>
          <w:rFonts w:eastAsia="Century Gothic" w:cstheme="minorHAnsi"/>
          <w:spacing w:val="-1"/>
          <w:lang w:val="en-US"/>
        </w:rPr>
        <w:t>.</w:t>
      </w:r>
    </w:p>
    <w:p w14:paraId="4109C82E" w14:textId="77777777" w:rsidR="00E138D2" w:rsidRDefault="00E138D2" w:rsidP="00177C5E">
      <w:pPr>
        <w:widowControl w:val="0"/>
        <w:spacing w:after="0" w:line="240" w:lineRule="auto"/>
        <w:ind w:right="260"/>
        <w:jc w:val="both"/>
        <w:rPr>
          <w:rFonts w:eastAsia="Century Gothic" w:cstheme="minorHAnsi"/>
          <w:spacing w:val="-1"/>
          <w:lang w:val="en-US"/>
        </w:rPr>
      </w:pPr>
    </w:p>
    <w:p w14:paraId="5E06815B" w14:textId="77777777" w:rsidR="00E138D2" w:rsidRPr="00F4685F" w:rsidRDefault="00E138D2" w:rsidP="00177C5E">
      <w:pPr>
        <w:widowControl w:val="0"/>
        <w:spacing w:after="0" w:line="240" w:lineRule="auto"/>
        <w:ind w:right="260"/>
        <w:jc w:val="both"/>
        <w:rPr>
          <w:rFonts w:eastAsia="Century Gothic" w:cstheme="minorHAnsi"/>
          <w:spacing w:val="-1"/>
          <w:lang w:val="en-US"/>
        </w:rPr>
      </w:pPr>
    </w:p>
    <w:p w14:paraId="170904E9" w14:textId="77777777" w:rsidR="00177C5E" w:rsidRPr="00F4685F" w:rsidRDefault="00177C5E" w:rsidP="00177C5E">
      <w:pPr>
        <w:widowControl w:val="0"/>
        <w:spacing w:after="0" w:line="240" w:lineRule="auto"/>
        <w:ind w:right="260"/>
        <w:jc w:val="both"/>
        <w:rPr>
          <w:rFonts w:eastAsia="Calibri" w:cstheme="minorHAnsi"/>
          <w:b/>
          <w:bCs/>
          <w:highlight w:val="white"/>
        </w:rPr>
      </w:pPr>
      <w:r w:rsidRPr="00F4685F">
        <w:rPr>
          <w:rFonts w:eastAsia="Calibri" w:cstheme="minorHAnsi"/>
          <w:b/>
          <w:bCs/>
          <w:highlight w:val="white"/>
        </w:rPr>
        <w:lastRenderedPageBreak/>
        <w:t>Antena:</w:t>
      </w:r>
    </w:p>
    <w:p w14:paraId="500E13D8" w14:textId="4146C176" w:rsidR="00177C5E" w:rsidRPr="00F4685F" w:rsidRDefault="00177C5E" w:rsidP="00177C5E">
      <w:pPr>
        <w:widowControl w:val="0"/>
        <w:tabs>
          <w:tab w:val="left" w:pos="567"/>
        </w:tabs>
        <w:spacing w:after="120" w:line="240" w:lineRule="auto"/>
        <w:jc w:val="both"/>
        <w:rPr>
          <w:rFonts w:eastAsia="Calibri" w:cstheme="minorHAnsi"/>
          <w:highlight w:val="white"/>
        </w:rPr>
      </w:pPr>
      <w:r w:rsidRPr="00F4685F">
        <w:rPr>
          <w:rFonts w:eastAsia="Calibri" w:cstheme="minorHAnsi"/>
          <w:highlight w:val="white"/>
        </w:rPr>
        <w:t xml:space="preserve">El oferente deberá determinar la altura necesaria y elementos de infraestructura requerida para la máxima cobertura y alcance del sistema de radiocomunicaciones según las diferentes condiciones geográficas y físicas del lugar a intervenir. La antena se </w:t>
      </w:r>
      <w:r w:rsidR="00E138D2" w:rsidRPr="00F4685F">
        <w:rPr>
          <w:rFonts w:eastAsia="Calibri" w:cstheme="minorHAnsi"/>
          <w:highlight w:val="white"/>
        </w:rPr>
        <w:t>adosará</w:t>
      </w:r>
      <w:r w:rsidRPr="00F4685F">
        <w:rPr>
          <w:rFonts w:eastAsia="Calibri" w:cstheme="minorHAnsi"/>
          <w:highlight w:val="white"/>
        </w:rPr>
        <w:t xml:space="preserve"> y anexará a estructura existente de la azotea, </w:t>
      </w:r>
      <w:proofErr w:type="spellStart"/>
      <w:r w:rsidRPr="00F4685F">
        <w:rPr>
          <w:rFonts w:eastAsia="Calibri" w:cstheme="minorHAnsi"/>
          <w:highlight w:val="white"/>
        </w:rPr>
        <w:t>ademas</w:t>
      </w:r>
      <w:proofErr w:type="spellEnd"/>
      <w:r w:rsidRPr="00F4685F">
        <w:rPr>
          <w:rFonts w:eastAsia="Calibri" w:cstheme="minorHAnsi"/>
          <w:highlight w:val="white"/>
        </w:rPr>
        <w:t xml:space="preserve"> de considerar:</w:t>
      </w:r>
    </w:p>
    <w:p w14:paraId="471C1DF5" w14:textId="77777777" w:rsidR="00177C5E" w:rsidRPr="00F4685F" w:rsidRDefault="00177C5E" w:rsidP="00177C5E">
      <w:pPr>
        <w:widowControl w:val="0"/>
        <w:tabs>
          <w:tab w:val="left" w:pos="567"/>
        </w:tabs>
        <w:spacing w:after="120" w:line="240" w:lineRule="auto"/>
        <w:jc w:val="both"/>
        <w:rPr>
          <w:rFonts w:eastAsia="Century Gothic" w:cstheme="minorHAnsi"/>
          <w:spacing w:val="-2"/>
          <w:lang w:val="en-US"/>
        </w:rPr>
      </w:pPr>
      <w:proofErr w:type="spellStart"/>
      <w:r w:rsidRPr="00E138D2">
        <w:rPr>
          <w:rFonts w:eastAsia="Century Gothic" w:cstheme="minorHAnsi"/>
          <w:spacing w:val="-2"/>
          <w:u w:val="single"/>
          <w:lang w:val="en-US"/>
        </w:rPr>
        <w:t>Mástil</w:t>
      </w:r>
      <w:proofErr w:type="spellEnd"/>
      <w:r w:rsidRPr="00E138D2">
        <w:rPr>
          <w:rFonts w:eastAsia="Century Gothic" w:cstheme="minorHAnsi"/>
          <w:spacing w:val="-2"/>
          <w:u w:val="single"/>
          <w:lang w:val="en-US"/>
        </w:rPr>
        <w:t xml:space="preserve"> </w:t>
      </w:r>
      <w:proofErr w:type="spellStart"/>
      <w:r w:rsidRPr="00E138D2">
        <w:rPr>
          <w:rFonts w:eastAsia="Century Gothic" w:cstheme="minorHAnsi"/>
          <w:spacing w:val="-2"/>
          <w:u w:val="single"/>
          <w:lang w:val="en-US"/>
        </w:rPr>
        <w:t>telescópico</w:t>
      </w:r>
      <w:proofErr w:type="spellEnd"/>
      <w:r w:rsidRPr="00F4685F">
        <w:rPr>
          <w:rFonts w:eastAsia="Century Gothic" w:cstheme="minorHAnsi"/>
          <w:spacing w:val="-2"/>
          <w:lang w:val="en-US"/>
        </w:rPr>
        <w:t>.</w:t>
      </w:r>
    </w:p>
    <w:p w14:paraId="1CB62DB4"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Hasta 12 metros</w:t>
      </w:r>
    </w:p>
    <w:p w14:paraId="140402DF"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Galvanizado</w:t>
      </w:r>
      <w:proofErr w:type="spellEnd"/>
    </w:p>
    <w:p w14:paraId="78EEEC7D" w14:textId="77777777" w:rsidR="00177C5E" w:rsidRPr="00F4685F" w:rsidRDefault="00177C5E" w:rsidP="00177C5E">
      <w:pPr>
        <w:widowControl w:val="0"/>
        <w:numPr>
          <w:ilvl w:val="0"/>
          <w:numId w:val="62"/>
        </w:numPr>
        <w:spacing w:after="0" w:line="269" w:lineRule="exact"/>
        <w:ind w:left="426" w:firstLine="37"/>
        <w:rPr>
          <w:rFonts w:eastAsia="Century Gothic" w:cstheme="minorHAnsi"/>
          <w:lang w:val="en-US"/>
        </w:rPr>
      </w:pPr>
      <w:proofErr w:type="spellStart"/>
      <w:r w:rsidRPr="00F4685F">
        <w:rPr>
          <w:rFonts w:eastAsia="Century Gothic" w:cstheme="minorHAnsi"/>
          <w:lang w:val="en-US"/>
        </w:rPr>
        <w:t>Elemento</w:t>
      </w:r>
      <w:proofErr w:type="spellEnd"/>
      <w:r w:rsidRPr="00F4685F">
        <w:rPr>
          <w:rFonts w:eastAsia="Century Gothic" w:cstheme="minorHAnsi"/>
          <w:lang w:val="en-US"/>
        </w:rPr>
        <w:t xml:space="preserve"> de </w:t>
      </w:r>
      <w:proofErr w:type="spellStart"/>
      <w:r w:rsidRPr="00F4685F">
        <w:rPr>
          <w:rFonts w:eastAsia="Century Gothic" w:cstheme="minorHAnsi"/>
          <w:lang w:val="en-US"/>
        </w:rPr>
        <w:t>soporte</w:t>
      </w:r>
      <w:proofErr w:type="spellEnd"/>
      <w:r w:rsidRPr="00F4685F">
        <w:rPr>
          <w:rFonts w:eastAsia="Century Gothic" w:cstheme="minorHAnsi"/>
          <w:lang w:val="en-US"/>
        </w:rPr>
        <w:t xml:space="preserve"> </w:t>
      </w:r>
      <w:proofErr w:type="spellStart"/>
      <w:r w:rsidRPr="00F4685F">
        <w:rPr>
          <w:rFonts w:eastAsia="Century Gothic" w:cstheme="minorHAnsi"/>
          <w:lang w:val="en-US"/>
        </w:rPr>
        <w:t>como</w:t>
      </w:r>
      <w:proofErr w:type="spellEnd"/>
      <w:r w:rsidRPr="00F4685F">
        <w:rPr>
          <w:rFonts w:eastAsia="Century Gothic" w:cstheme="minorHAnsi"/>
          <w:lang w:val="en-US"/>
        </w:rPr>
        <w:t xml:space="preserve"> </w:t>
      </w:r>
      <w:proofErr w:type="spellStart"/>
      <w:r w:rsidRPr="00F4685F">
        <w:rPr>
          <w:rFonts w:eastAsia="Century Gothic" w:cstheme="minorHAnsi"/>
          <w:lang w:val="en-US"/>
        </w:rPr>
        <w:t>tensores</w:t>
      </w:r>
      <w:proofErr w:type="spellEnd"/>
      <w:r w:rsidRPr="00F4685F">
        <w:rPr>
          <w:rFonts w:eastAsia="Century Gothic" w:cstheme="minorHAnsi"/>
          <w:lang w:val="en-US"/>
        </w:rPr>
        <w:t xml:space="preserve">, </w:t>
      </w:r>
      <w:proofErr w:type="spellStart"/>
      <w:r w:rsidRPr="00F4685F">
        <w:rPr>
          <w:rFonts w:eastAsia="Century Gothic" w:cstheme="minorHAnsi"/>
          <w:lang w:val="en-US"/>
        </w:rPr>
        <w:t>guardacabos</w:t>
      </w:r>
      <w:proofErr w:type="spellEnd"/>
      <w:r w:rsidRPr="00F4685F">
        <w:rPr>
          <w:rFonts w:eastAsia="Century Gothic" w:cstheme="minorHAnsi"/>
          <w:lang w:val="en-US"/>
        </w:rPr>
        <w:t xml:space="preserve">, </w:t>
      </w:r>
      <w:proofErr w:type="spellStart"/>
      <w:r w:rsidRPr="00F4685F">
        <w:rPr>
          <w:rFonts w:eastAsia="Century Gothic" w:cstheme="minorHAnsi"/>
          <w:lang w:val="en-US"/>
        </w:rPr>
        <w:t>piola</w:t>
      </w:r>
      <w:proofErr w:type="spellEnd"/>
      <w:r w:rsidRPr="00F4685F">
        <w:rPr>
          <w:rFonts w:eastAsia="Century Gothic" w:cstheme="minorHAnsi"/>
          <w:lang w:val="en-US"/>
        </w:rPr>
        <w:t xml:space="preserve">, entre </w:t>
      </w:r>
      <w:proofErr w:type="spellStart"/>
      <w:r w:rsidRPr="00F4685F">
        <w:rPr>
          <w:rFonts w:eastAsia="Century Gothic" w:cstheme="minorHAnsi"/>
          <w:lang w:val="en-US"/>
        </w:rPr>
        <w:t>otros</w:t>
      </w:r>
      <w:proofErr w:type="spellEnd"/>
      <w:r w:rsidRPr="00F4685F">
        <w:rPr>
          <w:rFonts w:eastAsia="Century Gothic" w:cstheme="minorHAnsi"/>
          <w:lang w:val="en-US"/>
        </w:rPr>
        <w:t xml:space="preserve"> </w:t>
      </w:r>
      <w:proofErr w:type="spellStart"/>
      <w:r w:rsidRPr="00F4685F">
        <w:rPr>
          <w:rFonts w:eastAsia="Century Gothic" w:cstheme="minorHAnsi"/>
          <w:lang w:val="en-US"/>
        </w:rPr>
        <w:t>según</w:t>
      </w:r>
      <w:proofErr w:type="spellEnd"/>
      <w:r w:rsidRPr="00F4685F">
        <w:rPr>
          <w:rFonts w:eastAsia="Century Gothic" w:cstheme="minorHAnsi"/>
          <w:lang w:val="en-US"/>
        </w:rPr>
        <w:t xml:space="preserve"> </w:t>
      </w:r>
      <w:proofErr w:type="spellStart"/>
      <w:r w:rsidRPr="00F4685F">
        <w:rPr>
          <w:rFonts w:eastAsia="Century Gothic" w:cstheme="minorHAnsi"/>
          <w:lang w:val="en-US"/>
        </w:rPr>
        <w:t>cálculo</w:t>
      </w:r>
      <w:proofErr w:type="spellEnd"/>
      <w:r w:rsidRPr="00F4685F">
        <w:rPr>
          <w:rFonts w:eastAsia="Century Gothic" w:cstheme="minorHAnsi"/>
          <w:lang w:val="en-US"/>
        </w:rPr>
        <w:t xml:space="preserve"> </w:t>
      </w:r>
      <w:proofErr w:type="spellStart"/>
      <w:r w:rsidRPr="00F4685F">
        <w:rPr>
          <w:rFonts w:eastAsia="Century Gothic" w:cstheme="minorHAnsi"/>
          <w:lang w:val="en-US"/>
        </w:rPr>
        <w:t>respectivo</w:t>
      </w:r>
      <w:proofErr w:type="spellEnd"/>
      <w:r w:rsidRPr="00F4685F">
        <w:rPr>
          <w:rFonts w:eastAsia="Century Gothic" w:cstheme="minorHAnsi"/>
          <w:lang w:val="en-US"/>
        </w:rPr>
        <w:t>.</w:t>
      </w:r>
    </w:p>
    <w:p w14:paraId="00F3828E" w14:textId="77777777" w:rsidR="00177C5E" w:rsidRPr="00F4685F" w:rsidRDefault="00177C5E" w:rsidP="00177C5E">
      <w:pPr>
        <w:widowControl w:val="0"/>
        <w:spacing w:after="0" w:line="240" w:lineRule="auto"/>
        <w:jc w:val="both"/>
        <w:rPr>
          <w:rFonts w:eastAsia="Calibri" w:cstheme="minorHAnsi"/>
          <w:lang w:val="en-US"/>
        </w:rPr>
      </w:pPr>
    </w:p>
    <w:p w14:paraId="18E440E7" w14:textId="711E9F7D" w:rsidR="00177C5E" w:rsidRDefault="00F4685F" w:rsidP="00177C5E">
      <w:pPr>
        <w:widowControl w:val="0"/>
        <w:numPr>
          <w:ilvl w:val="1"/>
          <w:numId w:val="118"/>
        </w:numPr>
        <w:tabs>
          <w:tab w:val="left" w:pos="769"/>
        </w:tabs>
        <w:spacing w:after="0" w:line="240" w:lineRule="auto"/>
        <w:jc w:val="both"/>
        <w:rPr>
          <w:rFonts w:eastAsia="Calibri" w:cstheme="minorHAnsi"/>
          <w:b/>
          <w:lang w:val="en-US"/>
        </w:rPr>
      </w:pPr>
      <w:r w:rsidRPr="00F4685F">
        <w:rPr>
          <w:rFonts w:eastAsia="Calibri" w:cstheme="minorHAnsi"/>
          <w:b/>
          <w:lang w:val="en-US"/>
        </w:rPr>
        <w:t xml:space="preserve">SALA DE MONITOREO </w:t>
      </w:r>
    </w:p>
    <w:p w14:paraId="7799D805" w14:textId="77777777" w:rsidR="00E138D2" w:rsidRPr="00F4685F" w:rsidRDefault="00E138D2" w:rsidP="00E138D2">
      <w:pPr>
        <w:widowControl w:val="0"/>
        <w:tabs>
          <w:tab w:val="left" w:pos="769"/>
        </w:tabs>
        <w:spacing w:after="0" w:line="240" w:lineRule="auto"/>
        <w:ind w:left="1080"/>
        <w:jc w:val="both"/>
        <w:rPr>
          <w:rFonts w:eastAsia="Calibri" w:cstheme="minorHAnsi"/>
          <w:b/>
          <w:lang w:val="en-US"/>
        </w:rPr>
      </w:pPr>
    </w:p>
    <w:p w14:paraId="079AA40E" w14:textId="77777777" w:rsidR="00177C5E" w:rsidRPr="00F4685F" w:rsidRDefault="00177C5E" w:rsidP="00177C5E">
      <w:pPr>
        <w:widowControl w:val="0"/>
        <w:spacing w:before="240" w:after="120" w:line="276" w:lineRule="auto"/>
        <w:contextualSpacing/>
        <w:jc w:val="both"/>
        <w:outlineLvl w:val="2"/>
        <w:rPr>
          <w:rFonts w:eastAsia="Calibri" w:cstheme="minorHAnsi"/>
          <w:b/>
          <w:bCs/>
          <w:highlight w:val="white"/>
        </w:rPr>
      </w:pPr>
      <w:r w:rsidRPr="00F4685F">
        <w:rPr>
          <w:rFonts w:eastAsia="Calibri" w:cstheme="minorHAnsi"/>
          <w:b/>
          <w:bCs/>
          <w:highlight w:val="white"/>
        </w:rPr>
        <w:t>Workstation de monitoreo y hardware asociado:</w:t>
      </w:r>
    </w:p>
    <w:p w14:paraId="52946CA9" w14:textId="77777777" w:rsidR="00177C5E" w:rsidRPr="00F4685F" w:rsidRDefault="00177C5E" w:rsidP="00177C5E">
      <w:pPr>
        <w:widowControl w:val="0"/>
        <w:spacing w:after="200" w:line="240" w:lineRule="auto"/>
        <w:jc w:val="both"/>
        <w:rPr>
          <w:rFonts w:eastAsia="Calibri" w:cstheme="minorHAnsi"/>
          <w:highlight w:val="white"/>
        </w:rPr>
      </w:pPr>
      <w:r w:rsidRPr="00F4685F">
        <w:rPr>
          <w:rFonts w:eastAsia="Calibri" w:cstheme="minorHAnsi"/>
          <w:highlight w:val="white"/>
        </w:rPr>
        <w:t xml:space="preserve">Se consulta </w:t>
      </w:r>
      <w:proofErr w:type="spellStart"/>
      <w:r w:rsidRPr="00F4685F">
        <w:rPr>
          <w:rFonts w:eastAsia="Calibri" w:cstheme="minorHAnsi"/>
          <w:highlight w:val="white"/>
        </w:rPr>
        <w:t>workstations</w:t>
      </w:r>
      <w:proofErr w:type="spellEnd"/>
      <w:r w:rsidRPr="00F4685F">
        <w:rPr>
          <w:rFonts w:eastAsia="Calibri" w:cstheme="minorHAnsi"/>
          <w:highlight w:val="white"/>
        </w:rPr>
        <w:t xml:space="preserve"> tipo PC de alta gama, monitores profesionales y </w:t>
      </w:r>
      <w:proofErr w:type="spellStart"/>
      <w:r w:rsidRPr="00F4685F">
        <w:rPr>
          <w:rFonts w:eastAsia="Calibri" w:cstheme="minorHAnsi"/>
          <w:highlight w:val="white"/>
        </w:rPr>
        <w:t>videowall</w:t>
      </w:r>
      <w:proofErr w:type="spellEnd"/>
      <w:r w:rsidRPr="00F4685F">
        <w:rPr>
          <w:rFonts w:eastAsia="Calibri" w:cstheme="minorHAnsi"/>
          <w:highlight w:val="white"/>
        </w:rPr>
        <w:t xml:space="preserve"> para efectos de monitoreo en vivo de las cámaras, acceso a grabaciones, acceso a servidor de analíticos y cualquier trabajo asociado a la explotación de las nuevas cámaras. Se darán requerimientos diferenciados de acuerdo a la cantidad de cámaras.</w:t>
      </w:r>
    </w:p>
    <w:p w14:paraId="2319811A" w14:textId="77777777" w:rsidR="00177C5E" w:rsidRPr="00F4685F" w:rsidRDefault="00177C5E" w:rsidP="00177C5E">
      <w:pPr>
        <w:spacing w:before="120" w:after="120" w:line="240" w:lineRule="auto"/>
        <w:contextualSpacing/>
        <w:jc w:val="both"/>
        <w:rPr>
          <w:rFonts w:eastAsia="Calibri" w:cstheme="minorHAnsi"/>
          <w:b/>
          <w:bCs/>
          <w:highlight w:val="white"/>
        </w:rPr>
      </w:pPr>
      <w:r w:rsidRPr="00F4685F">
        <w:rPr>
          <w:rFonts w:eastAsia="Calibri" w:cstheme="minorHAnsi"/>
          <w:b/>
          <w:bCs/>
          <w:highlight w:val="white"/>
        </w:rPr>
        <w:t>Workstation:</w:t>
      </w:r>
    </w:p>
    <w:p w14:paraId="247A7B3E" w14:textId="77777777" w:rsidR="00177C5E" w:rsidRPr="00F4685F" w:rsidRDefault="00177C5E" w:rsidP="00177C5E">
      <w:pPr>
        <w:widowControl w:val="0"/>
        <w:numPr>
          <w:ilvl w:val="1"/>
          <w:numId w:val="10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PC Desktop Procesador Intel Core i7-9700.</w:t>
      </w:r>
    </w:p>
    <w:p w14:paraId="09D6C73A" w14:textId="77777777" w:rsidR="00177C5E" w:rsidRPr="00F4685F" w:rsidRDefault="00177C5E" w:rsidP="00177C5E">
      <w:pPr>
        <w:widowControl w:val="0"/>
        <w:numPr>
          <w:ilvl w:val="1"/>
          <w:numId w:val="10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RAM 16GB.</w:t>
      </w:r>
    </w:p>
    <w:p w14:paraId="0FA5BD69" w14:textId="77777777" w:rsidR="00177C5E" w:rsidRPr="00F4685F" w:rsidRDefault="00177C5E" w:rsidP="00177C5E">
      <w:pPr>
        <w:widowControl w:val="0"/>
        <w:numPr>
          <w:ilvl w:val="1"/>
          <w:numId w:val="10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Disco Duro SSD para Sistema Operativo y Software de Monitoreo de 240GB.</w:t>
      </w:r>
    </w:p>
    <w:p w14:paraId="6460279B" w14:textId="77777777" w:rsidR="00177C5E" w:rsidRPr="00F4685F" w:rsidRDefault="00177C5E" w:rsidP="00177C5E">
      <w:pPr>
        <w:widowControl w:val="0"/>
        <w:numPr>
          <w:ilvl w:val="1"/>
          <w:numId w:val="10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Disco Duro SATA3 7200RPM para almacenamiento de 1TB.</w:t>
      </w:r>
    </w:p>
    <w:p w14:paraId="57DC4391" w14:textId="77777777" w:rsidR="00177C5E" w:rsidRPr="00F4685F" w:rsidRDefault="00177C5E" w:rsidP="00177C5E">
      <w:pPr>
        <w:widowControl w:val="0"/>
        <w:numPr>
          <w:ilvl w:val="1"/>
          <w:numId w:val="10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Grabador de DVD.</w:t>
      </w:r>
    </w:p>
    <w:p w14:paraId="3818FED9" w14:textId="77777777" w:rsidR="00177C5E" w:rsidRPr="00F4685F" w:rsidRDefault="00177C5E" w:rsidP="00177C5E">
      <w:pPr>
        <w:widowControl w:val="0"/>
        <w:numPr>
          <w:ilvl w:val="1"/>
          <w:numId w:val="10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Sistema Operativo Windows 10 Profesional o superior</w:t>
      </w:r>
    </w:p>
    <w:p w14:paraId="31F59743" w14:textId="77777777" w:rsidR="00177C5E" w:rsidRPr="00F4685F" w:rsidRDefault="00177C5E" w:rsidP="00177C5E">
      <w:pPr>
        <w:widowControl w:val="0"/>
        <w:numPr>
          <w:ilvl w:val="1"/>
          <w:numId w:val="10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Microsoft Office 2019 Professional Plus o superior, que incluya Outlook y cuya licencia sea de   pago único.</w:t>
      </w:r>
    </w:p>
    <w:p w14:paraId="35B8A34E" w14:textId="77777777" w:rsidR="00177C5E" w:rsidRPr="00F4685F" w:rsidRDefault="00177C5E" w:rsidP="00177C5E">
      <w:pPr>
        <w:widowControl w:val="0"/>
        <w:numPr>
          <w:ilvl w:val="1"/>
          <w:numId w:val="10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Tarjeta de Red RJ45 10/100</w:t>
      </w:r>
    </w:p>
    <w:p w14:paraId="075DC97F" w14:textId="77777777" w:rsidR="00177C5E" w:rsidRPr="00F4685F" w:rsidRDefault="00177C5E" w:rsidP="00177C5E">
      <w:pPr>
        <w:widowControl w:val="0"/>
        <w:numPr>
          <w:ilvl w:val="1"/>
          <w:numId w:val="108"/>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Teclado y Mouse.</w:t>
      </w:r>
    </w:p>
    <w:p w14:paraId="3407BEAA"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282A5C12" w14:textId="77777777" w:rsidR="00177C5E" w:rsidRPr="00F4685F" w:rsidRDefault="00177C5E" w:rsidP="00177C5E">
      <w:pPr>
        <w:spacing w:before="120" w:after="120" w:line="240" w:lineRule="auto"/>
        <w:contextualSpacing/>
        <w:jc w:val="both"/>
        <w:rPr>
          <w:rFonts w:eastAsia="Calibri" w:cstheme="minorHAnsi"/>
          <w:b/>
          <w:bCs/>
          <w:highlight w:val="white"/>
        </w:rPr>
      </w:pPr>
      <w:r w:rsidRPr="00F4685F">
        <w:rPr>
          <w:rFonts w:eastAsia="Calibri" w:cstheme="minorHAnsi"/>
          <w:b/>
          <w:bCs/>
          <w:highlight w:val="white"/>
        </w:rPr>
        <w:t>Monitor personal:</w:t>
      </w:r>
    </w:p>
    <w:p w14:paraId="7C1AEFFC" w14:textId="77777777" w:rsidR="00177C5E" w:rsidRPr="00F4685F" w:rsidRDefault="00177C5E" w:rsidP="00177C5E">
      <w:pPr>
        <w:widowControl w:val="0"/>
        <w:numPr>
          <w:ilvl w:val="1"/>
          <w:numId w:val="109"/>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Monitor LED 34” </w:t>
      </w:r>
      <w:proofErr w:type="spellStart"/>
      <w:r w:rsidRPr="00F4685F">
        <w:rPr>
          <w:rFonts w:eastAsia="Calibri" w:cstheme="minorHAnsi"/>
          <w:bCs/>
          <w:highlight w:val="white"/>
        </w:rPr>
        <w:t>UltraWide</w:t>
      </w:r>
      <w:proofErr w:type="spellEnd"/>
      <w:r w:rsidRPr="00F4685F">
        <w:rPr>
          <w:rFonts w:eastAsia="Calibri" w:cstheme="minorHAnsi"/>
          <w:bCs/>
          <w:highlight w:val="white"/>
        </w:rPr>
        <w:t xml:space="preserve"> 21:9 o similar</w:t>
      </w:r>
    </w:p>
    <w:p w14:paraId="30758165" w14:textId="77777777" w:rsidR="00177C5E" w:rsidRPr="00F4685F" w:rsidRDefault="00177C5E" w:rsidP="00177C5E">
      <w:pPr>
        <w:widowControl w:val="0"/>
        <w:numPr>
          <w:ilvl w:val="1"/>
          <w:numId w:val="109"/>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Resolución 3440 x 1440.</w:t>
      </w:r>
    </w:p>
    <w:p w14:paraId="26F1DA6E" w14:textId="77777777" w:rsidR="00177C5E" w:rsidRPr="00F4685F" w:rsidRDefault="00177C5E" w:rsidP="00177C5E">
      <w:pPr>
        <w:widowControl w:val="0"/>
        <w:numPr>
          <w:ilvl w:val="1"/>
          <w:numId w:val="109"/>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Tiempo de Respuesta 4ms.</w:t>
      </w:r>
    </w:p>
    <w:p w14:paraId="27558687" w14:textId="77777777" w:rsidR="00177C5E" w:rsidRPr="00F4685F" w:rsidRDefault="00177C5E" w:rsidP="00177C5E">
      <w:pPr>
        <w:widowControl w:val="0"/>
        <w:numPr>
          <w:ilvl w:val="1"/>
          <w:numId w:val="109"/>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Entradas de Video HDMI y </w:t>
      </w:r>
      <w:proofErr w:type="spellStart"/>
      <w:r w:rsidRPr="00F4685F">
        <w:rPr>
          <w:rFonts w:eastAsia="Calibri" w:cstheme="minorHAnsi"/>
          <w:bCs/>
          <w:highlight w:val="white"/>
        </w:rPr>
        <w:t>Display</w:t>
      </w:r>
      <w:proofErr w:type="spellEnd"/>
      <w:r w:rsidRPr="00F4685F">
        <w:rPr>
          <w:rFonts w:eastAsia="Calibri" w:cstheme="minorHAnsi"/>
          <w:bCs/>
          <w:highlight w:val="white"/>
        </w:rPr>
        <w:t xml:space="preserve"> Port.</w:t>
      </w:r>
    </w:p>
    <w:p w14:paraId="1716B759" w14:textId="77777777" w:rsidR="00177C5E" w:rsidRPr="00F4685F" w:rsidRDefault="00177C5E" w:rsidP="00177C5E">
      <w:pPr>
        <w:spacing w:before="120" w:after="120" w:line="240" w:lineRule="auto"/>
        <w:contextualSpacing/>
        <w:jc w:val="both"/>
        <w:rPr>
          <w:rFonts w:eastAsia="Calibri" w:cstheme="minorHAnsi"/>
          <w:bCs/>
          <w:highlight w:val="white"/>
        </w:rPr>
      </w:pPr>
    </w:p>
    <w:p w14:paraId="5D847DB0" w14:textId="77777777" w:rsidR="00177C5E" w:rsidRPr="00F4685F" w:rsidRDefault="00177C5E" w:rsidP="00177C5E">
      <w:pPr>
        <w:spacing w:before="120" w:after="120" w:line="240" w:lineRule="auto"/>
        <w:contextualSpacing/>
        <w:jc w:val="both"/>
        <w:rPr>
          <w:rFonts w:eastAsia="Calibri" w:cstheme="minorHAnsi"/>
          <w:b/>
          <w:bCs/>
          <w:highlight w:val="white"/>
        </w:rPr>
      </w:pPr>
      <w:r w:rsidRPr="00F4685F">
        <w:rPr>
          <w:rFonts w:eastAsia="Calibri" w:cstheme="minorHAnsi"/>
          <w:b/>
          <w:bCs/>
          <w:highlight w:val="white"/>
        </w:rPr>
        <w:t xml:space="preserve">Monitor </w:t>
      </w:r>
      <w:proofErr w:type="spellStart"/>
      <w:r w:rsidRPr="00F4685F">
        <w:rPr>
          <w:rFonts w:eastAsia="Calibri" w:cstheme="minorHAnsi"/>
          <w:b/>
          <w:bCs/>
          <w:highlight w:val="white"/>
        </w:rPr>
        <w:t>Videowall</w:t>
      </w:r>
      <w:proofErr w:type="spellEnd"/>
      <w:r w:rsidRPr="00F4685F">
        <w:rPr>
          <w:rFonts w:eastAsia="Calibri" w:cstheme="minorHAnsi"/>
          <w:b/>
          <w:bCs/>
          <w:highlight w:val="white"/>
        </w:rPr>
        <w:t>:</w:t>
      </w:r>
    </w:p>
    <w:p w14:paraId="3ED6B728" w14:textId="77777777" w:rsidR="00177C5E" w:rsidRPr="00F4685F" w:rsidRDefault="00177C5E" w:rsidP="00177C5E">
      <w:pPr>
        <w:widowControl w:val="0"/>
        <w:numPr>
          <w:ilvl w:val="1"/>
          <w:numId w:val="127"/>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Tamaño de 49”</w:t>
      </w:r>
    </w:p>
    <w:p w14:paraId="4E3D5ACA" w14:textId="77777777" w:rsidR="00177C5E" w:rsidRPr="00F4685F" w:rsidRDefault="00177C5E" w:rsidP="00177C5E">
      <w:pPr>
        <w:widowControl w:val="0"/>
        <w:numPr>
          <w:ilvl w:val="1"/>
          <w:numId w:val="127"/>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Resolución 1080p.</w:t>
      </w:r>
    </w:p>
    <w:p w14:paraId="22D0C862" w14:textId="77777777" w:rsidR="00177C5E" w:rsidRPr="00F4685F" w:rsidRDefault="00177C5E" w:rsidP="00177C5E">
      <w:pPr>
        <w:widowControl w:val="0"/>
        <w:numPr>
          <w:ilvl w:val="1"/>
          <w:numId w:val="127"/>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Uso 7x24 profesional.</w:t>
      </w:r>
    </w:p>
    <w:p w14:paraId="3EA418A4" w14:textId="77777777" w:rsidR="00177C5E" w:rsidRPr="00F4685F" w:rsidRDefault="00177C5E" w:rsidP="00177C5E">
      <w:pPr>
        <w:widowControl w:val="0"/>
        <w:numPr>
          <w:ilvl w:val="1"/>
          <w:numId w:val="127"/>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Brillo de 500 </w:t>
      </w:r>
      <w:proofErr w:type="spellStart"/>
      <w:r w:rsidRPr="00F4685F">
        <w:rPr>
          <w:rFonts w:eastAsia="Calibri" w:cstheme="minorHAnsi"/>
          <w:bCs/>
          <w:highlight w:val="white"/>
        </w:rPr>
        <w:t>nits</w:t>
      </w:r>
      <w:proofErr w:type="spellEnd"/>
      <w:r w:rsidRPr="00F4685F">
        <w:rPr>
          <w:rFonts w:eastAsia="Calibri" w:cstheme="minorHAnsi"/>
          <w:bCs/>
          <w:highlight w:val="white"/>
        </w:rPr>
        <w:t>.</w:t>
      </w:r>
    </w:p>
    <w:p w14:paraId="38521888" w14:textId="77777777" w:rsidR="00177C5E" w:rsidRPr="00F4685F" w:rsidRDefault="00177C5E" w:rsidP="00177C5E">
      <w:pPr>
        <w:widowControl w:val="0"/>
        <w:numPr>
          <w:ilvl w:val="1"/>
          <w:numId w:val="127"/>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Ancho de Bisel= 2,25mm (izquierda/arriba) / 1,25mm (derecha/abajo)</w:t>
      </w:r>
    </w:p>
    <w:p w14:paraId="4083E1CA" w14:textId="77777777" w:rsidR="00177C5E" w:rsidRPr="00F4685F" w:rsidRDefault="00177C5E" w:rsidP="00177C5E">
      <w:pPr>
        <w:widowControl w:val="0"/>
        <w:numPr>
          <w:ilvl w:val="1"/>
          <w:numId w:val="127"/>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Incluir soportes y montaje en pared.</w:t>
      </w:r>
    </w:p>
    <w:p w14:paraId="1E79C7B2"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 </w:t>
      </w:r>
    </w:p>
    <w:p w14:paraId="40EEABD0" w14:textId="77777777" w:rsidR="00177C5E" w:rsidRDefault="00177C5E" w:rsidP="00177C5E">
      <w:pPr>
        <w:widowControl w:val="0"/>
        <w:spacing w:before="120" w:after="120" w:line="240" w:lineRule="auto"/>
        <w:contextualSpacing/>
        <w:rPr>
          <w:rFonts w:eastAsia="Calibri" w:cstheme="minorHAnsi"/>
          <w:bCs/>
          <w:highlight w:val="white"/>
        </w:rPr>
      </w:pPr>
    </w:p>
    <w:p w14:paraId="536C04EF" w14:textId="77777777" w:rsidR="00E138D2" w:rsidRPr="00F4685F" w:rsidRDefault="00E138D2" w:rsidP="00177C5E">
      <w:pPr>
        <w:widowControl w:val="0"/>
        <w:spacing w:before="120" w:after="120" w:line="240" w:lineRule="auto"/>
        <w:contextualSpacing/>
        <w:rPr>
          <w:rFonts w:eastAsia="Calibri" w:cstheme="minorHAnsi"/>
          <w:bCs/>
          <w:highlight w:val="white"/>
        </w:rPr>
      </w:pPr>
    </w:p>
    <w:p w14:paraId="1F423497" w14:textId="77777777" w:rsidR="00177C5E" w:rsidRPr="00F4685F" w:rsidRDefault="00177C5E" w:rsidP="00177C5E">
      <w:pPr>
        <w:spacing w:before="120" w:after="120" w:line="240" w:lineRule="auto"/>
        <w:contextualSpacing/>
        <w:jc w:val="both"/>
        <w:rPr>
          <w:rFonts w:eastAsia="Calibri" w:cstheme="minorHAnsi"/>
          <w:b/>
          <w:bCs/>
          <w:highlight w:val="white"/>
        </w:rPr>
      </w:pPr>
      <w:r w:rsidRPr="00F4685F">
        <w:rPr>
          <w:rFonts w:eastAsia="Calibri" w:cstheme="minorHAnsi"/>
          <w:b/>
          <w:bCs/>
          <w:highlight w:val="white"/>
        </w:rPr>
        <w:lastRenderedPageBreak/>
        <w:t>Joystick:</w:t>
      </w:r>
    </w:p>
    <w:p w14:paraId="49E83928" w14:textId="77777777" w:rsidR="00177C5E" w:rsidRPr="00F4685F" w:rsidRDefault="00177C5E" w:rsidP="00177C5E">
      <w:pPr>
        <w:widowControl w:val="0"/>
        <w:numPr>
          <w:ilvl w:val="1"/>
          <w:numId w:val="110"/>
        </w:numPr>
        <w:spacing w:before="120" w:after="120" w:line="240" w:lineRule="auto"/>
        <w:ind w:left="1276"/>
        <w:contextualSpacing/>
        <w:jc w:val="both"/>
        <w:rPr>
          <w:rFonts w:eastAsia="Calibri" w:cstheme="minorHAnsi"/>
          <w:bCs/>
          <w:highlight w:val="white"/>
        </w:rPr>
      </w:pPr>
      <w:r w:rsidRPr="00F4685F">
        <w:rPr>
          <w:rFonts w:eastAsia="Calibri" w:cstheme="minorHAnsi"/>
          <w:bCs/>
          <w:highlight w:val="white"/>
        </w:rPr>
        <w:t>Para el control en tiempo real de las funciones PTZ de las cámaras, así como para el acceso rápido a funciones de la plataforma VMS existente, el proyecto contempla un joystick de Operación PTZ.</w:t>
      </w:r>
    </w:p>
    <w:p w14:paraId="6CE58520" w14:textId="77777777" w:rsidR="00177C5E" w:rsidRPr="00F4685F" w:rsidRDefault="00177C5E" w:rsidP="00177C5E">
      <w:pPr>
        <w:widowControl w:val="0"/>
        <w:numPr>
          <w:ilvl w:val="1"/>
          <w:numId w:val="110"/>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Consola de operación de cámaras PTZ.</w:t>
      </w:r>
    </w:p>
    <w:p w14:paraId="3C311569" w14:textId="77777777" w:rsidR="00177C5E" w:rsidRPr="00F4685F" w:rsidRDefault="00177C5E" w:rsidP="00177C5E">
      <w:pPr>
        <w:widowControl w:val="0"/>
        <w:numPr>
          <w:ilvl w:val="1"/>
          <w:numId w:val="110"/>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Incluye </w:t>
      </w:r>
      <w:proofErr w:type="spellStart"/>
      <w:r w:rsidRPr="00F4685F">
        <w:rPr>
          <w:rFonts w:eastAsia="Calibri" w:cstheme="minorHAnsi"/>
          <w:bCs/>
          <w:highlight w:val="white"/>
        </w:rPr>
        <w:t>Joytick</w:t>
      </w:r>
      <w:proofErr w:type="spellEnd"/>
      <w:r w:rsidRPr="00F4685F">
        <w:rPr>
          <w:rFonts w:eastAsia="Calibri" w:cstheme="minorHAnsi"/>
          <w:bCs/>
          <w:highlight w:val="white"/>
        </w:rPr>
        <w:t xml:space="preserve"> Triaxial.</w:t>
      </w:r>
    </w:p>
    <w:p w14:paraId="420F2F7E" w14:textId="77777777" w:rsidR="00177C5E" w:rsidRPr="00F4685F" w:rsidRDefault="00177C5E" w:rsidP="00177C5E">
      <w:pPr>
        <w:widowControl w:val="0"/>
        <w:numPr>
          <w:ilvl w:val="1"/>
          <w:numId w:val="110"/>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Incluye botones programables.</w:t>
      </w:r>
    </w:p>
    <w:p w14:paraId="5B9DC026" w14:textId="77777777" w:rsidR="00177C5E" w:rsidRPr="00F4685F" w:rsidRDefault="00177C5E" w:rsidP="00177C5E">
      <w:pPr>
        <w:widowControl w:val="0"/>
        <w:numPr>
          <w:ilvl w:val="1"/>
          <w:numId w:val="110"/>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Conexión Serial RS232 o USB.</w:t>
      </w:r>
    </w:p>
    <w:p w14:paraId="4DE167AB" w14:textId="77777777" w:rsidR="00177C5E" w:rsidRPr="00F4685F" w:rsidRDefault="00177C5E" w:rsidP="00177C5E">
      <w:pPr>
        <w:widowControl w:val="0"/>
        <w:numPr>
          <w:ilvl w:val="1"/>
          <w:numId w:val="110"/>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Debe estar 100% integrada con plataforma VMS del municipio.</w:t>
      </w:r>
    </w:p>
    <w:p w14:paraId="5B52DA3E" w14:textId="77777777" w:rsidR="00177C5E" w:rsidRPr="00F4685F" w:rsidRDefault="00177C5E" w:rsidP="00177C5E">
      <w:pPr>
        <w:widowControl w:val="0"/>
        <w:spacing w:before="120" w:after="120" w:line="240" w:lineRule="auto"/>
        <w:contextualSpacing/>
        <w:rPr>
          <w:rFonts w:eastAsia="Calibri" w:cstheme="minorHAnsi"/>
          <w:bCs/>
          <w:highlight w:val="white"/>
        </w:rPr>
      </w:pPr>
    </w:p>
    <w:p w14:paraId="148B7589" w14:textId="77777777" w:rsidR="00177C5E" w:rsidRPr="00F4685F" w:rsidRDefault="00177C5E" w:rsidP="00177C5E">
      <w:pPr>
        <w:widowControl w:val="0"/>
        <w:spacing w:before="240" w:after="120" w:line="240" w:lineRule="auto"/>
        <w:jc w:val="both"/>
        <w:outlineLvl w:val="2"/>
        <w:rPr>
          <w:rFonts w:eastAsia="Calibri" w:cstheme="minorHAnsi"/>
          <w:b/>
          <w:bCs/>
          <w:highlight w:val="white"/>
        </w:rPr>
      </w:pPr>
      <w:r w:rsidRPr="00F4685F">
        <w:rPr>
          <w:rFonts w:eastAsia="Calibri" w:cstheme="minorHAnsi"/>
          <w:b/>
          <w:bCs/>
          <w:highlight w:val="white"/>
        </w:rPr>
        <w:t>UPS:</w:t>
      </w:r>
    </w:p>
    <w:p w14:paraId="4528C9A8"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Todo el equipamiento de la sala de control deberá energizarse a través de una UPS Online de Doble Conversión con las siguientes características:</w:t>
      </w:r>
    </w:p>
    <w:p w14:paraId="48CD1769" w14:textId="77777777" w:rsidR="00177C5E" w:rsidRPr="00F4685F" w:rsidRDefault="00177C5E" w:rsidP="00177C5E">
      <w:pPr>
        <w:widowControl w:val="0"/>
        <w:numPr>
          <w:ilvl w:val="1"/>
          <w:numId w:val="11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UPS Online de Doble Conversión.</w:t>
      </w:r>
    </w:p>
    <w:p w14:paraId="7F07E7C4" w14:textId="77777777" w:rsidR="00177C5E" w:rsidRPr="00F4685F" w:rsidRDefault="00177C5E" w:rsidP="00177C5E">
      <w:pPr>
        <w:widowControl w:val="0"/>
        <w:numPr>
          <w:ilvl w:val="1"/>
          <w:numId w:val="11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Potencia necesaria para soportar el equipamiento electrónico que se instalará en cada poste específico y autonomía mínima de 30 minutos en caso de corte del suministro eléctrico. Asimismo, se debe incluir las baterías y el reemplazo de éstas en caso de superar su vida útil durante el período del contrato.</w:t>
      </w:r>
    </w:p>
    <w:p w14:paraId="6D533520" w14:textId="77777777" w:rsidR="00177C5E" w:rsidRPr="00F4685F" w:rsidRDefault="00177C5E" w:rsidP="00177C5E">
      <w:pPr>
        <w:widowControl w:val="0"/>
        <w:numPr>
          <w:ilvl w:val="1"/>
          <w:numId w:val="11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Salidas: Bornera, Conectores C13 y/o C19.</w:t>
      </w:r>
    </w:p>
    <w:p w14:paraId="2C29EE42" w14:textId="77777777" w:rsidR="00177C5E" w:rsidRPr="00F4685F" w:rsidRDefault="00177C5E" w:rsidP="00177C5E">
      <w:pPr>
        <w:widowControl w:val="0"/>
        <w:numPr>
          <w:ilvl w:val="1"/>
          <w:numId w:val="11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Formato Rack 19”. Debe incluir kit de montaje en rack.</w:t>
      </w:r>
    </w:p>
    <w:p w14:paraId="5FA62787" w14:textId="77777777" w:rsidR="00177C5E" w:rsidRPr="00F4685F" w:rsidRDefault="00177C5E" w:rsidP="00177C5E">
      <w:pPr>
        <w:widowControl w:val="0"/>
        <w:numPr>
          <w:ilvl w:val="1"/>
          <w:numId w:val="11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Debe incluir tarjeta de monitoreo SNMP y software de monitoreo para Windows.</w:t>
      </w:r>
    </w:p>
    <w:p w14:paraId="04473FD0" w14:textId="77777777" w:rsidR="00177C5E" w:rsidRPr="00F4685F" w:rsidRDefault="00177C5E" w:rsidP="00177C5E">
      <w:pPr>
        <w:spacing w:before="120" w:after="120" w:line="240" w:lineRule="auto"/>
        <w:contextualSpacing/>
        <w:jc w:val="both"/>
        <w:rPr>
          <w:rFonts w:eastAsia="Calibri" w:cstheme="minorHAnsi"/>
          <w:bCs/>
          <w:highlight w:val="white"/>
        </w:rPr>
      </w:pPr>
    </w:p>
    <w:p w14:paraId="3C67B2E7" w14:textId="77777777" w:rsidR="00177C5E" w:rsidRPr="00F4685F" w:rsidRDefault="00177C5E" w:rsidP="00177C5E">
      <w:pPr>
        <w:widowControl w:val="0"/>
        <w:spacing w:before="240" w:after="120" w:line="240" w:lineRule="auto"/>
        <w:jc w:val="both"/>
        <w:outlineLvl w:val="2"/>
        <w:rPr>
          <w:rFonts w:eastAsia="Calibri" w:cstheme="minorHAnsi"/>
          <w:b/>
          <w:bCs/>
          <w:highlight w:val="white"/>
        </w:rPr>
      </w:pPr>
      <w:r w:rsidRPr="00F4685F">
        <w:rPr>
          <w:rFonts w:eastAsia="Calibri" w:cstheme="minorHAnsi"/>
          <w:b/>
          <w:bCs/>
          <w:highlight w:val="white"/>
        </w:rPr>
        <w:t>Control de acceso IP:</w:t>
      </w:r>
    </w:p>
    <w:p w14:paraId="7147256D" w14:textId="77777777" w:rsidR="00177C5E" w:rsidRPr="00F4685F" w:rsidRDefault="00177C5E" w:rsidP="00177C5E">
      <w:pPr>
        <w:widowControl w:val="0"/>
        <w:tabs>
          <w:tab w:val="left" w:pos="567"/>
        </w:tabs>
        <w:spacing w:after="0" w:line="240" w:lineRule="auto"/>
        <w:jc w:val="both"/>
        <w:rPr>
          <w:rFonts w:eastAsia="Calibri" w:cstheme="minorHAnsi"/>
          <w:bCs/>
          <w:highlight w:val="white"/>
        </w:rPr>
      </w:pPr>
      <w:r w:rsidRPr="00F4685F">
        <w:rPr>
          <w:rFonts w:eastAsia="Calibri" w:cstheme="minorHAnsi"/>
          <w:bCs/>
          <w:highlight w:val="white"/>
        </w:rPr>
        <w:t xml:space="preserve">Se consulta el control de acceso biométrico para </w:t>
      </w:r>
      <w:proofErr w:type="spellStart"/>
      <w:r w:rsidRPr="00F4685F">
        <w:rPr>
          <w:rFonts w:eastAsia="Calibri" w:cstheme="minorHAnsi"/>
          <w:bCs/>
          <w:highlight w:val="white"/>
        </w:rPr>
        <w:t>sla</w:t>
      </w:r>
      <w:proofErr w:type="spellEnd"/>
      <w:r w:rsidRPr="00F4685F">
        <w:rPr>
          <w:rFonts w:eastAsia="Calibri" w:cstheme="minorHAnsi"/>
          <w:bCs/>
          <w:highlight w:val="white"/>
        </w:rPr>
        <w:t xml:space="preserve"> de monitoreo y sala de servidor, la que debe considerar todos los accesorios necesarios para su correcta instalación y funcionamiento en la puerta de alta seguridad instalada.</w:t>
      </w:r>
    </w:p>
    <w:p w14:paraId="5173BAD0" w14:textId="77777777" w:rsidR="00177C5E" w:rsidRPr="00F4685F" w:rsidRDefault="00177C5E" w:rsidP="00177C5E">
      <w:pPr>
        <w:widowControl w:val="0"/>
        <w:tabs>
          <w:tab w:val="left" w:pos="567"/>
        </w:tabs>
        <w:spacing w:after="0" w:line="240" w:lineRule="auto"/>
        <w:jc w:val="both"/>
        <w:rPr>
          <w:rFonts w:eastAsia="Calibri" w:cstheme="minorHAnsi"/>
          <w:bCs/>
          <w:highlight w:val="white"/>
        </w:rPr>
      </w:pPr>
      <w:r w:rsidRPr="00F4685F">
        <w:rPr>
          <w:rFonts w:eastAsia="Calibri" w:cstheme="minorHAnsi"/>
          <w:bCs/>
          <w:highlight w:val="white"/>
        </w:rPr>
        <w:t xml:space="preserve"> </w:t>
      </w:r>
    </w:p>
    <w:p w14:paraId="5FD28CE9"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Tecnología</w:t>
      </w:r>
      <w:proofErr w:type="spellEnd"/>
      <w:r w:rsidRPr="00F4685F">
        <w:rPr>
          <w:rFonts w:eastAsia="Century Gothic" w:cstheme="minorHAnsi"/>
          <w:spacing w:val="-1"/>
          <w:lang w:val="en-US"/>
        </w:rPr>
        <w:t xml:space="preserve"> para </w:t>
      </w:r>
      <w:proofErr w:type="spellStart"/>
      <w:r w:rsidRPr="00F4685F">
        <w:rPr>
          <w:rFonts w:eastAsia="Century Gothic" w:cstheme="minorHAnsi"/>
          <w:spacing w:val="-1"/>
          <w:lang w:val="en-US"/>
        </w:rPr>
        <w:t>lectura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Huella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Dactilar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Tarjeta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Proximidad</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Teclado</w:t>
      </w:r>
      <w:proofErr w:type="spellEnd"/>
      <w:r w:rsidRPr="00F4685F">
        <w:rPr>
          <w:rFonts w:eastAsia="Century Gothic" w:cstheme="minorHAnsi"/>
          <w:spacing w:val="-1"/>
          <w:lang w:val="en-US"/>
        </w:rPr>
        <w:t>.</w:t>
      </w:r>
    </w:p>
    <w:p w14:paraId="2B74AE32"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Capacidad</w:t>
      </w:r>
      <w:proofErr w:type="spellEnd"/>
      <w:r w:rsidRPr="00F4685F">
        <w:rPr>
          <w:rFonts w:eastAsia="Century Gothic" w:cstheme="minorHAnsi"/>
          <w:spacing w:val="-1"/>
          <w:lang w:val="en-US"/>
        </w:rPr>
        <w:t xml:space="preserve"> para </w:t>
      </w:r>
      <w:proofErr w:type="spellStart"/>
      <w:r w:rsidRPr="00F4685F">
        <w:rPr>
          <w:rFonts w:eastAsia="Century Gothic" w:cstheme="minorHAnsi"/>
          <w:spacing w:val="-1"/>
          <w:lang w:val="en-US"/>
        </w:rPr>
        <w:t>gestión</w:t>
      </w:r>
      <w:proofErr w:type="spellEnd"/>
      <w:r w:rsidRPr="00F4685F">
        <w:rPr>
          <w:rFonts w:eastAsia="Century Gothic" w:cstheme="minorHAnsi"/>
          <w:spacing w:val="-1"/>
          <w:lang w:val="en-US"/>
        </w:rPr>
        <w:t xml:space="preserve"> de 3.000 </w:t>
      </w:r>
      <w:proofErr w:type="spellStart"/>
      <w:r w:rsidRPr="00F4685F">
        <w:rPr>
          <w:rFonts w:eastAsia="Century Gothic" w:cstheme="minorHAnsi"/>
          <w:spacing w:val="-1"/>
          <w:lang w:val="en-US"/>
        </w:rPr>
        <w:t>huellas</w:t>
      </w:r>
      <w:proofErr w:type="spellEnd"/>
      <w:r w:rsidRPr="00F4685F">
        <w:rPr>
          <w:rFonts w:eastAsia="Century Gothic" w:cstheme="minorHAnsi"/>
          <w:spacing w:val="-1"/>
          <w:lang w:val="en-US"/>
        </w:rPr>
        <w:t xml:space="preserve"> y 3.000 </w:t>
      </w:r>
      <w:proofErr w:type="spellStart"/>
      <w:r w:rsidRPr="00F4685F">
        <w:rPr>
          <w:rFonts w:eastAsia="Century Gothic" w:cstheme="minorHAnsi"/>
          <w:spacing w:val="-1"/>
          <w:lang w:val="en-US"/>
        </w:rPr>
        <w:t>tarjetas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proximidad</w:t>
      </w:r>
      <w:proofErr w:type="spellEnd"/>
      <w:r w:rsidRPr="00F4685F">
        <w:rPr>
          <w:rFonts w:eastAsia="Century Gothic" w:cstheme="minorHAnsi"/>
          <w:spacing w:val="-1"/>
          <w:lang w:val="en-US"/>
        </w:rPr>
        <w:t>.</w:t>
      </w:r>
    </w:p>
    <w:p w14:paraId="364B8F0E"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Capacidad</w:t>
      </w:r>
      <w:proofErr w:type="spellEnd"/>
      <w:r w:rsidRPr="00F4685F">
        <w:rPr>
          <w:rFonts w:eastAsia="Century Gothic" w:cstheme="minorHAnsi"/>
          <w:spacing w:val="-1"/>
          <w:lang w:val="en-US"/>
        </w:rPr>
        <w:t xml:space="preserve"> para </w:t>
      </w:r>
      <w:proofErr w:type="spellStart"/>
      <w:r w:rsidRPr="00F4685F">
        <w:rPr>
          <w:rFonts w:eastAsia="Century Gothic" w:cstheme="minorHAnsi"/>
          <w:spacing w:val="-1"/>
          <w:lang w:val="en-US"/>
        </w:rPr>
        <w:t>almacenamiento</w:t>
      </w:r>
      <w:proofErr w:type="spellEnd"/>
      <w:r w:rsidRPr="00F4685F">
        <w:rPr>
          <w:rFonts w:eastAsia="Century Gothic" w:cstheme="minorHAnsi"/>
          <w:spacing w:val="-1"/>
          <w:lang w:val="en-US"/>
        </w:rPr>
        <w:t xml:space="preserve"> de 100.000 </w:t>
      </w:r>
      <w:proofErr w:type="spellStart"/>
      <w:r w:rsidRPr="00F4685F">
        <w:rPr>
          <w:rFonts w:eastAsia="Century Gothic" w:cstheme="minorHAnsi"/>
          <w:spacing w:val="-1"/>
          <w:lang w:val="en-US"/>
        </w:rPr>
        <w:t>eventos</w:t>
      </w:r>
      <w:proofErr w:type="spellEnd"/>
      <w:r w:rsidRPr="00F4685F">
        <w:rPr>
          <w:rFonts w:eastAsia="Century Gothic" w:cstheme="minorHAnsi"/>
          <w:spacing w:val="-1"/>
          <w:lang w:val="en-US"/>
        </w:rPr>
        <w:t xml:space="preserve">. </w:t>
      </w:r>
    </w:p>
    <w:p w14:paraId="0BBBCC3A"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 xml:space="preserve">Software de </w:t>
      </w:r>
      <w:proofErr w:type="spellStart"/>
      <w:r w:rsidRPr="00F4685F">
        <w:rPr>
          <w:rFonts w:eastAsia="Century Gothic" w:cstheme="minorHAnsi"/>
          <w:spacing w:val="-1"/>
          <w:lang w:val="en-US"/>
        </w:rPr>
        <w:t>Administración</w:t>
      </w:r>
      <w:proofErr w:type="spellEnd"/>
      <w:r w:rsidRPr="00F4685F">
        <w:rPr>
          <w:rFonts w:eastAsia="Century Gothic" w:cstheme="minorHAnsi"/>
          <w:spacing w:val="-1"/>
          <w:lang w:val="en-US"/>
        </w:rPr>
        <w:t>.</w:t>
      </w:r>
    </w:p>
    <w:p w14:paraId="3E969321"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Comunicación</w:t>
      </w:r>
      <w:proofErr w:type="spellEnd"/>
      <w:r w:rsidRPr="00F4685F">
        <w:rPr>
          <w:rFonts w:eastAsia="Century Gothic" w:cstheme="minorHAnsi"/>
          <w:spacing w:val="-1"/>
          <w:lang w:val="en-US"/>
        </w:rPr>
        <w:t xml:space="preserve"> TCP/IP y RS485.</w:t>
      </w:r>
    </w:p>
    <w:p w14:paraId="31972C76" w14:textId="77777777" w:rsidR="00177C5E"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 xml:space="preserve">Interface para </w:t>
      </w:r>
      <w:proofErr w:type="spellStart"/>
      <w:r w:rsidRPr="00F4685F">
        <w:rPr>
          <w:rFonts w:eastAsia="Century Gothic" w:cstheme="minorHAnsi"/>
          <w:spacing w:val="-1"/>
          <w:lang w:val="en-US"/>
        </w:rPr>
        <w:t>Cerradura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Eléctrica</w:t>
      </w:r>
      <w:proofErr w:type="spellEnd"/>
      <w:r w:rsidRPr="00F4685F">
        <w:rPr>
          <w:rFonts w:eastAsia="Century Gothic" w:cstheme="minorHAnsi"/>
          <w:spacing w:val="-1"/>
          <w:lang w:val="en-US"/>
        </w:rPr>
        <w:t xml:space="preserve">, Sensor de Puerta, </w:t>
      </w:r>
      <w:proofErr w:type="spellStart"/>
      <w:r w:rsidRPr="00F4685F">
        <w:rPr>
          <w:rFonts w:eastAsia="Century Gothic" w:cstheme="minorHAnsi"/>
          <w:spacing w:val="-1"/>
          <w:lang w:val="en-US"/>
        </w:rPr>
        <w:t>Botón</w:t>
      </w:r>
      <w:proofErr w:type="spellEnd"/>
      <w:r w:rsidRPr="00F4685F">
        <w:rPr>
          <w:rFonts w:eastAsia="Century Gothic" w:cstheme="minorHAnsi"/>
          <w:spacing w:val="-1"/>
          <w:lang w:val="en-US"/>
        </w:rPr>
        <w:t xml:space="preserve"> de Salida y </w:t>
      </w:r>
      <w:proofErr w:type="spellStart"/>
      <w:r w:rsidRPr="00F4685F">
        <w:rPr>
          <w:rFonts w:eastAsia="Century Gothic" w:cstheme="minorHAnsi"/>
          <w:spacing w:val="-1"/>
          <w:lang w:val="en-US"/>
        </w:rPr>
        <w:t>Alarma</w:t>
      </w:r>
      <w:proofErr w:type="spellEnd"/>
      <w:r w:rsidRPr="00F4685F">
        <w:rPr>
          <w:rFonts w:eastAsia="Century Gothic" w:cstheme="minorHAnsi"/>
          <w:spacing w:val="-1"/>
          <w:lang w:val="en-US"/>
        </w:rPr>
        <w:t>.</w:t>
      </w:r>
    </w:p>
    <w:p w14:paraId="7287F242" w14:textId="77777777" w:rsidR="00E138D2" w:rsidRPr="00F4685F" w:rsidRDefault="00E138D2" w:rsidP="00E138D2">
      <w:pPr>
        <w:widowControl w:val="0"/>
        <w:spacing w:after="0" w:line="269" w:lineRule="exact"/>
        <w:ind w:left="463"/>
        <w:rPr>
          <w:rFonts w:eastAsia="Century Gothic" w:cstheme="minorHAnsi"/>
          <w:spacing w:val="-1"/>
          <w:lang w:val="en-US"/>
        </w:rPr>
      </w:pPr>
    </w:p>
    <w:p w14:paraId="0F916BAF" w14:textId="77777777" w:rsidR="00177C5E" w:rsidRPr="00F4685F" w:rsidRDefault="00177C5E" w:rsidP="00177C5E">
      <w:pPr>
        <w:spacing w:before="240" w:after="120" w:line="276" w:lineRule="auto"/>
        <w:contextualSpacing/>
        <w:jc w:val="both"/>
        <w:outlineLvl w:val="2"/>
        <w:rPr>
          <w:rFonts w:eastAsia="Calibri" w:cstheme="minorHAnsi"/>
          <w:b/>
          <w:bCs/>
          <w:highlight w:val="white"/>
        </w:rPr>
      </w:pPr>
      <w:r w:rsidRPr="00F4685F">
        <w:rPr>
          <w:rFonts w:eastAsia="Calibri" w:cstheme="minorHAnsi"/>
          <w:b/>
          <w:bCs/>
          <w:highlight w:val="white"/>
        </w:rPr>
        <w:t>Controladora de Video Wall:</w:t>
      </w:r>
    </w:p>
    <w:p w14:paraId="58DCD09F"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El </w:t>
      </w:r>
      <w:proofErr w:type="spellStart"/>
      <w:r w:rsidRPr="00F4685F">
        <w:rPr>
          <w:rFonts w:eastAsia="Calibri" w:cstheme="minorHAnsi"/>
          <w:bCs/>
          <w:highlight w:val="white"/>
        </w:rPr>
        <w:t>videowall</w:t>
      </w:r>
      <w:proofErr w:type="spellEnd"/>
      <w:r w:rsidRPr="00F4685F">
        <w:rPr>
          <w:rFonts w:eastAsia="Calibri" w:cstheme="minorHAnsi"/>
          <w:bCs/>
          <w:highlight w:val="white"/>
        </w:rPr>
        <w:t xml:space="preserve"> debe de tener dispositivo de control que sea compatible con lo actual si existe y si es nuevo coherente con lo ofertado. Debe ser compatible con el VMS y poder ser usado por supervisores y/</w:t>
      </w:r>
      <w:proofErr w:type="spellStart"/>
      <w:r w:rsidRPr="00F4685F">
        <w:rPr>
          <w:rFonts w:eastAsia="Calibri" w:cstheme="minorHAnsi"/>
          <w:bCs/>
          <w:highlight w:val="white"/>
        </w:rPr>
        <w:t>o</w:t>
      </w:r>
      <w:proofErr w:type="spellEnd"/>
      <w:r w:rsidRPr="00F4685F">
        <w:rPr>
          <w:rFonts w:eastAsia="Calibri" w:cstheme="minorHAnsi"/>
          <w:bCs/>
          <w:highlight w:val="white"/>
        </w:rPr>
        <w:t xml:space="preserve"> operadores según sea el perfilamiento dado.</w:t>
      </w:r>
    </w:p>
    <w:p w14:paraId="2A3C3882" w14:textId="77777777" w:rsidR="00177C5E" w:rsidRPr="00F4685F" w:rsidRDefault="00177C5E" w:rsidP="00177C5E">
      <w:pPr>
        <w:widowControl w:val="0"/>
        <w:spacing w:after="0" w:line="240" w:lineRule="auto"/>
        <w:jc w:val="both"/>
        <w:rPr>
          <w:rFonts w:eastAsia="Calibri" w:cstheme="minorHAnsi"/>
          <w:lang w:val="en-US"/>
        </w:rPr>
      </w:pPr>
    </w:p>
    <w:p w14:paraId="63509769" w14:textId="77777777" w:rsidR="00177C5E" w:rsidRPr="00F4685F" w:rsidRDefault="00177C5E" w:rsidP="00177C5E">
      <w:pPr>
        <w:widowControl w:val="0"/>
        <w:spacing w:after="0" w:line="240" w:lineRule="auto"/>
        <w:jc w:val="both"/>
        <w:rPr>
          <w:rFonts w:eastAsia="Calibri" w:cstheme="minorHAnsi"/>
          <w:lang w:val="en-US"/>
        </w:rPr>
      </w:pPr>
    </w:p>
    <w:p w14:paraId="25CD7C3A" w14:textId="77777777" w:rsidR="00177C5E" w:rsidRPr="00F4685F" w:rsidRDefault="00177C5E" w:rsidP="00177C5E">
      <w:pPr>
        <w:widowControl w:val="0"/>
        <w:spacing w:after="0" w:line="240" w:lineRule="auto"/>
        <w:jc w:val="both"/>
        <w:rPr>
          <w:rFonts w:eastAsia="Calibri" w:cstheme="minorHAnsi"/>
          <w:lang w:val="en-US"/>
        </w:rPr>
      </w:pPr>
    </w:p>
    <w:p w14:paraId="572371D2" w14:textId="77777777" w:rsidR="00177C5E" w:rsidRPr="00F4685F" w:rsidRDefault="00177C5E" w:rsidP="00177C5E">
      <w:pPr>
        <w:widowControl w:val="0"/>
        <w:numPr>
          <w:ilvl w:val="0"/>
          <w:numId w:val="118"/>
        </w:numPr>
        <w:spacing w:after="0" w:line="240" w:lineRule="auto"/>
        <w:ind w:right="98"/>
        <w:jc w:val="both"/>
        <w:rPr>
          <w:rFonts w:eastAsia="Calibri" w:cstheme="minorHAnsi"/>
          <w:spacing w:val="2"/>
          <w:u w:val="single"/>
          <w:lang w:val="en-US"/>
        </w:rPr>
      </w:pPr>
      <w:r w:rsidRPr="00F4685F">
        <w:rPr>
          <w:rFonts w:eastAsia="Calibri" w:cstheme="minorHAnsi"/>
          <w:b/>
          <w:spacing w:val="-2"/>
          <w:u w:val="single"/>
          <w:lang w:val="en-US"/>
        </w:rPr>
        <w:t>INGENIERÍAS,</w:t>
      </w:r>
      <w:r w:rsidRPr="00F4685F">
        <w:rPr>
          <w:rFonts w:eastAsia="Calibri" w:cstheme="minorHAnsi"/>
          <w:b/>
          <w:spacing w:val="6"/>
          <w:u w:val="single"/>
          <w:lang w:val="en-US"/>
        </w:rPr>
        <w:t xml:space="preserve"> </w:t>
      </w:r>
      <w:r w:rsidRPr="00F4685F">
        <w:rPr>
          <w:rFonts w:eastAsia="Calibri" w:cstheme="minorHAnsi"/>
          <w:b/>
          <w:spacing w:val="-2"/>
          <w:u w:val="single"/>
          <w:lang w:val="en-US"/>
        </w:rPr>
        <w:t>HABILITACIÓN</w:t>
      </w:r>
      <w:r w:rsidRPr="00F4685F">
        <w:rPr>
          <w:rFonts w:eastAsia="Calibri" w:cstheme="minorHAnsi"/>
          <w:b/>
          <w:spacing w:val="7"/>
          <w:u w:val="single"/>
          <w:lang w:val="en-US"/>
        </w:rPr>
        <w:t xml:space="preserve"> </w:t>
      </w:r>
      <w:r w:rsidRPr="00F4685F">
        <w:rPr>
          <w:rFonts w:eastAsia="Calibri" w:cstheme="minorHAnsi"/>
          <w:b/>
          <w:u w:val="single"/>
          <w:lang w:val="en-US"/>
        </w:rPr>
        <w:t>Y</w:t>
      </w:r>
      <w:r w:rsidRPr="00F4685F">
        <w:rPr>
          <w:rFonts w:eastAsia="Calibri" w:cstheme="minorHAnsi"/>
          <w:b/>
          <w:spacing w:val="2"/>
          <w:u w:val="single"/>
          <w:lang w:val="en-US"/>
        </w:rPr>
        <w:t xml:space="preserve"> </w:t>
      </w:r>
      <w:r w:rsidRPr="00F4685F">
        <w:rPr>
          <w:rFonts w:eastAsia="Calibri" w:cstheme="minorHAnsi"/>
          <w:b/>
          <w:spacing w:val="-1"/>
          <w:u w:val="single"/>
          <w:lang w:val="en-US"/>
        </w:rPr>
        <w:t>PUESTA</w:t>
      </w:r>
      <w:r w:rsidRPr="00F4685F">
        <w:rPr>
          <w:rFonts w:eastAsia="Calibri" w:cstheme="minorHAnsi"/>
          <w:b/>
          <w:spacing w:val="3"/>
          <w:u w:val="single"/>
          <w:lang w:val="en-US"/>
        </w:rPr>
        <w:t xml:space="preserve"> </w:t>
      </w:r>
      <w:r w:rsidRPr="00F4685F">
        <w:rPr>
          <w:rFonts w:eastAsia="Calibri" w:cstheme="minorHAnsi"/>
          <w:b/>
          <w:spacing w:val="-2"/>
          <w:u w:val="single"/>
          <w:lang w:val="en-US"/>
        </w:rPr>
        <w:t>EN</w:t>
      </w:r>
      <w:r w:rsidRPr="00F4685F">
        <w:rPr>
          <w:rFonts w:eastAsia="Calibri" w:cstheme="minorHAnsi"/>
          <w:b/>
          <w:spacing w:val="2"/>
          <w:u w:val="single"/>
          <w:lang w:val="en-US"/>
        </w:rPr>
        <w:t xml:space="preserve"> </w:t>
      </w:r>
      <w:r w:rsidRPr="00F4685F">
        <w:rPr>
          <w:rFonts w:eastAsia="Calibri" w:cstheme="minorHAnsi"/>
          <w:b/>
          <w:spacing w:val="-2"/>
          <w:u w:val="single"/>
          <w:lang w:val="en-US"/>
        </w:rPr>
        <w:t>MARCHA</w:t>
      </w:r>
      <w:r w:rsidRPr="00F4685F">
        <w:rPr>
          <w:rFonts w:eastAsia="Calibri" w:cstheme="minorHAnsi"/>
          <w:b/>
          <w:spacing w:val="3"/>
          <w:u w:val="single"/>
          <w:lang w:val="en-US"/>
        </w:rPr>
        <w:t xml:space="preserve"> </w:t>
      </w:r>
      <w:r w:rsidRPr="00F4685F">
        <w:rPr>
          <w:rFonts w:eastAsia="Calibri" w:cstheme="minorHAnsi"/>
          <w:b/>
          <w:spacing w:val="-1"/>
          <w:u w:val="single"/>
          <w:lang w:val="en-US"/>
        </w:rPr>
        <w:t>PUNTOS</w:t>
      </w:r>
      <w:r w:rsidRPr="00F4685F">
        <w:rPr>
          <w:rFonts w:eastAsia="Calibri" w:cstheme="minorHAnsi"/>
          <w:b/>
          <w:spacing w:val="4"/>
          <w:u w:val="single"/>
          <w:lang w:val="en-US"/>
        </w:rPr>
        <w:t xml:space="preserve"> </w:t>
      </w:r>
      <w:r w:rsidRPr="00F4685F">
        <w:rPr>
          <w:rFonts w:eastAsia="Calibri" w:cstheme="minorHAnsi"/>
          <w:b/>
          <w:spacing w:val="-1"/>
          <w:u w:val="single"/>
          <w:lang w:val="en-US"/>
        </w:rPr>
        <w:t>DE</w:t>
      </w:r>
      <w:r w:rsidRPr="00F4685F">
        <w:rPr>
          <w:rFonts w:eastAsia="Calibri" w:cstheme="minorHAnsi"/>
          <w:b/>
          <w:spacing w:val="3"/>
          <w:u w:val="single"/>
          <w:lang w:val="en-US"/>
        </w:rPr>
        <w:t xml:space="preserve"> </w:t>
      </w:r>
      <w:r w:rsidRPr="00F4685F">
        <w:rPr>
          <w:rFonts w:eastAsia="Calibri" w:cstheme="minorHAnsi"/>
          <w:b/>
          <w:spacing w:val="-1"/>
          <w:u w:val="single"/>
          <w:lang w:val="en-US"/>
        </w:rPr>
        <w:t>CÁMARA</w:t>
      </w:r>
      <w:r w:rsidRPr="00F4685F">
        <w:rPr>
          <w:rFonts w:eastAsia="Calibri" w:cstheme="minorHAnsi"/>
          <w:spacing w:val="-1"/>
          <w:u w:val="single"/>
          <w:lang w:val="en-US"/>
        </w:rPr>
        <w:t>.</w:t>
      </w:r>
    </w:p>
    <w:p w14:paraId="396DB843" w14:textId="77777777" w:rsidR="00F4685F" w:rsidRDefault="00F4685F" w:rsidP="00177C5E">
      <w:pPr>
        <w:widowControl w:val="0"/>
        <w:tabs>
          <w:tab w:val="left" w:pos="1809"/>
        </w:tabs>
        <w:spacing w:before="3" w:after="0" w:line="240" w:lineRule="auto"/>
        <w:rPr>
          <w:rFonts w:eastAsia="Century Gothic" w:cstheme="minorHAnsi"/>
          <w:b/>
          <w:bCs/>
          <w:i/>
          <w:lang w:val="en-US"/>
        </w:rPr>
      </w:pPr>
    </w:p>
    <w:p w14:paraId="313905BC" w14:textId="77777777" w:rsidR="00E138D2" w:rsidRPr="00F4685F" w:rsidRDefault="00E138D2" w:rsidP="00177C5E">
      <w:pPr>
        <w:widowControl w:val="0"/>
        <w:tabs>
          <w:tab w:val="left" w:pos="1809"/>
        </w:tabs>
        <w:spacing w:before="3" w:after="0" w:line="240" w:lineRule="auto"/>
        <w:rPr>
          <w:rFonts w:eastAsia="Century Gothic" w:cstheme="minorHAnsi"/>
          <w:b/>
          <w:bCs/>
          <w:i/>
          <w:lang w:val="en-US"/>
        </w:rPr>
      </w:pPr>
    </w:p>
    <w:p w14:paraId="71E04EEF" w14:textId="2499601A" w:rsidR="00177C5E" w:rsidRPr="00F4685F" w:rsidRDefault="00F4685F" w:rsidP="00177C5E">
      <w:pPr>
        <w:widowControl w:val="0"/>
        <w:numPr>
          <w:ilvl w:val="1"/>
          <w:numId w:val="118"/>
        </w:numPr>
        <w:tabs>
          <w:tab w:val="left" w:pos="769"/>
        </w:tabs>
        <w:spacing w:after="0" w:line="240" w:lineRule="auto"/>
        <w:jc w:val="both"/>
        <w:rPr>
          <w:rFonts w:eastAsia="Calibri" w:cstheme="minorHAnsi"/>
          <w:b/>
          <w:lang w:val="en-US"/>
        </w:rPr>
      </w:pPr>
      <w:r w:rsidRPr="00F4685F">
        <w:rPr>
          <w:rFonts w:eastAsia="Calibri" w:cstheme="minorHAnsi"/>
          <w:b/>
          <w:lang w:val="en-US"/>
        </w:rPr>
        <w:t>LICENCIAS SECURITY CENTER GENETEC</w:t>
      </w:r>
    </w:p>
    <w:p w14:paraId="454121C8" w14:textId="77777777" w:rsidR="00177C5E" w:rsidRPr="00F4685F" w:rsidRDefault="00177C5E" w:rsidP="00177C5E">
      <w:pPr>
        <w:widowControl w:val="0"/>
        <w:spacing w:after="0" w:line="241" w:lineRule="auto"/>
        <w:ind w:right="102"/>
        <w:jc w:val="both"/>
        <w:rPr>
          <w:rFonts w:eastAsia="Century Gothic" w:cstheme="minorHAnsi"/>
          <w:lang w:val="en-US"/>
        </w:rPr>
      </w:pPr>
      <w:r w:rsidRPr="00F4685F">
        <w:rPr>
          <w:rFonts w:eastAsia="Century Gothic" w:cstheme="minorHAnsi"/>
          <w:lang w:val="en-US"/>
        </w:rPr>
        <w:t>Se</w:t>
      </w:r>
      <w:r w:rsidRPr="00F4685F">
        <w:rPr>
          <w:rFonts w:eastAsia="Century Gothic" w:cstheme="minorHAnsi"/>
          <w:spacing w:val="-3"/>
          <w:lang w:val="en-US"/>
        </w:rPr>
        <w:t xml:space="preserve"> </w:t>
      </w:r>
      <w:r w:rsidRPr="00F4685F">
        <w:rPr>
          <w:rFonts w:eastAsia="Century Gothic" w:cstheme="minorHAnsi"/>
          <w:spacing w:val="-1"/>
          <w:lang w:val="en-US"/>
        </w:rPr>
        <w:t>consulta</w:t>
      </w:r>
      <w:r w:rsidRPr="00F4685F">
        <w:rPr>
          <w:rFonts w:eastAsia="Century Gothic" w:cstheme="minorHAnsi"/>
          <w:spacing w:val="-6"/>
          <w:lang w:val="en-US"/>
        </w:rPr>
        <w:t xml:space="preserve"> </w:t>
      </w:r>
      <w:r w:rsidRPr="00F4685F">
        <w:rPr>
          <w:rFonts w:eastAsia="Century Gothic" w:cstheme="minorHAnsi"/>
          <w:spacing w:val="-1"/>
          <w:lang w:val="en-US"/>
        </w:rPr>
        <w:t>la</w:t>
      </w:r>
      <w:r w:rsidRPr="00F4685F">
        <w:rPr>
          <w:rFonts w:eastAsia="Century Gothic" w:cstheme="minorHAnsi"/>
          <w:spacing w:val="-6"/>
          <w:lang w:val="en-US"/>
        </w:rPr>
        <w:t xml:space="preserve"> </w:t>
      </w:r>
      <w:proofErr w:type="spellStart"/>
      <w:r w:rsidRPr="00F4685F">
        <w:rPr>
          <w:rFonts w:eastAsia="Century Gothic" w:cstheme="minorHAnsi"/>
          <w:spacing w:val="-1"/>
          <w:lang w:val="en-US"/>
        </w:rPr>
        <w:t>provisión</w:t>
      </w:r>
      <w:proofErr w:type="spellEnd"/>
      <w:r w:rsidRPr="00F4685F">
        <w:rPr>
          <w:rFonts w:eastAsia="Century Gothic" w:cstheme="minorHAnsi"/>
          <w:spacing w:val="-9"/>
          <w:lang w:val="en-US"/>
        </w:rPr>
        <w:t xml:space="preserve"> </w:t>
      </w:r>
      <w:r w:rsidRPr="00F4685F">
        <w:rPr>
          <w:rFonts w:eastAsia="Century Gothic" w:cstheme="minorHAnsi"/>
          <w:spacing w:val="1"/>
          <w:lang w:val="en-US"/>
        </w:rPr>
        <w:t>de</w:t>
      </w:r>
      <w:r w:rsidRPr="00F4685F">
        <w:rPr>
          <w:rFonts w:eastAsia="Century Gothic" w:cstheme="minorHAnsi"/>
          <w:spacing w:val="-8"/>
          <w:lang w:val="en-US"/>
        </w:rPr>
        <w:t xml:space="preserve"> </w:t>
      </w:r>
      <w:proofErr w:type="spellStart"/>
      <w:r w:rsidRPr="00F4685F">
        <w:rPr>
          <w:rFonts w:eastAsia="Century Gothic" w:cstheme="minorHAnsi"/>
          <w:spacing w:val="-1"/>
          <w:lang w:val="en-US"/>
        </w:rPr>
        <w:t>licencias</w:t>
      </w:r>
      <w:proofErr w:type="spellEnd"/>
      <w:r w:rsidRPr="00F4685F">
        <w:rPr>
          <w:rFonts w:eastAsia="Century Gothic" w:cstheme="minorHAnsi"/>
          <w:spacing w:val="-8"/>
          <w:lang w:val="en-US"/>
        </w:rPr>
        <w:t xml:space="preserve"> </w:t>
      </w:r>
      <w:r w:rsidRPr="00F4685F">
        <w:rPr>
          <w:rFonts w:eastAsia="Century Gothic" w:cstheme="minorHAnsi"/>
          <w:spacing w:val="1"/>
          <w:lang w:val="en-US"/>
        </w:rPr>
        <w:t>de</w:t>
      </w:r>
      <w:r w:rsidRPr="00F4685F">
        <w:rPr>
          <w:rFonts w:eastAsia="Century Gothic" w:cstheme="minorHAnsi"/>
          <w:spacing w:val="-8"/>
          <w:lang w:val="en-US"/>
        </w:rPr>
        <w:t xml:space="preserve"> </w:t>
      </w:r>
      <w:proofErr w:type="spellStart"/>
      <w:r w:rsidRPr="00F4685F">
        <w:rPr>
          <w:rFonts w:eastAsia="Century Gothic" w:cstheme="minorHAnsi"/>
          <w:spacing w:val="-2"/>
          <w:lang w:val="en-US"/>
        </w:rPr>
        <w:t>integración</w:t>
      </w:r>
      <w:proofErr w:type="spellEnd"/>
      <w:r w:rsidRPr="00F4685F">
        <w:rPr>
          <w:rFonts w:eastAsia="Century Gothic" w:cstheme="minorHAnsi"/>
          <w:spacing w:val="-4"/>
          <w:lang w:val="en-US"/>
        </w:rPr>
        <w:t xml:space="preserve"> </w:t>
      </w:r>
      <w:r w:rsidRPr="00F4685F">
        <w:rPr>
          <w:rFonts w:eastAsia="Century Gothic" w:cstheme="minorHAnsi"/>
          <w:spacing w:val="1"/>
          <w:lang w:val="en-US"/>
        </w:rPr>
        <w:t>de</w:t>
      </w:r>
      <w:r w:rsidRPr="00F4685F">
        <w:rPr>
          <w:rFonts w:eastAsia="Century Gothic" w:cstheme="minorHAnsi"/>
          <w:spacing w:val="-8"/>
          <w:lang w:val="en-US"/>
        </w:rPr>
        <w:t xml:space="preserve"> </w:t>
      </w:r>
      <w:r w:rsidRPr="00F4685F">
        <w:rPr>
          <w:rFonts w:eastAsia="Century Gothic" w:cstheme="minorHAnsi"/>
          <w:spacing w:val="-1"/>
          <w:lang w:val="en-US"/>
        </w:rPr>
        <w:t>las</w:t>
      </w:r>
      <w:r w:rsidRPr="00F4685F">
        <w:rPr>
          <w:rFonts w:eastAsia="Century Gothic" w:cstheme="minorHAnsi"/>
          <w:spacing w:val="-8"/>
          <w:lang w:val="en-US"/>
        </w:rPr>
        <w:t xml:space="preserve"> </w:t>
      </w:r>
      <w:proofErr w:type="spellStart"/>
      <w:r w:rsidRPr="00F4685F">
        <w:rPr>
          <w:rFonts w:eastAsia="Century Gothic" w:cstheme="minorHAnsi"/>
          <w:spacing w:val="-1"/>
          <w:lang w:val="en-US"/>
        </w:rPr>
        <w:t>cámaras</w:t>
      </w:r>
      <w:proofErr w:type="spellEnd"/>
      <w:r w:rsidRPr="00F4685F">
        <w:rPr>
          <w:rFonts w:eastAsia="Century Gothic" w:cstheme="minorHAnsi"/>
          <w:spacing w:val="-1"/>
          <w:lang w:val="en-US"/>
        </w:rPr>
        <w:t>,</w:t>
      </w:r>
      <w:r w:rsidRPr="00F4685F">
        <w:rPr>
          <w:rFonts w:eastAsia="Century Gothic" w:cstheme="minorHAnsi"/>
          <w:spacing w:val="-3"/>
          <w:lang w:val="en-US"/>
        </w:rPr>
        <w:t xml:space="preserve"> </w:t>
      </w:r>
      <w:r w:rsidRPr="00F4685F">
        <w:rPr>
          <w:rFonts w:eastAsia="Century Gothic" w:cstheme="minorHAnsi"/>
          <w:spacing w:val="-1"/>
          <w:lang w:val="en-US"/>
        </w:rPr>
        <w:t>al</w:t>
      </w:r>
      <w:r w:rsidRPr="00F4685F">
        <w:rPr>
          <w:rFonts w:eastAsia="Century Gothic" w:cstheme="minorHAnsi"/>
          <w:spacing w:val="-5"/>
          <w:lang w:val="en-US"/>
        </w:rPr>
        <w:t xml:space="preserve"> </w:t>
      </w:r>
      <w:r w:rsidRPr="00F4685F">
        <w:rPr>
          <w:rFonts w:eastAsia="Century Gothic" w:cstheme="minorHAnsi"/>
          <w:spacing w:val="-1"/>
          <w:lang w:val="en-US"/>
        </w:rPr>
        <w:t>software</w:t>
      </w:r>
      <w:r w:rsidRPr="00F4685F">
        <w:rPr>
          <w:rFonts w:eastAsia="Century Gothic" w:cstheme="minorHAnsi"/>
          <w:spacing w:val="-8"/>
          <w:lang w:val="en-US"/>
        </w:rPr>
        <w:t xml:space="preserve"> </w:t>
      </w:r>
      <w:r w:rsidRPr="00F4685F">
        <w:rPr>
          <w:rFonts w:eastAsia="Century Gothic" w:cstheme="minorHAnsi"/>
          <w:spacing w:val="-3"/>
          <w:lang w:val="en-US"/>
        </w:rPr>
        <w:t>V.M.S</w:t>
      </w:r>
      <w:r w:rsidRPr="00F4685F">
        <w:rPr>
          <w:rFonts w:eastAsia="Century Gothic" w:cstheme="minorHAnsi"/>
          <w:spacing w:val="47"/>
          <w:lang w:val="en-US"/>
        </w:rPr>
        <w:t xml:space="preserve"> </w:t>
      </w:r>
      <w:r w:rsidRPr="00F4685F">
        <w:rPr>
          <w:rFonts w:eastAsia="Century Gothic" w:cstheme="minorHAnsi"/>
          <w:spacing w:val="-1"/>
          <w:lang w:val="en-US"/>
        </w:rPr>
        <w:t>Genetec</w:t>
      </w:r>
      <w:r w:rsidRPr="00F4685F">
        <w:rPr>
          <w:rFonts w:eastAsia="Century Gothic" w:cstheme="minorHAnsi"/>
          <w:spacing w:val="-3"/>
          <w:lang w:val="en-US"/>
        </w:rPr>
        <w:t xml:space="preserve"> </w:t>
      </w:r>
      <w:r w:rsidRPr="00F4685F">
        <w:rPr>
          <w:rFonts w:eastAsia="Century Gothic" w:cstheme="minorHAnsi"/>
          <w:spacing w:val="-1"/>
          <w:lang w:val="en-US"/>
        </w:rPr>
        <w:lastRenderedPageBreak/>
        <w:t>Security</w:t>
      </w:r>
      <w:r w:rsidRPr="00F4685F">
        <w:rPr>
          <w:rFonts w:eastAsia="Century Gothic" w:cstheme="minorHAnsi"/>
          <w:spacing w:val="-2"/>
          <w:lang w:val="en-US"/>
        </w:rPr>
        <w:t xml:space="preserve"> </w:t>
      </w:r>
      <w:r w:rsidRPr="00F4685F">
        <w:rPr>
          <w:rFonts w:eastAsia="Century Gothic" w:cstheme="minorHAnsi"/>
          <w:spacing w:val="-1"/>
          <w:lang w:val="en-US"/>
        </w:rPr>
        <w:t>Center</w:t>
      </w:r>
      <w:r w:rsidRPr="00F4685F">
        <w:rPr>
          <w:rFonts w:eastAsia="Century Gothic" w:cstheme="minorHAnsi"/>
          <w:spacing w:val="-8"/>
          <w:lang w:val="en-US"/>
        </w:rPr>
        <w:t xml:space="preserve"> </w:t>
      </w:r>
      <w:r w:rsidRPr="00F4685F">
        <w:rPr>
          <w:rFonts w:eastAsia="Century Gothic" w:cstheme="minorHAnsi"/>
          <w:spacing w:val="-1"/>
          <w:lang w:val="en-US"/>
        </w:rPr>
        <w:t>5.9.5.3 (5000.3013).</w:t>
      </w:r>
      <w:r w:rsidRPr="00F4685F">
        <w:rPr>
          <w:rFonts w:eastAsia="Century Gothic" w:cstheme="minorHAnsi"/>
          <w:spacing w:val="-7"/>
          <w:lang w:val="en-US"/>
        </w:rPr>
        <w:t xml:space="preserve"> </w:t>
      </w:r>
      <w:r w:rsidRPr="00F4685F">
        <w:rPr>
          <w:rFonts w:eastAsia="Century Gothic" w:cstheme="minorHAnsi"/>
          <w:spacing w:val="-2"/>
          <w:lang w:val="en-US"/>
        </w:rPr>
        <w:t>El</w:t>
      </w:r>
      <w:r w:rsidRPr="00F4685F">
        <w:rPr>
          <w:rFonts w:eastAsia="Century Gothic" w:cstheme="minorHAnsi"/>
          <w:spacing w:val="-5"/>
          <w:lang w:val="en-US"/>
        </w:rPr>
        <w:t xml:space="preserve"> </w:t>
      </w:r>
      <w:proofErr w:type="spellStart"/>
      <w:r w:rsidRPr="00F4685F">
        <w:rPr>
          <w:rFonts w:eastAsia="Century Gothic" w:cstheme="minorHAnsi"/>
          <w:spacing w:val="-1"/>
          <w:lang w:val="en-US"/>
        </w:rPr>
        <w:t>Identificador</w:t>
      </w:r>
      <w:proofErr w:type="spellEnd"/>
      <w:r w:rsidRPr="00F4685F">
        <w:rPr>
          <w:rFonts w:eastAsia="Century Gothic" w:cstheme="minorHAnsi"/>
          <w:spacing w:val="-8"/>
          <w:lang w:val="en-US"/>
        </w:rPr>
        <w:t xml:space="preserve"> </w:t>
      </w:r>
      <w:r w:rsidRPr="00F4685F">
        <w:rPr>
          <w:rFonts w:eastAsia="Century Gothic" w:cstheme="minorHAnsi"/>
          <w:lang w:val="en-US"/>
        </w:rPr>
        <w:t>del</w:t>
      </w:r>
      <w:r w:rsidRPr="00F4685F">
        <w:rPr>
          <w:rFonts w:eastAsia="Century Gothic" w:cstheme="minorHAnsi"/>
          <w:spacing w:val="-10"/>
          <w:lang w:val="en-US"/>
        </w:rPr>
        <w:t xml:space="preserve"> </w:t>
      </w:r>
      <w:proofErr w:type="spellStart"/>
      <w:r w:rsidRPr="00F4685F">
        <w:rPr>
          <w:rFonts w:eastAsia="Century Gothic" w:cstheme="minorHAnsi"/>
          <w:spacing w:val="-1"/>
          <w:lang w:val="en-US"/>
        </w:rPr>
        <w:t>sistema</w:t>
      </w:r>
      <w:proofErr w:type="spellEnd"/>
      <w:r w:rsidRPr="00F4685F">
        <w:rPr>
          <w:rFonts w:eastAsia="Century Gothic" w:cstheme="minorHAnsi"/>
          <w:spacing w:val="-11"/>
          <w:lang w:val="en-US"/>
        </w:rPr>
        <w:t xml:space="preserve"> </w:t>
      </w:r>
      <w:proofErr w:type="spellStart"/>
      <w:r w:rsidRPr="00F4685F">
        <w:rPr>
          <w:rFonts w:eastAsia="Century Gothic" w:cstheme="minorHAnsi"/>
          <w:spacing w:val="-1"/>
          <w:lang w:val="en-US"/>
        </w:rPr>
        <w:t>corresponde</w:t>
      </w:r>
      <w:proofErr w:type="spellEnd"/>
      <w:r w:rsidRPr="00F4685F">
        <w:rPr>
          <w:rFonts w:eastAsia="Century Gothic" w:cstheme="minorHAnsi"/>
          <w:spacing w:val="-3"/>
          <w:lang w:val="en-US"/>
        </w:rPr>
        <w:t xml:space="preserve"> </w:t>
      </w:r>
      <w:r w:rsidRPr="00F4685F">
        <w:rPr>
          <w:rFonts w:eastAsia="Century Gothic" w:cstheme="minorHAnsi"/>
          <w:lang w:val="en-US"/>
        </w:rPr>
        <w:t>a</w:t>
      </w:r>
      <w:r w:rsidRPr="00F4685F">
        <w:rPr>
          <w:rFonts w:eastAsia="Century Gothic" w:cstheme="minorHAnsi"/>
          <w:spacing w:val="51"/>
          <w:lang w:val="en-US"/>
        </w:rPr>
        <w:t xml:space="preserve"> </w:t>
      </w:r>
      <w:r w:rsidRPr="00F4685F">
        <w:rPr>
          <w:rFonts w:eastAsia="Century Gothic" w:cstheme="minorHAnsi"/>
          <w:b/>
          <w:spacing w:val="-1"/>
          <w:lang w:val="en-US"/>
        </w:rPr>
        <w:t>GSC-170104-174633.</w:t>
      </w:r>
    </w:p>
    <w:p w14:paraId="6EB9D257" w14:textId="77777777" w:rsidR="00177C5E" w:rsidRPr="00F4685F" w:rsidRDefault="00177C5E" w:rsidP="00177C5E">
      <w:pPr>
        <w:widowControl w:val="0"/>
        <w:spacing w:before="4" w:after="0" w:line="268" w:lineRule="exact"/>
        <w:ind w:right="106"/>
        <w:jc w:val="both"/>
        <w:rPr>
          <w:rFonts w:eastAsia="Century Gothic" w:cstheme="minorHAnsi"/>
          <w:lang w:val="en-US"/>
        </w:rPr>
      </w:pPr>
      <w:r w:rsidRPr="00F4685F">
        <w:rPr>
          <w:rFonts w:eastAsia="Century Gothic" w:cstheme="minorHAnsi"/>
          <w:spacing w:val="-1"/>
          <w:lang w:val="en-US"/>
        </w:rPr>
        <w:t>La</w:t>
      </w:r>
      <w:r w:rsidRPr="00F4685F">
        <w:rPr>
          <w:rFonts w:eastAsia="Century Gothic" w:cstheme="minorHAnsi"/>
          <w:spacing w:val="13"/>
          <w:lang w:val="en-US"/>
        </w:rPr>
        <w:t xml:space="preserve"> </w:t>
      </w:r>
      <w:proofErr w:type="spellStart"/>
      <w:r w:rsidRPr="00F4685F">
        <w:rPr>
          <w:rFonts w:eastAsia="Century Gothic" w:cstheme="minorHAnsi"/>
          <w:spacing w:val="-1"/>
          <w:lang w:val="en-US"/>
        </w:rPr>
        <w:t>integración</w:t>
      </w:r>
      <w:proofErr w:type="spellEnd"/>
      <w:r w:rsidRPr="00F4685F">
        <w:rPr>
          <w:rFonts w:eastAsia="Century Gothic" w:cstheme="minorHAnsi"/>
          <w:spacing w:val="15"/>
          <w:lang w:val="en-US"/>
        </w:rPr>
        <w:t xml:space="preserve"> </w:t>
      </w:r>
      <w:r w:rsidRPr="00F4685F">
        <w:rPr>
          <w:rFonts w:eastAsia="Century Gothic" w:cstheme="minorHAnsi"/>
          <w:lang w:val="en-US"/>
        </w:rPr>
        <w:t>y</w:t>
      </w:r>
      <w:r w:rsidRPr="00F4685F">
        <w:rPr>
          <w:rFonts w:eastAsia="Century Gothic" w:cstheme="minorHAnsi"/>
          <w:spacing w:val="12"/>
          <w:lang w:val="en-US"/>
        </w:rPr>
        <w:t xml:space="preserve"> </w:t>
      </w:r>
      <w:proofErr w:type="spellStart"/>
      <w:r w:rsidRPr="00F4685F">
        <w:rPr>
          <w:rFonts w:eastAsia="Century Gothic" w:cstheme="minorHAnsi"/>
          <w:spacing w:val="-1"/>
          <w:lang w:val="en-US"/>
        </w:rPr>
        <w:t>configuración</w:t>
      </w:r>
      <w:proofErr w:type="spellEnd"/>
      <w:r w:rsidRPr="00F4685F">
        <w:rPr>
          <w:rFonts w:eastAsia="Century Gothic" w:cstheme="minorHAnsi"/>
          <w:spacing w:val="15"/>
          <w:lang w:val="en-US"/>
        </w:rPr>
        <w:t xml:space="preserve"> </w:t>
      </w:r>
      <w:r w:rsidRPr="00F4685F">
        <w:rPr>
          <w:rFonts w:eastAsia="Century Gothic" w:cstheme="minorHAnsi"/>
          <w:spacing w:val="-2"/>
          <w:lang w:val="en-US"/>
        </w:rPr>
        <w:t>de</w:t>
      </w:r>
      <w:r w:rsidRPr="00F4685F">
        <w:rPr>
          <w:rFonts w:eastAsia="Century Gothic" w:cstheme="minorHAnsi"/>
          <w:spacing w:val="16"/>
          <w:lang w:val="en-US"/>
        </w:rPr>
        <w:t xml:space="preserve"> </w:t>
      </w:r>
      <w:r w:rsidRPr="00F4685F">
        <w:rPr>
          <w:rFonts w:eastAsia="Century Gothic" w:cstheme="minorHAnsi"/>
          <w:spacing w:val="-1"/>
          <w:lang w:val="en-US"/>
        </w:rPr>
        <w:t>las</w:t>
      </w:r>
      <w:r w:rsidRPr="00F4685F">
        <w:rPr>
          <w:rFonts w:eastAsia="Century Gothic" w:cstheme="minorHAnsi"/>
          <w:spacing w:val="16"/>
          <w:lang w:val="en-US"/>
        </w:rPr>
        <w:t xml:space="preserve"> </w:t>
      </w:r>
      <w:proofErr w:type="spellStart"/>
      <w:r w:rsidRPr="00F4685F">
        <w:rPr>
          <w:rFonts w:eastAsia="Century Gothic" w:cstheme="minorHAnsi"/>
          <w:spacing w:val="-2"/>
          <w:lang w:val="en-US"/>
        </w:rPr>
        <w:t>cámaras</w:t>
      </w:r>
      <w:proofErr w:type="spellEnd"/>
      <w:r w:rsidRPr="00F4685F">
        <w:rPr>
          <w:rFonts w:eastAsia="Century Gothic" w:cstheme="minorHAnsi"/>
          <w:spacing w:val="16"/>
          <w:lang w:val="en-US"/>
        </w:rPr>
        <w:t xml:space="preserve"> </w:t>
      </w:r>
      <w:r w:rsidRPr="00F4685F">
        <w:rPr>
          <w:rFonts w:eastAsia="Century Gothic" w:cstheme="minorHAnsi"/>
          <w:spacing w:val="-1"/>
          <w:lang w:val="en-US"/>
        </w:rPr>
        <w:t>IP</w:t>
      </w:r>
      <w:r w:rsidRPr="00F4685F">
        <w:rPr>
          <w:rFonts w:eastAsia="Century Gothic" w:cstheme="minorHAnsi"/>
          <w:spacing w:val="14"/>
          <w:lang w:val="en-US"/>
        </w:rPr>
        <w:t xml:space="preserve"> </w:t>
      </w:r>
      <w:r w:rsidRPr="00F4685F">
        <w:rPr>
          <w:rFonts w:eastAsia="Century Gothic" w:cstheme="minorHAnsi"/>
          <w:spacing w:val="-1"/>
          <w:lang w:val="en-US"/>
        </w:rPr>
        <w:t>al</w:t>
      </w:r>
      <w:r w:rsidRPr="00F4685F">
        <w:rPr>
          <w:rFonts w:eastAsia="Century Gothic" w:cstheme="minorHAnsi"/>
          <w:spacing w:val="14"/>
          <w:lang w:val="en-US"/>
        </w:rPr>
        <w:t xml:space="preserve"> </w:t>
      </w:r>
      <w:r w:rsidRPr="00F4685F">
        <w:rPr>
          <w:rFonts w:eastAsia="Century Gothic" w:cstheme="minorHAnsi"/>
          <w:spacing w:val="-1"/>
          <w:lang w:val="en-US"/>
        </w:rPr>
        <w:t>software</w:t>
      </w:r>
      <w:r w:rsidRPr="00F4685F">
        <w:rPr>
          <w:rFonts w:eastAsia="Century Gothic" w:cstheme="minorHAnsi"/>
          <w:spacing w:val="15"/>
          <w:lang w:val="en-US"/>
        </w:rPr>
        <w:t xml:space="preserve"> </w:t>
      </w:r>
      <w:r w:rsidRPr="00F4685F">
        <w:rPr>
          <w:rFonts w:eastAsia="Century Gothic" w:cstheme="minorHAnsi"/>
          <w:spacing w:val="-2"/>
          <w:lang w:val="en-US"/>
        </w:rPr>
        <w:t>V.M.S</w:t>
      </w:r>
      <w:r w:rsidRPr="00F4685F">
        <w:rPr>
          <w:rFonts w:eastAsia="Century Gothic" w:cstheme="minorHAnsi"/>
          <w:spacing w:val="16"/>
          <w:lang w:val="en-US"/>
        </w:rPr>
        <w:t xml:space="preserve"> </w:t>
      </w:r>
      <w:r w:rsidRPr="00F4685F">
        <w:rPr>
          <w:rFonts w:eastAsia="Century Gothic" w:cstheme="minorHAnsi"/>
          <w:lang w:val="en-US"/>
        </w:rPr>
        <w:t>Genetec</w:t>
      </w:r>
      <w:r w:rsidRPr="00F4685F">
        <w:rPr>
          <w:rFonts w:eastAsia="Century Gothic" w:cstheme="minorHAnsi"/>
          <w:spacing w:val="12"/>
          <w:lang w:val="en-US"/>
        </w:rPr>
        <w:t xml:space="preserve"> </w:t>
      </w:r>
      <w:r w:rsidRPr="00F4685F">
        <w:rPr>
          <w:rFonts w:eastAsia="Century Gothic" w:cstheme="minorHAnsi"/>
          <w:spacing w:val="-1"/>
          <w:lang w:val="en-US"/>
        </w:rPr>
        <w:t>Security</w:t>
      </w:r>
      <w:r w:rsidRPr="00F4685F">
        <w:rPr>
          <w:rFonts w:eastAsia="Century Gothic" w:cstheme="minorHAnsi"/>
          <w:spacing w:val="51"/>
          <w:lang w:val="en-US"/>
        </w:rPr>
        <w:t xml:space="preserve"> </w:t>
      </w:r>
      <w:r w:rsidRPr="00F4685F">
        <w:rPr>
          <w:rFonts w:eastAsia="Century Gothic" w:cstheme="minorHAnsi"/>
          <w:spacing w:val="-1"/>
          <w:lang w:val="en-US"/>
        </w:rPr>
        <w:t>Center</w:t>
      </w:r>
      <w:r w:rsidRPr="00F4685F">
        <w:rPr>
          <w:rFonts w:eastAsia="Century Gothic" w:cstheme="minorHAnsi"/>
          <w:spacing w:val="54"/>
          <w:lang w:val="en-US"/>
        </w:rPr>
        <w:t xml:space="preserve"> </w:t>
      </w:r>
      <w:proofErr w:type="spellStart"/>
      <w:r w:rsidRPr="00F4685F">
        <w:rPr>
          <w:rFonts w:eastAsia="Century Gothic" w:cstheme="minorHAnsi"/>
          <w:lang w:val="en-US"/>
        </w:rPr>
        <w:t>debe</w:t>
      </w:r>
      <w:proofErr w:type="spellEnd"/>
      <w:r w:rsidRPr="00F4685F">
        <w:rPr>
          <w:rFonts w:eastAsia="Century Gothic" w:cstheme="minorHAnsi"/>
          <w:spacing w:val="54"/>
          <w:lang w:val="en-US"/>
        </w:rPr>
        <w:t xml:space="preserve"> </w:t>
      </w:r>
      <w:proofErr w:type="spellStart"/>
      <w:r w:rsidRPr="00F4685F">
        <w:rPr>
          <w:rFonts w:eastAsia="Century Gothic" w:cstheme="minorHAnsi"/>
          <w:spacing w:val="-1"/>
          <w:lang w:val="en-US"/>
        </w:rPr>
        <w:t>considerar</w:t>
      </w:r>
      <w:proofErr w:type="spellEnd"/>
      <w:r w:rsidRPr="00F4685F">
        <w:rPr>
          <w:rFonts w:eastAsia="Century Gothic" w:cstheme="minorHAnsi"/>
          <w:spacing w:val="55"/>
          <w:lang w:val="en-US"/>
        </w:rPr>
        <w:t xml:space="preserve"> </w:t>
      </w:r>
      <w:proofErr w:type="spellStart"/>
      <w:r w:rsidRPr="00F4685F">
        <w:rPr>
          <w:rFonts w:eastAsia="Century Gothic" w:cstheme="minorHAnsi"/>
          <w:lang w:val="en-US"/>
        </w:rPr>
        <w:t>el</w:t>
      </w:r>
      <w:proofErr w:type="spellEnd"/>
      <w:r w:rsidRPr="00F4685F">
        <w:rPr>
          <w:rFonts w:eastAsia="Century Gothic" w:cstheme="minorHAnsi"/>
          <w:spacing w:val="58"/>
          <w:lang w:val="en-US"/>
        </w:rPr>
        <w:t xml:space="preserve"> </w:t>
      </w:r>
      <w:proofErr w:type="spellStart"/>
      <w:r w:rsidRPr="00F4685F">
        <w:rPr>
          <w:rFonts w:eastAsia="Century Gothic" w:cstheme="minorHAnsi"/>
          <w:spacing w:val="-1"/>
          <w:lang w:val="en-US"/>
        </w:rPr>
        <w:t>respaldo</w:t>
      </w:r>
      <w:proofErr w:type="spellEnd"/>
      <w:r w:rsidRPr="00F4685F">
        <w:rPr>
          <w:rFonts w:eastAsia="Century Gothic" w:cstheme="minorHAnsi"/>
          <w:spacing w:val="53"/>
          <w:lang w:val="en-US"/>
        </w:rPr>
        <w:t xml:space="preserve"> </w:t>
      </w:r>
      <w:r w:rsidRPr="00F4685F">
        <w:rPr>
          <w:rFonts w:eastAsia="Century Gothic" w:cstheme="minorHAnsi"/>
          <w:spacing w:val="-2"/>
          <w:lang w:val="en-US"/>
        </w:rPr>
        <w:t>de</w:t>
      </w:r>
      <w:r w:rsidRPr="00F4685F">
        <w:rPr>
          <w:rFonts w:eastAsia="Century Gothic" w:cstheme="minorHAnsi"/>
          <w:spacing w:val="59"/>
          <w:lang w:val="en-US"/>
        </w:rPr>
        <w:t xml:space="preserve"> </w:t>
      </w:r>
      <w:proofErr w:type="spellStart"/>
      <w:r w:rsidRPr="00F4685F">
        <w:rPr>
          <w:rFonts w:eastAsia="Century Gothic" w:cstheme="minorHAnsi"/>
          <w:spacing w:val="-1"/>
          <w:lang w:val="en-US"/>
        </w:rPr>
        <w:t>grabación</w:t>
      </w:r>
      <w:proofErr w:type="spellEnd"/>
      <w:r w:rsidRPr="00F4685F">
        <w:rPr>
          <w:rFonts w:eastAsia="Century Gothic" w:cstheme="minorHAnsi"/>
          <w:spacing w:val="54"/>
          <w:lang w:val="en-US"/>
        </w:rPr>
        <w:t xml:space="preserve"> </w:t>
      </w:r>
      <w:r w:rsidRPr="00F4685F">
        <w:rPr>
          <w:rFonts w:eastAsia="Century Gothic" w:cstheme="minorHAnsi"/>
          <w:spacing w:val="1"/>
          <w:lang w:val="en-US"/>
        </w:rPr>
        <w:t>de</w:t>
      </w:r>
      <w:r w:rsidRPr="00F4685F">
        <w:rPr>
          <w:rFonts w:eastAsia="Century Gothic" w:cstheme="minorHAnsi"/>
          <w:spacing w:val="54"/>
          <w:lang w:val="en-US"/>
        </w:rPr>
        <w:t xml:space="preserve"> </w:t>
      </w:r>
      <w:r w:rsidRPr="00F4685F">
        <w:rPr>
          <w:rFonts w:eastAsia="Century Gothic" w:cstheme="minorHAnsi"/>
          <w:b/>
          <w:u w:val="thick" w:color="000000"/>
          <w:lang w:val="en-US"/>
        </w:rPr>
        <w:t>60</w:t>
      </w:r>
      <w:r w:rsidRPr="00F4685F">
        <w:rPr>
          <w:rFonts w:eastAsia="Century Gothic" w:cstheme="minorHAnsi"/>
          <w:b/>
          <w:spacing w:val="59"/>
          <w:u w:val="thick" w:color="000000"/>
          <w:lang w:val="en-US"/>
        </w:rPr>
        <w:t xml:space="preserve"> </w:t>
      </w:r>
      <w:r w:rsidRPr="00F4685F">
        <w:rPr>
          <w:rFonts w:eastAsia="Century Gothic" w:cstheme="minorHAnsi"/>
          <w:b/>
          <w:spacing w:val="-2"/>
          <w:u w:val="thick" w:color="000000"/>
          <w:lang w:val="en-US"/>
        </w:rPr>
        <w:t>días</w:t>
      </w:r>
      <w:r w:rsidRPr="00F4685F">
        <w:rPr>
          <w:rFonts w:eastAsia="Century Gothic" w:cstheme="minorHAnsi"/>
          <w:b/>
          <w:spacing w:val="49"/>
          <w:lang w:val="en-US"/>
        </w:rPr>
        <w:t xml:space="preserve"> </w:t>
      </w:r>
      <w:proofErr w:type="spellStart"/>
      <w:r w:rsidRPr="00F4685F">
        <w:rPr>
          <w:rFonts w:eastAsia="Century Gothic" w:cstheme="minorHAnsi"/>
          <w:lang w:val="en-US"/>
        </w:rPr>
        <w:t>corridos</w:t>
      </w:r>
      <w:proofErr w:type="spellEnd"/>
      <w:r w:rsidRPr="00F4685F">
        <w:rPr>
          <w:rFonts w:eastAsia="Century Gothic" w:cstheme="minorHAnsi"/>
          <w:lang w:val="en-US"/>
        </w:rPr>
        <w:t xml:space="preserve">. </w:t>
      </w:r>
    </w:p>
    <w:p w14:paraId="69C747E4" w14:textId="77777777" w:rsidR="00177C5E" w:rsidRDefault="00177C5E" w:rsidP="00E138D2">
      <w:pPr>
        <w:widowControl w:val="0"/>
        <w:spacing w:before="4" w:after="0" w:line="268" w:lineRule="exact"/>
        <w:ind w:right="106"/>
        <w:contextualSpacing/>
        <w:jc w:val="both"/>
        <w:rPr>
          <w:rFonts w:eastAsia="Century Gothic" w:cstheme="minorHAnsi"/>
          <w:lang w:val="en-US"/>
        </w:rPr>
      </w:pPr>
    </w:p>
    <w:p w14:paraId="06EEE6F0" w14:textId="77777777" w:rsidR="00E138D2" w:rsidRPr="00F4685F" w:rsidRDefault="00E138D2" w:rsidP="00E138D2">
      <w:pPr>
        <w:widowControl w:val="0"/>
        <w:spacing w:before="4" w:after="0" w:line="268" w:lineRule="exact"/>
        <w:ind w:right="106"/>
        <w:contextualSpacing/>
        <w:jc w:val="both"/>
        <w:rPr>
          <w:rFonts w:eastAsia="Century Gothic" w:cstheme="minorHAnsi"/>
          <w:lang w:val="en-US"/>
        </w:rPr>
      </w:pPr>
    </w:p>
    <w:p w14:paraId="1D1DF270" w14:textId="128B9C1D" w:rsidR="00177C5E" w:rsidRPr="00F4685F" w:rsidRDefault="00F4685F" w:rsidP="00E138D2">
      <w:pPr>
        <w:widowControl w:val="0"/>
        <w:numPr>
          <w:ilvl w:val="1"/>
          <w:numId w:val="118"/>
        </w:numPr>
        <w:tabs>
          <w:tab w:val="left" w:pos="769"/>
        </w:tabs>
        <w:spacing w:after="0" w:line="240" w:lineRule="auto"/>
        <w:contextualSpacing/>
        <w:jc w:val="both"/>
        <w:rPr>
          <w:rFonts w:eastAsia="Calibri" w:cstheme="minorHAnsi"/>
          <w:b/>
          <w:lang w:val="en-US"/>
        </w:rPr>
      </w:pPr>
      <w:r w:rsidRPr="00F4685F">
        <w:rPr>
          <w:rFonts w:eastAsia="Calibri" w:cstheme="minorHAnsi"/>
          <w:b/>
          <w:lang w:val="en-US"/>
        </w:rPr>
        <w:t xml:space="preserve"> CENTROS DE MONITOREO - VISUALIZACIÓN Y GRABACIÓN DE IMÁGENES.</w:t>
      </w:r>
      <w:bookmarkStart w:id="69" w:name="_Toc13750798"/>
      <w:bookmarkEnd w:id="69"/>
    </w:p>
    <w:p w14:paraId="20EA68CA"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 xml:space="preserve">En términos generales, se deberá priorizar la integración de las nuevas cámaras a la plataforma de teleprotección/televigilancia existente en el municipio o dependencias de Carabineros cubriendo los aspectos de monitoreo en vivo de alta calidad, analítica de video, control PTZ y funciones asociadas, grabación permanente y retención continua de las imágenes en su máxima resolución. </w:t>
      </w:r>
    </w:p>
    <w:p w14:paraId="5BC2C667"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El oferente debe considerar toda la infraestructura computacional y de comunicaciones necesaria para soportar el procesamiento y monitoreo de las nuevas cámaras, de acuerdo a la cantidad de estas. En términos generales, esta infraestructura se resume en lo siguiente:</w:t>
      </w:r>
    </w:p>
    <w:p w14:paraId="5A424006" w14:textId="77777777" w:rsidR="00177C5E" w:rsidRPr="00F4685F" w:rsidRDefault="00177C5E" w:rsidP="00177C5E">
      <w:pPr>
        <w:spacing w:before="120" w:after="120" w:line="240" w:lineRule="auto"/>
        <w:contextualSpacing/>
        <w:jc w:val="both"/>
        <w:rPr>
          <w:rFonts w:eastAsia="Calibri" w:cstheme="minorHAnsi"/>
          <w:lang w:val="en-US"/>
        </w:rPr>
      </w:pPr>
      <w:r w:rsidRPr="00F4685F">
        <w:rPr>
          <w:rFonts w:eastAsia="Calibri" w:cstheme="minorHAnsi"/>
          <w:b/>
          <w:bCs/>
          <w:highlight w:val="white"/>
        </w:rPr>
        <w:t>Software</w:t>
      </w:r>
      <w:r w:rsidRPr="00F4685F">
        <w:rPr>
          <w:rFonts w:eastAsia="Calibri" w:cstheme="minorHAnsi"/>
          <w:bCs/>
          <w:highlight w:val="white"/>
        </w:rPr>
        <w:t>:</w:t>
      </w:r>
    </w:p>
    <w:p w14:paraId="3A9F0185"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Licencias</w:t>
      </w:r>
      <w:proofErr w:type="spellEnd"/>
      <w:r w:rsidRPr="00F4685F">
        <w:rPr>
          <w:rFonts w:eastAsia="Century Gothic" w:cstheme="minorHAnsi"/>
          <w:spacing w:val="-1"/>
          <w:lang w:val="en-US"/>
        </w:rPr>
        <w:t xml:space="preserve"> de Software VMS de </w:t>
      </w:r>
      <w:proofErr w:type="spellStart"/>
      <w:r w:rsidRPr="00F4685F">
        <w:rPr>
          <w:rFonts w:eastAsia="Century Gothic" w:cstheme="minorHAnsi"/>
          <w:spacing w:val="-1"/>
          <w:lang w:val="en-US"/>
        </w:rPr>
        <w:t>sistemas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existentes</w:t>
      </w:r>
      <w:proofErr w:type="spellEnd"/>
      <w:r w:rsidRPr="00F4685F">
        <w:rPr>
          <w:rFonts w:eastAsia="Century Gothic" w:cstheme="minorHAnsi"/>
          <w:spacing w:val="-1"/>
          <w:lang w:val="en-US"/>
        </w:rPr>
        <w:t>.</w:t>
      </w:r>
    </w:p>
    <w:p w14:paraId="010A0EE8"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Licencias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Sistemas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Operativos</w:t>
      </w:r>
      <w:proofErr w:type="spellEnd"/>
      <w:r w:rsidRPr="00F4685F">
        <w:rPr>
          <w:rFonts w:eastAsia="Century Gothic" w:cstheme="minorHAnsi"/>
          <w:spacing w:val="-1"/>
          <w:lang w:val="en-US"/>
        </w:rPr>
        <w:t>.</w:t>
      </w:r>
    </w:p>
    <w:p w14:paraId="79EA879C"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 xml:space="preserve">Renovación de </w:t>
      </w:r>
      <w:proofErr w:type="spellStart"/>
      <w:r w:rsidRPr="00F4685F">
        <w:rPr>
          <w:rFonts w:eastAsia="Century Gothic" w:cstheme="minorHAnsi"/>
          <w:spacing w:val="-1"/>
          <w:lang w:val="en-US"/>
        </w:rPr>
        <w:t>contrato</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actualizaciones</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soporte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tipo</w:t>
      </w:r>
      <w:proofErr w:type="spellEnd"/>
      <w:r w:rsidRPr="00F4685F">
        <w:rPr>
          <w:rFonts w:eastAsia="Century Gothic" w:cstheme="minorHAnsi"/>
          <w:spacing w:val="-1"/>
          <w:lang w:val="en-US"/>
        </w:rPr>
        <w:t xml:space="preserve"> SMA/CARE/Advantage de las </w:t>
      </w:r>
      <w:proofErr w:type="spellStart"/>
      <w:r w:rsidRPr="00F4685F">
        <w:rPr>
          <w:rFonts w:eastAsia="Century Gothic" w:cstheme="minorHAnsi"/>
          <w:spacing w:val="-1"/>
          <w:lang w:val="en-US"/>
        </w:rPr>
        <w:t>plataformas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durante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todo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período</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contrato</w:t>
      </w:r>
      <w:proofErr w:type="spellEnd"/>
      <w:r w:rsidRPr="00F4685F">
        <w:rPr>
          <w:rFonts w:eastAsia="Century Gothic" w:cstheme="minorHAnsi"/>
          <w:spacing w:val="-1"/>
          <w:lang w:val="en-US"/>
        </w:rPr>
        <w:t>.</w:t>
      </w:r>
    </w:p>
    <w:p w14:paraId="356167C1"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Actualizaciones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permanentes</w:t>
      </w:r>
      <w:proofErr w:type="spellEnd"/>
      <w:r w:rsidRPr="00F4685F">
        <w:rPr>
          <w:rFonts w:eastAsia="Century Gothic" w:cstheme="minorHAnsi"/>
          <w:spacing w:val="-1"/>
          <w:lang w:val="en-US"/>
        </w:rPr>
        <w:t xml:space="preserve"> de las </w:t>
      </w:r>
      <w:proofErr w:type="spellStart"/>
      <w:r w:rsidRPr="00F4685F">
        <w:rPr>
          <w:rFonts w:eastAsia="Century Gothic" w:cstheme="minorHAnsi"/>
          <w:spacing w:val="-1"/>
          <w:lang w:val="en-US"/>
        </w:rPr>
        <w:t>plataformas</w:t>
      </w:r>
      <w:proofErr w:type="spellEnd"/>
      <w:r w:rsidRPr="00F4685F">
        <w:rPr>
          <w:rFonts w:eastAsia="Century Gothic" w:cstheme="minorHAnsi"/>
          <w:spacing w:val="-1"/>
          <w:lang w:val="en-US"/>
        </w:rPr>
        <w:t xml:space="preserve"> VMS y </w:t>
      </w:r>
      <w:proofErr w:type="spellStart"/>
      <w:r w:rsidRPr="00F4685F">
        <w:rPr>
          <w:rFonts w:eastAsia="Century Gothic" w:cstheme="minorHAnsi"/>
          <w:spacing w:val="-1"/>
          <w:lang w:val="en-US"/>
        </w:rPr>
        <w:t>sistemas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operativos</w:t>
      </w:r>
      <w:proofErr w:type="spellEnd"/>
      <w:r w:rsidRPr="00F4685F">
        <w:rPr>
          <w:rFonts w:eastAsia="Century Gothic" w:cstheme="minorHAnsi"/>
          <w:spacing w:val="-1"/>
          <w:lang w:val="en-US"/>
        </w:rPr>
        <w:t xml:space="preserve"> para </w:t>
      </w:r>
      <w:proofErr w:type="spellStart"/>
      <w:r w:rsidRPr="00F4685F">
        <w:rPr>
          <w:rFonts w:eastAsia="Century Gothic" w:cstheme="minorHAnsi"/>
          <w:spacing w:val="-1"/>
          <w:lang w:val="en-US"/>
        </w:rPr>
        <w:t>llevarlos</w:t>
      </w:r>
      <w:proofErr w:type="spellEnd"/>
      <w:r w:rsidRPr="00F4685F">
        <w:rPr>
          <w:rFonts w:eastAsia="Century Gothic" w:cstheme="minorHAnsi"/>
          <w:spacing w:val="-1"/>
          <w:lang w:val="en-US"/>
        </w:rPr>
        <w:t xml:space="preserve"> a la </w:t>
      </w:r>
      <w:proofErr w:type="spellStart"/>
      <w:r w:rsidRPr="00F4685F">
        <w:rPr>
          <w:rFonts w:eastAsia="Century Gothic" w:cstheme="minorHAnsi"/>
          <w:spacing w:val="-1"/>
          <w:lang w:val="en-US"/>
        </w:rPr>
        <w:t>última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versión</w:t>
      </w:r>
      <w:proofErr w:type="spellEnd"/>
      <w:r w:rsidRPr="00F4685F">
        <w:rPr>
          <w:rFonts w:eastAsia="Century Gothic" w:cstheme="minorHAnsi"/>
          <w:spacing w:val="-1"/>
          <w:lang w:val="en-US"/>
        </w:rPr>
        <w:t>.</w:t>
      </w:r>
    </w:p>
    <w:p w14:paraId="74D634B2"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 xml:space="preserve">Si </w:t>
      </w:r>
      <w:proofErr w:type="spellStart"/>
      <w:r w:rsidRPr="00F4685F">
        <w:rPr>
          <w:rFonts w:eastAsia="Century Gothic" w:cstheme="minorHAnsi"/>
          <w:spacing w:val="-1"/>
          <w:lang w:val="en-US"/>
        </w:rPr>
        <w:t>fuera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necesario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crecimiento</w:t>
      </w:r>
      <w:proofErr w:type="spellEnd"/>
      <w:r w:rsidRPr="00F4685F">
        <w:rPr>
          <w:rFonts w:eastAsia="Century Gothic" w:cstheme="minorHAnsi"/>
          <w:spacing w:val="-1"/>
          <w:lang w:val="en-US"/>
        </w:rPr>
        <w:t xml:space="preserve"> de la </w:t>
      </w:r>
      <w:proofErr w:type="spellStart"/>
      <w:r w:rsidRPr="00F4685F">
        <w:rPr>
          <w:rFonts w:eastAsia="Century Gothic" w:cstheme="minorHAnsi"/>
          <w:spacing w:val="-1"/>
          <w:lang w:val="en-US"/>
        </w:rPr>
        <w:t>plataforma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realizar</w:t>
      </w:r>
      <w:proofErr w:type="spellEnd"/>
      <w:r w:rsidRPr="00F4685F">
        <w:rPr>
          <w:rFonts w:eastAsia="Century Gothic" w:cstheme="minorHAnsi"/>
          <w:spacing w:val="-1"/>
          <w:lang w:val="en-US"/>
        </w:rPr>
        <w:t xml:space="preserve"> upgrade de </w:t>
      </w:r>
      <w:proofErr w:type="spellStart"/>
      <w:r w:rsidRPr="00F4685F">
        <w:rPr>
          <w:rFonts w:eastAsia="Century Gothic" w:cstheme="minorHAnsi"/>
          <w:spacing w:val="-1"/>
          <w:lang w:val="en-US"/>
        </w:rPr>
        <w:t>versión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ej</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Estándar</w:t>
      </w:r>
      <w:proofErr w:type="spellEnd"/>
      <w:r w:rsidRPr="00F4685F">
        <w:rPr>
          <w:rFonts w:eastAsia="Century Gothic" w:cstheme="minorHAnsi"/>
          <w:spacing w:val="-1"/>
          <w:lang w:val="en-US"/>
        </w:rPr>
        <w:t xml:space="preserve"> a </w:t>
      </w:r>
      <w:proofErr w:type="spellStart"/>
      <w:r w:rsidRPr="00F4685F">
        <w:rPr>
          <w:rFonts w:eastAsia="Century Gothic" w:cstheme="minorHAnsi"/>
          <w:spacing w:val="-1"/>
          <w:lang w:val="en-US"/>
        </w:rPr>
        <w:t>Profesional</w:t>
      </w:r>
      <w:proofErr w:type="spellEnd"/>
      <w:r w:rsidRPr="00F4685F">
        <w:rPr>
          <w:rFonts w:eastAsia="Century Gothic" w:cstheme="minorHAnsi"/>
          <w:spacing w:val="-1"/>
          <w:lang w:val="en-US"/>
        </w:rPr>
        <w:t xml:space="preserve">) de la </w:t>
      </w:r>
      <w:proofErr w:type="spellStart"/>
      <w:r w:rsidRPr="00F4685F">
        <w:rPr>
          <w:rFonts w:eastAsia="Century Gothic" w:cstheme="minorHAnsi"/>
          <w:spacing w:val="-1"/>
          <w:lang w:val="en-US"/>
        </w:rPr>
        <w:t>plataforma</w:t>
      </w:r>
      <w:proofErr w:type="spellEnd"/>
      <w:r w:rsidRPr="00F4685F">
        <w:rPr>
          <w:rFonts w:eastAsia="Century Gothic" w:cstheme="minorHAnsi"/>
          <w:spacing w:val="-1"/>
          <w:lang w:val="en-US"/>
        </w:rPr>
        <w:t xml:space="preserve"> VMS.</w:t>
      </w:r>
    </w:p>
    <w:p w14:paraId="58B08BD8" w14:textId="77777777" w:rsidR="00177C5E" w:rsidRPr="00F4685F" w:rsidRDefault="00177C5E" w:rsidP="00177C5E">
      <w:pPr>
        <w:spacing w:before="120" w:after="120" w:line="240" w:lineRule="auto"/>
        <w:contextualSpacing/>
        <w:jc w:val="both"/>
        <w:rPr>
          <w:rFonts w:eastAsia="Calibri" w:cstheme="minorHAnsi"/>
          <w:b/>
          <w:bCs/>
          <w:highlight w:val="white"/>
        </w:rPr>
      </w:pPr>
      <w:r w:rsidRPr="00F4685F">
        <w:rPr>
          <w:rFonts w:eastAsia="Calibri" w:cstheme="minorHAnsi"/>
          <w:b/>
          <w:bCs/>
          <w:highlight w:val="white"/>
        </w:rPr>
        <w:t>Hardware:</w:t>
      </w:r>
    </w:p>
    <w:p w14:paraId="07F1CEFD"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Servidor</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grabación</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gestión</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flujos</w:t>
      </w:r>
      <w:proofErr w:type="spellEnd"/>
      <w:r w:rsidRPr="00F4685F">
        <w:rPr>
          <w:rFonts w:eastAsia="Century Gothic" w:cstheme="minorHAnsi"/>
          <w:spacing w:val="-1"/>
          <w:lang w:val="en-US"/>
        </w:rPr>
        <w:t xml:space="preserve"> de video, para </w:t>
      </w:r>
      <w:proofErr w:type="spellStart"/>
      <w:r w:rsidRPr="00F4685F">
        <w:rPr>
          <w:rFonts w:eastAsia="Century Gothic" w:cstheme="minorHAnsi"/>
          <w:spacing w:val="-1"/>
          <w:lang w:val="en-US"/>
        </w:rPr>
        <w:t>soportar</w:t>
      </w:r>
      <w:proofErr w:type="spellEnd"/>
      <w:r w:rsidRPr="00F4685F">
        <w:rPr>
          <w:rFonts w:eastAsia="Century Gothic" w:cstheme="minorHAnsi"/>
          <w:spacing w:val="-1"/>
          <w:lang w:val="en-US"/>
        </w:rPr>
        <w:t xml:space="preserve"> la carga de </w:t>
      </w:r>
      <w:proofErr w:type="spellStart"/>
      <w:r w:rsidRPr="00F4685F">
        <w:rPr>
          <w:rFonts w:eastAsia="Century Gothic" w:cstheme="minorHAnsi"/>
          <w:spacing w:val="-1"/>
          <w:lang w:val="en-US"/>
        </w:rPr>
        <w:t>visualización</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almacenamiento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1"/>
          <w:lang w:val="en-US"/>
        </w:rPr>
        <w:t xml:space="preserve"> 60 días de las </w:t>
      </w:r>
      <w:proofErr w:type="spellStart"/>
      <w:r w:rsidRPr="00F4685F">
        <w:rPr>
          <w:rFonts w:eastAsia="Century Gothic" w:cstheme="minorHAnsi"/>
          <w:spacing w:val="-1"/>
          <w:lang w:val="en-US"/>
        </w:rPr>
        <w:t>nuevas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cámaras</w:t>
      </w:r>
      <w:proofErr w:type="spellEnd"/>
      <w:r w:rsidRPr="00F4685F">
        <w:rPr>
          <w:rFonts w:eastAsia="Century Gothic" w:cstheme="minorHAnsi"/>
          <w:spacing w:val="-1"/>
          <w:lang w:val="en-US"/>
        </w:rPr>
        <w:t xml:space="preserve">. </w:t>
      </w:r>
    </w:p>
    <w:p w14:paraId="629E7A81"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Servidor</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analíticos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borde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cuya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función</w:t>
      </w:r>
      <w:proofErr w:type="spellEnd"/>
      <w:r w:rsidRPr="00F4685F">
        <w:rPr>
          <w:rFonts w:eastAsia="Century Gothic" w:cstheme="minorHAnsi"/>
          <w:spacing w:val="-1"/>
          <w:lang w:val="en-US"/>
        </w:rPr>
        <w:t xml:space="preserve"> principal sea la de </w:t>
      </w:r>
      <w:proofErr w:type="spellStart"/>
      <w:r w:rsidRPr="00F4685F">
        <w:rPr>
          <w:rFonts w:eastAsia="Century Gothic" w:cstheme="minorHAnsi"/>
          <w:spacing w:val="-1"/>
          <w:lang w:val="en-US"/>
        </w:rPr>
        <w:t>consolidar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eventos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analíticas</w:t>
      </w:r>
      <w:proofErr w:type="spellEnd"/>
      <w:r w:rsidRPr="00F4685F">
        <w:rPr>
          <w:rFonts w:eastAsia="Century Gothic" w:cstheme="minorHAnsi"/>
          <w:spacing w:val="-1"/>
          <w:lang w:val="en-US"/>
        </w:rPr>
        <w:t xml:space="preserve"> y la </w:t>
      </w:r>
      <w:proofErr w:type="spellStart"/>
      <w:r w:rsidRPr="00F4685F">
        <w:rPr>
          <w:rFonts w:eastAsia="Century Gothic" w:cstheme="minorHAnsi"/>
          <w:spacing w:val="-1"/>
          <w:lang w:val="en-US"/>
        </w:rPr>
        <w:t>detección</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rostros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generados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por</w:t>
      </w:r>
      <w:proofErr w:type="spellEnd"/>
      <w:r w:rsidRPr="00F4685F">
        <w:rPr>
          <w:rFonts w:eastAsia="Century Gothic" w:cstheme="minorHAnsi"/>
          <w:spacing w:val="-1"/>
          <w:lang w:val="en-US"/>
        </w:rPr>
        <w:t xml:space="preserve"> las </w:t>
      </w:r>
      <w:proofErr w:type="spellStart"/>
      <w:r w:rsidRPr="00F4685F">
        <w:rPr>
          <w:rFonts w:eastAsia="Century Gothic" w:cstheme="minorHAnsi"/>
          <w:spacing w:val="-1"/>
          <w:lang w:val="en-US"/>
        </w:rPr>
        <w:t>cámaras</w:t>
      </w:r>
      <w:proofErr w:type="spellEnd"/>
      <w:r w:rsidRPr="00F4685F">
        <w:rPr>
          <w:rFonts w:eastAsia="Century Gothic" w:cstheme="minorHAnsi"/>
          <w:spacing w:val="-1"/>
          <w:lang w:val="en-US"/>
        </w:rPr>
        <w:t xml:space="preserve">, y que </w:t>
      </w:r>
      <w:proofErr w:type="spellStart"/>
      <w:r w:rsidRPr="00F4685F">
        <w:rPr>
          <w:rFonts w:eastAsia="Century Gothic" w:cstheme="minorHAnsi"/>
          <w:spacing w:val="-1"/>
          <w:lang w:val="en-US"/>
        </w:rPr>
        <w:t>permita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generar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los</w:t>
      </w:r>
      <w:proofErr w:type="spellEnd"/>
      <w:r w:rsidRPr="00F4685F">
        <w:rPr>
          <w:rFonts w:eastAsia="Century Gothic" w:cstheme="minorHAnsi"/>
          <w:spacing w:val="-1"/>
          <w:lang w:val="en-US"/>
        </w:rPr>
        <w:t xml:space="preserve"> dashboards para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análisis</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los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datos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recopilados</w:t>
      </w:r>
      <w:proofErr w:type="spellEnd"/>
      <w:r w:rsidRPr="00F4685F">
        <w:rPr>
          <w:rFonts w:eastAsia="Century Gothic" w:cstheme="minorHAnsi"/>
          <w:spacing w:val="-1"/>
          <w:lang w:val="en-US"/>
        </w:rPr>
        <w:t xml:space="preserve">, tanto para </w:t>
      </w:r>
      <w:proofErr w:type="spellStart"/>
      <w:r w:rsidRPr="00F4685F">
        <w:rPr>
          <w:rFonts w:eastAsia="Century Gothic" w:cstheme="minorHAnsi"/>
          <w:spacing w:val="-1"/>
          <w:lang w:val="en-US"/>
        </w:rPr>
        <w:t>generar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alertas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tiempo</w:t>
      </w:r>
      <w:proofErr w:type="spellEnd"/>
      <w:r w:rsidRPr="00F4685F">
        <w:rPr>
          <w:rFonts w:eastAsia="Century Gothic" w:cstheme="minorHAnsi"/>
          <w:spacing w:val="-1"/>
          <w:lang w:val="en-US"/>
        </w:rPr>
        <w:t xml:space="preserve"> real, </w:t>
      </w:r>
      <w:proofErr w:type="spellStart"/>
      <w:r w:rsidRPr="00F4685F">
        <w:rPr>
          <w:rFonts w:eastAsia="Century Gothic" w:cstheme="minorHAnsi"/>
          <w:spacing w:val="-1"/>
          <w:lang w:val="en-US"/>
        </w:rPr>
        <w:t>como</w:t>
      </w:r>
      <w:proofErr w:type="spellEnd"/>
      <w:r w:rsidRPr="00F4685F">
        <w:rPr>
          <w:rFonts w:eastAsia="Century Gothic" w:cstheme="minorHAnsi"/>
          <w:spacing w:val="-1"/>
          <w:lang w:val="en-US"/>
        </w:rPr>
        <w:t xml:space="preserve"> para </w:t>
      </w:r>
      <w:proofErr w:type="spellStart"/>
      <w:r w:rsidRPr="00F4685F">
        <w:rPr>
          <w:rFonts w:eastAsia="Century Gothic" w:cstheme="minorHAnsi"/>
          <w:spacing w:val="-1"/>
          <w:lang w:val="en-US"/>
        </w:rPr>
        <w:t>uso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forense</w:t>
      </w:r>
      <w:proofErr w:type="spellEnd"/>
      <w:r w:rsidRPr="00F4685F">
        <w:rPr>
          <w:rFonts w:eastAsia="Century Gothic" w:cstheme="minorHAnsi"/>
          <w:spacing w:val="-1"/>
          <w:lang w:val="en-US"/>
        </w:rPr>
        <w:t xml:space="preserve">. </w:t>
      </w:r>
      <w:bookmarkStart w:id="70" w:name="_Hlk25117894"/>
      <w:bookmarkEnd w:id="70"/>
    </w:p>
    <w:p w14:paraId="74CE8259"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 xml:space="preserve">Workstation </w:t>
      </w:r>
      <w:proofErr w:type="spellStart"/>
      <w:r w:rsidRPr="00F4685F">
        <w:rPr>
          <w:rFonts w:eastAsia="Century Gothic" w:cstheme="minorHAnsi"/>
          <w:spacing w:val="-1"/>
          <w:lang w:val="en-US"/>
        </w:rPr>
        <w:t>tipo</w:t>
      </w:r>
      <w:proofErr w:type="spellEnd"/>
      <w:r w:rsidRPr="00F4685F">
        <w:rPr>
          <w:rFonts w:eastAsia="Century Gothic" w:cstheme="minorHAnsi"/>
          <w:spacing w:val="-1"/>
          <w:lang w:val="en-US"/>
        </w:rPr>
        <w:t xml:space="preserve"> PC de </w:t>
      </w:r>
      <w:proofErr w:type="spellStart"/>
      <w:r w:rsidRPr="00F4685F">
        <w:rPr>
          <w:rFonts w:eastAsia="Century Gothic" w:cstheme="minorHAnsi"/>
          <w:spacing w:val="-1"/>
          <w:lang w:val="en-US"/>
        </w:rPr>
        <w:t>alta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gama</w:t>
      </w:r>
      <w:proofErr w:type="spellEnd"/>
      <w:r w:rsidRPr="00F4685F">
        <w:rPr>
          <w:rFonts w:eastAsia="Century Gothic" w:cstheme="minorHAnsi"/>
          <w:spacing w:val="-1"/>
          <w:lang w:val="en-US"/>
        </w:rPr>
        <w:t xml:space="preserve"> para </w:t>
      </w:r>
      <w:proofErr w:type="spellStart"/>
      <w:r w:rsidRPr="00F4685F">
        <w:rPr>
          <w:rFonts w:eastAsia="Century Gothic" w:cstheme="minorHAnsi"/>
          <w:spacing w:val="-1"/>
          <w:lang w:val="en-US"/>
        </w:rPr>
        <w:t>soportar</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visualización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vivo de las </w:t>
      </w:r>
      <w:proofErr w:type="spellStart"/>
      <w:r w:rsidRPr="00F4685F">
        <w:rPr>
          <w:rFonts w:eastAsia="Century Gothic" w:cstheme="minorHAnsi"/>
          <w:spacing w:val="-1"/>
          <w:lang w:val="en-US"/>
        </w:rPr>
        <w:t>nuevas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cámaras</w:t>
      </w:r>
      <w:proofErr w:type="spellEnd"/>
      <w:r w:rsidRPr="00F4685F">
        <w:rPr>
          <w:rFonts w:eastAsia="Century Gothic" w:cstheme="minorHAnsi"/>
          <w:spacing w:val="-1"/>
          <w:lang w:val="en-US"/>
        </w:rPr>
        <w:t>.</w:t>
      </w:r>
    </w:p>
    <w:p w14:paraId="316B8838"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Monitores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personales</w:t>
      </w:r>
      <w:proofErr w:type="spellEnd"/>
      <w:r w:rsidRPr="00F4685F">
        <w:rPr>
          <w:rFonts w:eastAsia="Century Gothic" w:cstheme="minorHAnsi"/>
          <w:spacing w:val="-1"/>
          <w:lang w:val="en-US"/>
        </w:rPr>
        <w:t xml:space="preserve"> de 24” de </w:t>
      </w:r>
      <w:proofErr w:type="spellStart"/>
      <w:r w:rsidRPr="00F4685F">
        <w:rPr>
          <w:rFonts w:eastAsia="Century Gothic" w:cstheme="minorHAnsi"/>
          <w:spacing w:val="-1"/>
          <w:lang w:val="en-US"/>
        </w:rPr>
        <w:t>uso</w:t>
      </w:r>
      <w:proofErr w:type="spellEnd"/>
      <w:r w:rsidRPr="00F4685F">
        <w:rPr>
          <w:rFonts w:eastAsia="Century Gothic" w:cstheme="minorHAnsi"/>
          <w:spacing w:val="-1"/>
          <w:lang w:val="en-US"/>
        </w:rPr>
        <w:t xml:space="preserve"> 24x7</w:t>
      </w:r>
    </w:p>
    <w:p w14:paraId="055597CD"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Monitores</w:t>
      </w:r>
      <w:proofErr w:type="spellEnd"/>
      <w:r w:rsidRPr="00F4685F">
        <w:rPr>
          <w:rFonts w:eastAsia="Century Gothic" w:cstheme="minorHAnsi"/>
          <w:spacing w:val="-1"/>
          <w:lang w:val="en-US"/>
        </w:rPr>
        <w:t xml:space="preserve"> de Videowall de 49” 24x7</w:t>
      </w:r>
    </w:p>
    <w:p w14:paraId="3FAD4394"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 xml:space="preserve">Joystick de </w:t>
      </w:r>
      <w:proofErr w:type="spellStart"/>
      <w:r w:rsidRPr="00F4685F">
        <w:rPr>
          <w:rFonts w:eastAsia="Century Gothic" w:cstheme="minorHAnsi"/>
          <w:spacing w:val="-1"/>
          <w:lang w:val="en-US"/>
        </w:rPr>
        <w:t>operación</w:t>
      </w:r>
      <w:proofErr w:type="spellEnd"/>
      <w:r w:rsidRPr="00F4685F">
        <w:rPr>
          <w:rFonts w:eastAsia="Century Gothic" w:cstheme="minorHAnsi"/>
          <w:spacing w:val="-1"/>
          <w:lang w:val="en-US"/>
        </w:rPr>
        <w:t xml:space="preserve"> PTZ.</w:t>
      </w:r>
    </w:p>
    <w:p w14:paraId="75064FC4"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UPS Online de 3kVA.</w:t>
      </w:r>
    </w:p>
    <w:p w14:paraId="0E2F0B97" w14:textId="77777777" w:rsidR="00177C5E" w:rsidRPr="00F4685F" w:rsidRDefault="00177C5E" w:rsidP="00177C5E">
      <w:pPr>
        <w:spacing w:before="120" w:after="120" w:line="240" w:lineRule="auto"/>
        <w:contextualSpacing/>
        <w:jc w:val="both"/>
        <w:rPr>
          <w:rFonts w:eastAsia="Calibri" w:cstheme="minorHAnsi"/>
          <w:b/>
          <w:bCs/>
          <w:highlight w:val="white"/>
        </w:rPr>
      </w:pPr>
      <w:r w:rsidRPr="00F4685F">
        <w:rPr>
          <w:rFonts w:eastAsia="Calibri" w:cstheme="minorHAnsi"/>
          <w:b/>
          <w:bCs/>
          <w:highlight w:val="white"/>
        </w:rPr>
        <w:t>Otros Elementos:</w:t>
      </w:r>
    </w:p>
    <w:p w14:paraId="3DDC5D39"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Tendido</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canalización</w:t>
      </w:r>
      <w:proofErr w:type="spellEnd"/>
      <w:r w:rsidRPr="00F4685F">
        <w:rPr>
          <w:rFonts w:eastAsia="Century Gothic" w:cstheme="minorHAnsi"/>
          <w:spacing w:val="-1"/>
          <w:lang w:val="en-US"/>
        </w:rPr>
        <w:t xml:space="preserve"> de nuevo </w:t>
      </w:r>
      <w:proofErr w:type="spellStart"/>
      <w:r w:rsidRPr="00F4685F">
        <w:rPr>
          <w:rFonts w:eastAsia="Century Gothic" w:cstheme="minorHAnsi"/>
          <w:spacing w:val="-1"/>
          <w:lang w:val="en-US"/>
        </w:rPr>
        <w:t>cableado</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energía</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datos</w:t>
      </w:r>
      <w:proofErr w:type="spellEnd"/>
      <w:r w:rsidRPr="00F4685F">
        <w:rPr>
          <w:rFonts w:eastAsia="Century Gothic" w:cstheme="minorHAnsi"/>
          <w:spacing w:val="-1"/>
          <w:lang w:val="en-US"/>
        </w:rPr>
        <w:t xml:space="preserve"> para la </w:t>
      </w:r>
      <w:proofErr w:type="spellStart"/>
      <w:r w:rsidRPr="00F4685F">
        <w:rPr>
          <w:rFonts w:eastAsia="Century Gothic" w:cstheme="minorHAnsi"/>
          <w:spacing w:val="-1"/>
          <w:lang w:val="en-US"/>
        </w:rPr>
        <w:t>nueva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infraestructura</w:t>
      </w:r>
      <w:proofErr w:type="spellEnd"/>
      <w:r w:rsidRPr="00F4685F">
        <w:rPr>
          <w:rFonts w:eastAsia="Century Gothic" w:cstheme="minorHAnsi"/>
          <w:spacing w:val="-1"/>
          <w:lang w:val="en-US"/>
        </w:rPr>
        <w:t xml:space="preserve"> </w:t>
      </w:r>
      <w:proofErr w:type="gramStart"/>
      <w:r w:rsidRPr="00F4685F">
        <w:rPr>
          <w:rFonts w:eastAsia="Century Gothic" w:cstheme="minorHAnsi"/>
          <w:spacing w:val="-1"/>
          <w:lang w:val="en-US"/>
        </w:rPr>
        <w:t>a</w:t>
      </w:r>
      <w:proofErr w:type="gram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instalar</w:t>
      </w:r>
      <w:proofErr w:type="spellEnd"/>
      <w:r w:rsidRPr="00F4685F">
        <w:rPr>
          <w:rFonts w:eastAsia="Century Gothic" w:cstheme="minorHAnsi"/>
          <w:spacing w:val="-1"/>
          <w:lang w:val="en-US"/>
        </w:rPr>
        <w:t>.</w:t>
      </w:r>
    </w:p>
    <w:p w14:paraId="49F1247B"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Ferretería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menor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herrajes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accesorios</w:t>
      </w:r>
      <w:proofErr w:type="spellEnd"/>
      <w:r w:rsidRPr="00F4685F">
        <w:rPr>
          <w:rFonts w:eastAsia="Century Gothic" w:cstheme="minorHAnsi"/>
          <w:spacing w:val="-1"/>
          <w:lang w:val="en-US"/>
        </w:rPr>
        <w:t xml:space="preserve"> de racks y </w:t>
      </w:r>
      <w:proofErr w:type="spellStart"/>
      <w:r w:rsidRPr="00F4685F">
        <w:rPr>
          <w:rFonts w:eastAsia="Century Gothic" w:cstheme="minorHAnsi"/>
          <w:spacing w:val="-1"/>
          <w:lang w:val="en-US"/>
        </w:rPr>
        <w:t>montaje</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etc</w:t>
      </w:r>
      <w:proofErr w:type="spellEnd"/>
      <w:r w:rsidRPr="00F4685F">
        <w:rPr>
          <w:rFonts w:eastAsia="Century Gothic" w:cstheme="minorHAnsi"/>
          <w:spacing w:val="-1"/>
          <w:lang w:val="en-US"/>
        </w:rPr>
        <w:t xml:space="preserve">, y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general, </w:t>
      </w:r>
      <w:proofErr w:type="spellStart"/>
      <w:r w:rsidRPr="00F4685F">
        <w:rPr>
          <w:rFonts w:eastAsia="Century Gothic" w:cstheme="minorHAnsi"/>
          <w:spacing w:val="-1"/>
          <w:lang w:val="en-US"/>
        </w:rPr>
        <w:t>todo</w:t>
      </w:r>
      <w:proofErr w:type="spellEnd"/>
      <w:r w:rsidRPr="00F4685F">
        <w:rPr>
          <w:rFonts w:eastAsia="Century Gothic" w:cstheme="minorHAnsi"/>
          <w:spacing w:val="-1"/>
          <w:lang w:val="en-US"/>
        </w:rPr>
        <w:t xml:space="preserve"> lo </w:t>
      </w:r>
      <w:proofErr w:type="spellStart"/>
      <w:r w:rsidRPr="00F4685F">
        <w:rPr>
          <w:rFonts w:eastAsia="Century Gothic" w:cstheme="minorHAnsi"/>
          <w:spacing w:val="-1"/>
          <w:lang w:val="en-US"/>
        </w:rPr>
        <w:t>necesario</w:t>
      </w:r>
      <w:proofErr w:type="spellEnd"/>
      <w:r w:rsidRPr="00F4685F">
        <w:rPr>
          <w:rFonts w:eastAsia="Century Gothic" w:cstheme="minorHAnsi"/>
          <w:spacing w:val="-1"/>
          <w:lang w:val="en-US"/>
        </w:rPr>
        <w:t xml:space="preserve"> para </w:t>
      </w:r>
      <w:proofErr w:type="spellStart"/>
      <w:r w:rsidRPr="00F4685F">
        <w:rPr>
          <w:rFonts w:eastAsia="Century Gothic" w:cstheme="minorHAnsi"/>
          <w:spacing w:val="-1"/>
          <w:lang w:val="en-US"/>
        </w:rPr>
        <w:t>instalar</w:t>
      </w:r>
      <w:proofErr w:type="spellEnd"/>
      <w:r w:rsidRPr="00F4685F">
        <w:rPr>
          <w:rFonts w:eastAsia="Century Gothic" w:cstheme="minorHAnsi"/>
          <w:spacing w:val="-1"/>
          <w:lang w:val="en-US"/>
        </w:rPr>
        <w:t xml:space="preserve"> la </w:t>
      </w:r>
      <w:proofErr w:type="spellStart"/>
      <w:r w:rsidRPr="00F4685F">
        <w:rPr>
          <w:rFonts w:eastAsia="Century Gothic" w:cstheme="minorHAnsi"/>
          <w:spacing w:val="-1"/>
          <w:lang w:val="en-US"/>
        </w:rPr>
        <w:t>nueva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infraestructura</w:t>
      </w:r>
      <w:proofErr w:type="spellEnd"/>
      <w:r w:rsidRPr="00F4685F">
        <w:rPr>
          <w:rFonts w:eastAsia="Century Gothic" w:cstheme="minorHAnsi"/>
          <w:spacing w:val="-1"/>
          <w:lang w:val="en-US"/>
        </w:rPr>
        <w:t>.</w:t>
      </w:r>
    </w:p>
    <w:p w14:paraId="4311552E"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 xml:space="preserve">Comunicaciones y </w:t>
      </w:r>
      <w:proofErr w:type="spellStart"/>
      <w:r w:rsidRPr="00F4685F">
        <w:rPr>
          <w:rFonts w:eastAsia="Century Gothic" w:cstheme="minorHAnsi"/>
          <w:spacing w:val="-1"/>
          <w:lang w:val="en-US"/>
        </w:rPr>
        <w:t>transporte</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señal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descrito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el</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apartado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Especificaciones</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técnicas</w:t>
      </w:r>
      <w:proofErr w:type="spellEnd"/>
      <w:r w:rsidRPr="00F4685F">
        <w:rPr>
          <w:rFonts w:eastAsia="Century Gothic" w:cstheme="minorHAnsi"/>
          <w:spacing w:val="-1"/>
          <w:lang w:val="en-US"/>
        </w:rPr>
        <w:t xml:space="preserve"> del </w:t>
      </w:r>
      <w:proofErr w:type="spellStart"/>
      <w:r w:rsidRPr="00F4685F">
        <w:rPr>
          <w:rFonts w:eastAsia="Century Gothic" w:cstheme="minorHAnsi"/>
          <w:spacing w:val="-1"/>
          <w:lang w:val="en-US"/>
        </w:rPr>
        <w:t>sistema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transmisión</w:t>
      </w:r>
      <w:proofErr w:type="spellEnd"/>
      <w:r w:rsidRPr="00F4685F">
        <w:rPr>
          <w:rFonts w:eastAsia="Century Gothic" w:cstheme="minorHAnsi"/>
          <w:spacing w:val="-1"/>
          <w:lang w:val="en-US"/>
        </w:rPr>
        <w:t>”.</w:t>
      </w:r>
    </w:p>
    <w:p w14:paraId="0AFD9F07" w14:textId="77777777" w:rsidR="00177C5E"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 xml:space="preserve">El oferente deberá considerar para cada central de monitoreo un dispositivo de almacenamiento necesario para resguardar las imágenes capturadas, debiendo dimensionar en su solución, los tamaños de Storage necesarios para el almacenamiento de video por 60 días a la resolución y FPS </w:t>
      </w:r>
      <w:r w:rsidRPr="00F4685F">
        <w:rPr>
          <w:rFonts w:eastAsia="Calibri" w:cstheme="minorHAnsi"/>
          <w:bCs/>
          <w:highlight w:val="white"/>
        </w:rPr>
        <w:lastRenderedPageBreak/>
        <w:t>máximos que permita la cámara, considerando la cantidad de puntos de visualización a implementar por comuna.</w:t>
      </w:r>
    </w:p>
    <w:p w14:paraId="1FB2EBF8" w14:textId="77777777" w:rsidR="00E138D2" w:rsidRPr="00F4685F" w:rsidRDefault="00E138D2" w:rsidP="00177C5E">
      <w:pPr>
        <w:widowControl w:val="0"/>
        <w:spacing w:before="120" w:after="120" w:line="240" w:lineRule="auto"/>
        <w:jc w:val="both"/>
        <w:rPr>
          <w:rFonts w:eastAsia="Calibri" w:cstheme="minorHAnsi"/>
          <w:bCs/>
          <w:highlight w:val="white"/>
        </w:rPr>
      </w:pPr>
    </w:p>
    <w:p w14:paraId="3ECA96CD" w14:textId="7C910B1D" w:rsidR="00177C5E" w:rsidRPr="00F4685F" w:rsidRDefault="00177C5E" w:rsidP="00177C5E">
      <w:pPr>
        <w:widowControl w:val="0"/>
        <w:numPr>
          <w:ilvl w:val="1"/>
          <w:numId w:val="118"/>
        </w:numPr>
        <w:tabs>
          <w:tab w:val="left" w:pos="769"/>
        </w:tabs>
        <w:spacing w:after="0" w:line="240" w:lineRule="auto"/>
        <w:jc w:val="both"/>
        <w:rPr>
          <w:rFonts w:eastAsia="Calibri" w:cstheme="minorHAnsi"/>
          <w:b/>
          <w:lang w:val="en-US"/>
        </w:rPr>
      </w:pPr>
      <w:r w:rsidRPr="00F4685F">
        <w:rPr>
          <w:rFonts w:eastAsia="Calibri" w:cstheme="minorHAnsi"/>
          <w:b/>
          <w:u w:val="single"/>
          <w:lang w:val="en-US"/>
        </w:rPr>
        <w:t xml:space="preserve"> </w:t>
      </w:r>
      <w:r w:rsidR="00F4685F" w:rsidRPr="00F4685F">
        <w:rPr>
          <w:rFonts w:eastAsia="Calibri" w:cstheme="minorHAnsi"/>
          <w:b/>
          <w:lang w:val="en-US"/>
        </w:rPr>
        <w:t>SOFTWARE PARA CENTRO DE MONITOREO LOCAL</w:t>
      </w:r>
    </w:p>
    <w:p w14:paraId="3166E5FB" w14:textId="53919C55" w:rsidR="00E138D2" w:rsidRPr="00F4685F" w:rsidRDefault="00177C5E" w:rsidP="00177C5E">
      <w:pPr>
        <w:widowControl w:val="0"/>
        <w:spacing w:before="120" w:after="200" w:line="240" w:lineRule="auto"/>
        <w:jc w:val="both"/>
        <w:rPr>
          <w:rFonts w:eastAsia="Calibri" w:cstheme="minorHAnsi"/>
        </w:rPr>
      </w:pPr>
      <w:r w:rsidRPr="00F4685F">
        <w:rPr>
          <w:rFonts w:eastAsia="Calibri" w:cstheme="minorHAnsi"/>
        </w:rPr>
        <w:t>Se requerirá la provisión e instalación de los siguientes componentes de software:</w:t>
      </w:r>
    </w:p>
    <w:p w14:paraId="37E84FEF" w14:textId="77777777" w:rsidR="00177C5E" w:rsidRPr="00F4685F" w:rsidRDefault="00177C5E" w:rsidP="00177C5E">
      <w:pPr>
        <w:spacing w:before="240" w:after="120" w:line="276" w:lineRule="auto"/>
        <w:contextualSpacing/>
        <w:jc w:val="both"/>
        <w:outlineLvl w:val="2"/>
        <w:rPr>
          <w:rFonts w:eastAsia="Calibri" w:cstheme="minorHAnsi"/>
          <w:b/>
          <w:bCs/>
          <w:highlight w:val="white"/>
        </w:rPr>
      </w:pPr>
      <w:r w:rsidRPr="00F4685F">
        <w:rPr>
          <w:rFonts w:eastAsia="Calibri" w:cstheme="minorHAnsi"/>
          <w:b/>
          <w:bCs/>
          <w:highlight w:val="white"/>
        </w:rPr>
        <w:t>Software VMS</w:t>
      </w:r>
    </w:p>
    <w:p w14:paraId="664F684D" w14:textId="77777777" w:rsidR="00177C5E" w:rsidRPr="00F4685F" w:rsidRDefault="00177C5E" w:rsidP="00177C5E">
      <w:pPr>
        <w:widowControl w:val="0"/>
        <w:numPr>
          <w:ilvl w:val="0"/>
          <w:numId w:val="10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Licencias de conexión de cámaras para las plataformas VMS existentes. Deberá considerarse una (1) licencia por cada cámara que se considere para el Municipio.</w:t>
      </w:r>
    </w:p>
    <w:p w14:paraId="0F614212" w14:textId="77777777" w:rsidR="00177C5E" w:rsidRPr="00F4685F" w:rsidRDefault="00177C5E" w:rsidP="00177C5E">
      <w:pPr>
        <w:widowControl w:val="0"/>
        <w:numPr>
          <w:ilvl w:val="0"/>
          <w:numId w:val="10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Estas licencias podrán adquirirse individualmente o en paquetes, según el esquema de licenciamiento de cada plataforma VMS</w:t>
      </w:r>
    </w:p>
    <w:p w14:paraId="213055D4" w14:textId="77777777" w:rsidR="00177C5E" w:rsidRPr="00F4685F" w:rsidRDefault="00177C5E" w:rsidP="00177C5E">
      <w:pPr>
        <w:widowControl w:val="0"/>
        <w:numPr>
          <w:ilvl w:val="0"/>
          <w:numId w:val="10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En algunos casos, la nueva cantidad de cámara podría exceder la capacidad máxima de un determinado tramo de licenciamiento VMS (por ejemplo, Standard). Si esto sucede, el oferente deberá considerar en su oferta el </w:t>
      </w:r>
      <w:proofErr w:type="spellStart"/>
      <w:r w:rsidRPr="00F4685F">
        <w:rPr>
          <w:rFonts w:eastAsia="Calibri" w:cstheme="minorHAnsi"/>
          <w:bCs/>
          <w:highlight w:val="white"/>
        </w:rPr>
        <w:t>upgrade</w:t>
      </w:r>
      <w:proofErr w:type="spellEnd"/>
      <w:r w:rsidRPr="00F4685F">
        <w:rPr>
          <w:rFonts w:eastAsia="Calibri" w:cstheme="minorHAnsi"/>
          <w:bCs/>
          <w:highlight w:val="white"/>
        </w:rPr>
        <w:t xml:space="preserve"> de versión (por ejemplo, a Professional) que permita al VMS escalar a su nuevo tamaño.</w:t>
      </w:r>
    </w:p>
    <w:p w14:paraId="56595CB6" w14:textId="77777777" w:rsidR="00177C5E" w:rsidRPr="00F4685F" w:rsidRDefault="00177C5E" w:rsidP="00177C5E">
      <w:pPr>
        <w:widowControl w:val="0"/>
        <w:numPr>
          <w:ilvl w:val="0"/>
          <w:numId w:val="106"/>
        </w:numPr>
        <w:spacing w:before="120" w:after="120" w:line="240" w:lineRule="auto"/>
        <w:contextualSpacing/>
        <w:jc w:val="both"/>
        <w:rPr>
          <w:rFonts w:eastAsia="Calibri" w:cstheme="minorHAnsi"/>
          <w:lang w:val="en-US"/>
        </w:rPr>
      </w:pPr>
      <w:r w:rsidRPr="00F4685F">
        <w:rPr>
          <w:rFonts w:eastAsia="Calibri" w:cstheme="minorHAnsi"/>
          <w:bCs/>
          <w:highlight w:val="white"/>
        </w:rPr>
        <w:t>Se deberá considerar la renovación del contrato de actualizaciones y soporte de la plataforma VMS (</w:t>
      </w:r>
      <w:proofErr w:type="spellStart"/>
      <w:r w:rsidRPr="00F4685F">
        <w:rPr>
          <w:rFonts w:eastAsia="Calibri" w:cstheme="minorHAnsi"/>
          <w:bCs/>
          <w:highlight w:val="white"/>
        </w:rPr>
        <w:t>ej</w:t>
      </w:r>
      <w:proofErr w:type="spellEnd"/>
      <w:r w:rsidRPr="00F4685F">
        <w:rPr>
          <w:rFonts w:eastAsia="Calibri" w:cstheme="minorHAnsi"/>
          <w:bCs/>
          <w:highlight w:val="white"/>
        </w:rPr>
        <w:t>: CARE/SMA/</w:t>
      </w:r>
      <w:proofErr w:type="spellStart"/>
      <w:r w:rsidRPr="00F4685F">
        <w:rPr>
          <w:rFonts w:eastAsia="Calibri" w:cstheme="minorHAnsi"/>
          <w:bCs/>
          <w:highlight w:val="white"/>
        </w:rPr>
        <w:t>Advantage</w:t>
      </w:r>
      <w:proofErr w:type="spellEnd"/>
      <w:r w:rsidRPr="00F4685F">
        <w:rPr>
          <w:rFonts w:eastAsia="Calibri" w:cstheme="minorHAnsi"/>
          <w:bCs/>
          <w:highlight w:val="white"/>
        </w:rPr>
        <w:t>/</w:t>
      </w:r>
      <w:proofErr w:type="spellStart"/>
      <w:r w:rsidRPr="00F4685F">
        <w:rPr>
          <w:rFonts w:eastAsia="Calibri" w:cstheme="minorHAnsi"/>
          <w:bCs/>
          <w:highlight w:val="white"/>
        </w:rPr>
        <w:t>ProSupport</w:t>
      </w:r>
      <w:proofErr w:type="spellEnd"/>
      <w:r w:rsidRPr="00F4685F">
        <w:rPr>
          <w:rFonts w:eastAsia="Calibri" w:cstheme="minorHAnsi"/>
          <w:bCs/>
          <w:highlight w:val="white"/>
        </w:rPr>
        <w:t xml:space="preserve">, </w:t>
      </w:r>
      <w:proofErr w:type="spellStart"/>
      <w:r w:rsidRPr="00F4685F">
        <w:rPr>
          <w:rFonts w:eastAsia="Calibri" w:cstheme="minorHAnsi"/>
          <w:bCs/>
          <w:highlight w:val="white"/>
        </w:rPr>
        <w:t>etc</w:t>
      </w:r>
      <w:proofErr w:type="spellEnd"/>
      <w:r w:rsidRPr="00F4685F">
        <w:rPr>
          <w:rFonts w:eastAsia="Calibri" w:cstheme="minorHAnsi"/>
          <w:bCs/>
          <w:highlight w:val="white"/>
        </w:rPr>
        <w:t xml:space="preserve">) por un período equivalente a la duración del contrato. Esto garantizará que los VMS se encuentren actualizados permanentemente, tanto en </w:t>
      </w:r>
      <w:proofErr w:type="spellStart"/>
      <w:r w:rsidRPr="00F4685F">
        <w:rPr>
          <w:rFonts w:eastAsia="Calibri" w:cstheme="minorHAnsi"/>
          <w:bCs/>
          <w:i/>
          <w:highlight w:val="white"/>
        </w:rPr>
        <w:t>minor</w:t>
      </w:r>
      <w:proofErr w:type="spellEnd"/>
      <w:r w:rsidRPr="00F4685F">
        <w:rPr>
          <w:rFonts w:eastAsia="Calibri" w:cstheme="minorHAnsi"/>
          <w:bCs/>
          <w:highlight w:val="white"/>
        </w:rPr>
        <w:t xml:space="preserve"> como en </w:t>
      </w:r>
      <w:proofErr w:type="spellStart"/>
      <w:r w:rsidRPr="00F4685F">
        <w:rPr>
          <w:rFonts w:eastAsia="Calibri" w:cstheme="minorHAnsi"/>
          <w:bCs/>
          <w:i/>
          <w:highlight w:val="white"/>
        </w:rPr>
        <w:t>major</w:t>
      </w:r>
      <w:proofErr w:type="spellEnd"/>
      <w:r w:rsidRPr="00F4685F">
        <w:rPr>
          <w:rFonts w:eastAsia="Calibri" w:cstheme="minorHAnsi"/>
          <w:bCs/>
          <w:highlight w:val="white"/>
        </w:rPr>
        <w:t xml:space="preserve"> </w:t>
      </w:r>
      <w:proofErr w:type="spellStart"/>
      <w:r w:rsidRPr="00F4685F">
        <w:rPr>
          <w:rFonts w:eastAsia="Calibri" w:cstheme="minorHAnsi"/>
          <w:bCs/>
          <w:highlight w:val="white"/>
        </w:rPr>
        <w:t>releases</w:t>
      </w:r>
      <w:proofErr w:type="spellEnd"/>
      <w:r w:rsidRPr="00F4685F">
        <w:rPr>
          <w:rFonts w:eastAsia="Calibri" w:cstheme="minorHAnsi"/>
          <w:bCs/>
          <w:highlight w:val="white"/>
        </w:rPr>
        <w:t>.</w:t>
      </w:r>
    </w:p>
    <w:p w14:paraId="3D46A2E2" w14:textId="77777777" w:rsidR="00177C5E" w:rsidRPr="00F4685F" w:rsidRDefault="00177C5E" w:rsidP="00177C5E">
      <w:pPr>
        <w:widowControl w:val="0"/>
        <w:numPr>
          <w:ilvl w:val="0"/>
          <w:numId w:val="106"/>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Opción válida es recambio y nueva estandarización en VMS. El proveedor debe de justificar el nuevo diseño.</w:t>
      </w:r>
    </w:p>
    <w:p w14:paraId="59E3A01A"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0C81E3C9" w14:textId="77777777" w:rsidR="00177C5E" w:rsidRPr="00F4685F" w:rsidRDefault="00177C5E" w:rsidP="00177C5E">
      <w:pPr>
        <w:spacing w:before="240" w:after="120" w:line="276" w:lineRule="auto"/>
        <w:contextualSpacing/>
        <w:jc w:val="both"/>
        <w:outlineLvl w:val="2"/>
        <w:rPr>
          <w:rFonts w:eastAsia="Calibri" w:cstheme="minorHAnsi"/>
          <w:b/>
          <w:bCs/>
          <w:highlight w:val="white"/>
        </w:rPr>
      </w:pPr>
      <w:r w:rsidRPr="00F4685F">
        <w:rPr>
          <w:rFonts w:eastAsia="Calibri" w:cstheme="minorHAnsi"/>
          <w:b/>
          <w:bCs/>
          <w:highlight w:val="white"/>
        </w:rPr>
        <w:t>Sistemas operativos:</w:t>
      </w:r>
    </w:p>
    <w:p w14:paraId="6E0C3D6E" w14:textId="77777777" w:rsidR="00177C5E" w:rsidRPr="00F4685F" w:rsidRDefault="00177C5E" w:rsidP="00177C5E">
      <w:pPr>
        <w:widowControl w:val="0"/>
        <w:numPr>
          <w:ilvl w:val="0"/>
          <w:numId w:val="112"/>
        </w:numPr>
        <w:spacing w:before="120" w:after="120" w:line="240" w:lineRule="auto"/>
        <w:contextualSpacing/>
        <w:jc w:val="both"/>
        <w:rPr>
          <w:rFonts w:eastAsia="Calibri" w:cstheme="minorHAnsi"/>
          <w:lang w:val="en-US"/>
        </w:rPr>
      </w:pPr>
      <w:r w:rsidRPr="00F4685F">
        <w:rPr>
          <w:rFonts w:eastAsia="Calibri" w:cstheme="minorHAnsi"/>
          <w:bCs/>
          <w:highlight w:val="white"/>
        </w:rPr>
        <w:t xml:space="preserve">Se deberán considerar las licencias de los Sistemas Operativos que vengan instalados en la nueva infraestructura de hardware descrita en </w:t>
      </w:r>
      <w:r w:rsidRPr="00F4685F">
        <w:rPr>
          <w:rFonts w:eastAsia="Calibri" w:cstheme="minorHAnsi"/>
          <w:bCs/>
        </w:rPr>
        <w:t xml:space="preserve">estas especificaciones. </w:t>
      </w:r>
    </w:p>
    <w:p w14:paraId="669D93A1" w14:textId="5799FB5C" w:rsidR="00177C5E" w:rsidRPr="00F4685F" w:rsidRDefault="00177C5E" w:rsidP="00177C5E">
      <w:pPr>
        <w:widowControl w:val="0"/>
        <w:numPr>
          <w:ilvl w:val="0"/>
          <w:numId w:val="112"/>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Estos Sistemas Operativos se deberán mantener actualizados durante todo el contrato.</w:t>
      </w:r>
    </w:p>
    <w:p w14:paraId="253C0E38"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46356C44" w14:textId="1B05654E" w:rsidR="00177C5E" w:rsidRPr="00F4685F" w:rsidRDefault="00F4685F" w:rsidP="00177C5E">
      <w:pPr>
        <w:widowControl w:val="0"/>
        <w:numPr>
          <w:ilvl w:val="1"/>
          <w:numId w:val="118"/>
        </w:numPr>
        <w:tabs>
          <w:tab w:val="left" w:pos="769"/>
        </w:tabs>
        <w:spacing w:after="0" w:line="240" w:lineRule="auto"/>
        <w:jc w:val="both"/>
        <w:rPr>
          <w:rFonts w:eastAsia="Calibri" w:cstheme="minorHAnsi"/>
          <w:b/>
          <w:lang w:val="en-US"/>
        </w:rPr>
      </w:pPr>
      <w:r w:rsidRPr="00F4685F">
        <w:rPr>
          <w:rFonts w:eastAsia="Calibri" w:cstheme="minorHAnsi"/>
          <w:b/>
          <w:lang w:val="en-US"/>
        </w:rPr>
        <w:t xml:space="preserve"> HARDWARE PARA CENTRO DE MONITOREO LOCAL</w:t>
      </w:r>
    </w:p>
    <w:p w14:paraId="0A87524F" w14:textId="77777777" w:rsidR="00177C5E" w:rsidRPr="00F4685F" w:rsidRDefault="00177C5E" w:rsidP="00177C5E">
      <w:pPr>
        <w:widowControl w:val="0"/>
        <w:spacing w:before="120" w:after="120" w:line="240" w:lineRule="auto"/>
        <w:rPr>
          <w:rFonts w:eastAsia="Calibri" w:cstheme="minorHAnsi"/>
          <w:bCs/>
          <w:highlight w:val="white"/>
        </w:rPr>
      </w:pPr>
      <w:r w:rsidRPr="00F4685F">
        <w:rPr>
          <w:rFonts w:eastAsia="Calibri" w:cstheme="minorHAnsi"/>
          <w:bCs/>
          <w:highlight w:val="white"/>
        </w:rPr>
        <w:t>Se requerirá la provisión e instalación de los siguientes componentes de hardware</w:t>
      </w:r>
      <w:bookmarkStart w:id="71" w:name="_Hlk25118203"/>
      <w:bookmarkEnd w:id="71"/>
      <w:r w:rsidRPr="00F4685F">
        <w:rPr>
          <w:rFonts w:eastAsia="Calibri" w:cstheme="minorHAnsi"/>
          <w:bCs/>
          <w:highlight w:val="white"/>
        </w:rPr>
        <w:t>.</w:t>
      </w:r>
    </w:p>
    <w:p w14:paraId="19045438" w14:textId="77777777" w:rsidR="00177C5E" w:rsidRPr="00F4685F" w:rsidRDefault="00177C5E" w:rsidP="00177C5E">
      <w:pPr>
        <w:widowControl w:val="0"/>
        <w:spacing w:before="120" w:after="120" w:line="240" w:lineRule="auto"/>
        <w:rPr>
          <w:rFonts w:eastAsia="Calibri" w:cstheme="minorHAnsi"/>
          <w:bCs/>
          <w:highlight w:val="white"/>
        </w:rPr>
      </w:pPr>
    </w:p>
    <w:p w14:paraId="046D5FDE" w14:textId="77777777" w:rsidR="00177C5E" w:rsidRPr="00F4685F" w:rsidRDefault="00177C5E" w:rsidP="00177C5E">
      <w:pPr>
        <w:widowControl w:val="0"/>
        <w:spacing w:before="120" w:after="120" w:line="240" w:lineRule="auto"/>
        <w:rPr>
          <w:rFonts w:eastAsia="Calibri" w:cstheme="minorHAnsi"/>
          <w:bCs/>
          <w:highlight w:val="white"/>
        </w:rPr>
      </w:pPr>
      <w:r w:rsidRPr="00F4685F">
        <w:rPr>
          <w:rFonts w:eastAsia="Calibri" w:cstheme="minorHAnsi"/>
          <w:b/>
          <w:bCs/>
          <w:highlight w:val="white"/>
        </w:rPr>
        <w:t xml:space="preserve">Servidor de video: </w:t>
      </w:r>
    </w:p>
    <w:p w14:paraId="73037FD8"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highlight w:val="white"/>
        </w:rPr>
        <w:t xml:space="preserve">Se debe instalar un servidor de grabación y gestión de </w:t>
      </w:r>
      <w:proofErr w:type="spellStart"/>
      <w:r w:rsidRPr="00F4685F">
        <w:rPr>
          <w:rFonts w:eastAsia="Calibri" w:cstheme="minorHAnsi"/>
          <w:highlight w:val="white"/>
        </w:rPr>
        <w:t>streaming</w:t>
      </w:r>
      <w:proofErr w:type="spellEnd"/>
      <w:r w:rsidRPr="00F4685F">
        <w:rPr>
          <w:rFonts w:eastAsia="Calibri" w:cstheme="minorHAnsi"/>
          <w:highlight w:val="white"/>
        </w:rPr>
        <w:t xml:space="preserve"> de video que cumpla con los requerimientos técnicos mínimos que se describen a continuación. En el caso del almacenamiento de video, se darán requerimientos diferenciados de acuerdo a la cantidad de cámaras.</w:t>
      </w:r>
      <w:r w:rsidRPr="00F4685F">
        <w:rPr>
          <w:rFonts w:eastAsia="Calibri" w:cstheme="minorHAnsi"/>
          <w:bCs/>
          <w:highlight w:val="white"/>
        </w:rPr>
        <w:t xml:space="preserve"> </w:t>
      </w:r>
      <w:r w:rsidRPr="00F4685F">
        <w:rPr>
          <w:rFonts w:eastAsia="Calibri" w:cstheme="minorHAnsi"/>
          <w:highlight w:val="white"/>
        </w:rPr>
        <w:t>Dependiendo del paradigma, el almacenamiento podrá ser NVR o Servidor. Las características mínimas solicitadas son, además a los requerimientos de los fabricantes:</w:t>
      </w:r>
    </w:p>
    <w:p w14:paraId="684C6426" w14:textId="77777777" w:rsidR="00177C5E" w:rsidRPr="00F4685F" w:rsidRDefault="00177C5E" w:rsidP="00177C5E">
      <w:pPr>
        <w:widowControl w:val="0"/>
        <w:numPr>
          <w:ilvl w:val="0"/>
          <w:numId w:val="105"/>
        </w:numPr>
        <w:spacing w:after="200" w:line="240" w:lineRule="auto"/>
        <w:contextualSpacing/>
        <w:jc w:val="both"/>
        <w:rPr>
          <w:rFonts w:eastAsia="Calibri" w:cstheme="minorHAnsi"/>
          <w:bCs/>
          <w:highlight w:val="white"/>
        </w:rPr>
      </w:pPr>
      <w:r w:rsidRPr="00F4685F">
        <w:rPr>
          <w:rFonts w:eastAsia="Calibri" w:cstheme="minorHAnsi"/>
          <w:bCs/>
          <w:highlight w:val="white"/>
        </w:rPr>
        <w:t>Formato rack estándar.</w:t>
      </w:r>
    </w:p>
    <w:p w14:paraId="55AAE82F" w14:textId="77777777" w:rsidR="00177C5E" w:rsidRPr="00F4685F" w:rsidRDefault="00177C5E" w:rsidP="00177C5E">
      <w:pPr>
        <w:widowControl w:val="0"/>
        <w:numPr>
          <w:ilvl w:val="0"/>
          <w:numId w:val="105"/>
        </w:numPr>
        <w:spacing w:after="200" w:line="240" w:lineRule="auto"/>
        <w:contextualSpacing/>
        <w:jc w:val="both"/>
        <w:rPr>
          <w:rFonts w:eastAsia="Calibri" w:cstheme="minorHAnsi"/>
          <w:bCs/>
          <w:highlight w:val="white"/>
        </w:rPr>
      </w:pPr>
      <w:r w:rsidRPr="00F4685F">
        <w:rPr>
          <w:rFonts w:eastAsia="Calibri" w:cstheme="minorHAnsi"/>
          <w:bCs/>
          <w:highlight w:val="white"/>
        </w:rPr>
        <w:t>Controlador de Discos Interna con soporte de RAID 0,1,10,5,6,50,60.</w:t>
      </w:r>
    </w:p>
    <w:p w14:paraId="189A3FDF" w14:textId="77777777" w:rsidR="00177C5E" w:rsidRPr="00F4685F" w:rsidRDefault="00177C5E" w:rsidP="00177C5E">
      <w:pPr>
        <w:widowControl w:val="0"/>
        <w:numPr>
          <w:ilvl w:val="0"/>
          <w:numId w:val="105"/>
        </w:numPr>
        <w:spacing w:after="200" w:line="240" w:lineRule="auto"/>
        <w:contextualSpacing/>
        <w:jc w:val="both"/>
        <w:rPr>
          <w:rFonts w:eastAsia="Calibri" w:cstheme="minorHAnsi"/>
          <w:bCs/>
          <w:highlight w:val="white"/>
        </w:rPr>
      </w:pPr>
      <w:r w:rsidRPr="00F4685F">
        <w:rPr>
          <w:rFonts w:eastAsia="Calibri" w:cstheme="minorHAnsi"/>
          <w:bCs/>
          <w:highlight w:val="white"/>
        </w:rPr>
        <w:t>Doble fuente de poder redundante.</w:t>
      </w:r>
    </w:p>
    <w:p w14:paraId="70911DF5" w14:textId="77777777" w:rsidR="00177C5E" w:rsidRPr="00F4685F" w:rsidRDefault="00177C5E" w:rsidP="00177C5E">
      <w:pPr>
        <w:widowControl w:val="0"/>
        <w:numPr>
          <w:ilvl w:val="0"/>
          <w:numId w:val="105"/>
        </w:numPr>
        <w:spacing w:after="200" w:line="240" w:lineRule="auto"/>
        <w:contextualSpacing/>
        <w:jc w:val="both"/>
        <w:rPr>
          <w:rFonts w:eastAsia="Calibri" w:cstheme="minorHAnsi"/>
          <w:bCs/>
          <w:highlight w:val="white"/>
        </w:rPr>
      </w:pPr>
      <w:r w:rsidRPr="00F4685F">
        <w:rPr>
          <w:rFonts w:eastAsia="Calibri" w:cstheme="minorHAnsi"/>
          <w:bCs/>
          <w:highlight w:val="white"/>
        </w:rPr>
        <w:t>NIC de 2 x 1GE.</w:t>
      </w:r>
    </w:p>
    <w:p w14:paraId="0A3738F1" w14:textId="77777777" w:rsidR="00177C5E" w:rsidRPr="00F4685F" w:rsidRDefault="00177C5E" w:rsidP="00177C5E">
      <w:pPr>
        <w:widowControl w:val="0"/>
        <w:numPr>
          <w:ilvl w:val="0"/>
          <w:numId w:val="105"/>
        </w:numPr>
        <w:spacing w:after="200" w:line="240" w:lineRule="auto"/>
        <w:contextualSpacing/>
        <w:jc w:val="both"/>
        <w:rPr>
          <w:rFonts w:eastAsia="Calibri" w:cstheme="minorHAnsi"/>
          <w:bCs/>
          <w:highlight w:val="white"/>
        </w:rPr>
      </w:pPr>
      <w:r w:rsidRPr="00F4685F">
        <w:rPr>
          <w:rFonts w:eastAsia="Calibri" w:cstheme="minorHAnsi"/>
          <w:bCs/>
          <w:highlight w:val="white"/>
        </w:rPr>
        <w:t>Incluir bisel frontal y accesorios de instalación en rack.</w:t>
      </w:r>
    </w:p>
    <w:p w14:paraId="03902FA0" w14:textId="77777777" w:rsidR="00177C5E" w:rsidRPr="00F4685F" w:rsidRDefault="00177C5E" w:rsidP="00177C5E">
      <w:pPr>
        <w:widowControl w:val="0"/>
        <w:numPr>
          <w:ilvl w:val="0"/>
          <w:numId w:val="105"/>
        </w:numPr>
        <w:spacing w:after="200" w:line="240" w:lineRule="auto"/>
        <w:contextualSpacing/>
        <w:jc w:val="both"/>
        <w:rPr>
          <w:rFonts w:eastAsia="Calibri" w:cstheme="minorHAnsi"/>
          <w:bCs/>
          <w:highlight w:val="white"/>
        </w:rPr>
      </w:pPr>
      <w:r w:rsidRPr="00F4685F">
        <w:rPr>
          <w:rFonts w:eastAsia="Calibri" w:cstheme="minorHAnsi"/>
          <w:bCs/>
          <w:highlight w:val="white"/>
        </w:rPr>
        <w:t>Incluir sistema operativo de ser servidor (licenciado) si es el caso</w:t>
      </w:r>
    </w:p>
    <w:p w14:paraId="4D7FB7D5" w14:textId="77777777" w:rsidR="00177C5E" w:rsidRPr="00F4685F" w:rsidRDefault="00177C5E" w:rsidP="00177C5E">
      <w:pPr>
        <w:widowControl w:val="0"/>
        <w:spacing w:before="120"/>
        <w:contextualSpacing/>
        <w:jc w:val="both"/>
        <w:rPr>
          <w:rFonts w:eastAsia="Calibri" w:cstheme="minorHAnsi"/>
          <w:bCs/>
          <w:highlight w:val="white"/>
        </w:rPr>
      </w:pPr>
    </w:p>
    <w:p w14:paraId="37BC54C0" w14:textId="77777777" w:rsidR="00177C5E" w:rsidRPr="00F4685F" w:rsidRDefault="00177C5E" w:rsidP="00177C5E">
      <w:pPr>
        <w:widowControl w:val="0"/>
        <w:spacing w:before="120"/>
        <w:contextualSpacing/>
        <w:jc w:val="both"/>
        <w:rPr>
          <w:rFonts w:eastAsia="Calibri" w:cstheme="minorHAnsi"/>
          <w:lang w:val="en-US"/>
        </w:rPr>
      </w:pPr>
      <w:r w:rsidRPr="00F4685F">
        <w:rPr>
          <w:rFonts w:eastAsia="Calibri" w:cstheme="minorHAnsi"/>
          <w:bCs/>
          <w:highlight w:val="white"/>
        </w:rPr>
        <w:t xml:space="preserve">Se debe entregar la configuración de este dispositivo para la central de monitoreo entregando </w:t>
      </w:r>
      <w:r w:rsidRPr="00F4685F">
        <w:rPr>
          <w:rFonts w:eastAsia="Calibri" w:cstheme="minorHAnsi"/>
          <w:bCs/>
          <w:highlight w:val="white"/>
        </w:rPr>
        <w:lastRenderedPageBreak/>
        <w:t xml:space="preserve">capacidad de </w:t>
      </w:r>
      <w:proofErr w:type="spellStart"/>
      <w:r w:rsidRPr="00F4685F">
        <w:rPr>
          <w:rFonts w:eastAsia="Calibri" w:cstheme="minorHAnsi"/>
          <w:bCs/>
          <w:highlight w:val="white"/>
        </w:rPr>
        <w:t>storage</w:t>
      </w:r>
      <w:proofErr w:type="spellEnd"/>
      <w:r w:rsidRPr="00F4685F">
        <w:rPr>
          <w:rFonts w:eastAsia="Calibri" w:cstheme="minorHAnsi"/>
          <w:bCs/>
          <w:highlight w:val="white"/>
        </w:rPr>
        <w:t xml:space="preserve"> necesario, la distribución de discos que se realizará junto con memoria de cálculo de este punto junto con la de </w:t>
      </w:r>
      <w:proofErr w:type="spellStart"/>
      <w:r w:rsidRPr="00F4685F">
        <w:rPr>
          <w:rFonts w:eastAsia="Calibri" w:cstheme="minorHAnsi"/>
          <w:bCs/>
          <w:highlight w:val="white"/>
        </w:rPr>
        <w:t>throughput</w:t>
      </w:r>
      <w:proofErr w:type="spellEnd"/>
      <w:r w:rsidRPr="00F4685F">
        <w:rPr>
          <w:rFonts w:eastAsia="Calibri" w:cstheme="minorHAnsi"/>
          <w:bCs/>
          <w:highlight w:val="white"/>
        </w:rPr>
        <w:t>.</w:t>
      </w:r>
    </w:p>
    <w:p w14:paraId="4F0C1294" w14:textId="77777777" w:rsidR="00177C5E" w:rsidRPr="00F4685F" w:rsidRDefault="00177C5E" w:rsidP="00177C5E">
      <w:pPr>
        <w:widowControl w:val="0"/>
        <w:spacing w:before="120"/>
        <w:contextualSpacing/>
        <w:jc w:val="both"/>
        <w:rPr>
          <w:rFonts w:eastAsia="Calibri" w:cstheme="minorHAnsi"/>
          <w:lang w:val="en-US"/>
        </w:rPr>
      </w:pPr>
    </w:p>
    <w:p w14:paraId="1D31A6E3" w14:textId="77777777" w:rsidR="00177C5E" w:rsidRPr="00F4685F" w:rsidRDefault="00177C5E" w:rsidP="00177C5E">
      <w:pPr>
        <w:widowControl w:val="0"/>
        <w:spacing w:before="120"/>
        <w:contextualSpacing/>
        <w:jc w:val="both"/>
        <w:rPr>
          <w:rFonts w:eastAsia="Calibri" w:cstheme="minorHAnsi"/>
          <w:b/>
          <w:bCs/>
        </w:rPr>
      </w:pPr>
      <w:r w:rsidRPr="00F4685F">
        <w:rPr>
          <w:rFonts w:eastAsia="Calibri" w:cstheme="minorHAnsi"/>
          <w:b/>
          <w:bCs/>
          <w:highlight w:val="white"/>
        </w:rPr>
        <w:t xml:space="preserve">Servidor de gestión de analíticas: </w:t>
      </w:r>
    </w:p>
    <w:p w14:paraId="14DC1441" w14:textId="77777777" w:rsidR="00177C5E" w:rsidRPr="00F4685F" w:rsidRDefault="00177C5E" w:rsidP="00177C5E">
      <w:pPr>
        <w:widowControl w:val="0"/>
        <w:spacing w:after="200" w:line="240" w:lineRule="auto"/>
        <w:jc w:val="both"/>
        <w:rPr>
          <w:rFonts w:eastAsia="Calibri" w:cstheme="minorHAnsi"/>
          <w:highlight w:val="white"/>
        </w:rPr>
      </w:pPr>
      <w:r w:rsidRPr="00F4685F">
        <w:rPr>
          <w:rFonts w:eastAsia="Calibri" w:cstheme="minorHAnsi"/>
          <w:highlight w:val="white"/>
        </w:rPr>
        <w:t xml:space="preserve">Se deberá instalar un servidor de analíticas cuya función principal sea la de consolidar los eventos de analíticas, y que permita generar los </w:t>
      </w:r>
      <w:proofErr w:type="spellStart"/>
      <w:r w:rsidRPr="00F4685F">
        <w:rPr>
          <w:rFonts w:eastAsia="Calibri" w:cstheme="minorHAnsi"/>
          <w:highlight w:val="white"/>
        </w:rPr>
        <w:t>dashboards</w:t>
      </w:r>
      <w:proofErr w:type="spellEnd"/>
      <w:r w:rsidRPr="00F4685F">
        <w:rPr>
          <w:rFonts w:eastAsia="Calibri" w:cstheme="minorHAnsi"/>
          <w:highlight w:val="white"/>
        </w:rPr>
        <w:t xml:space="preserve"> para el análisis de los datos recopilados, tanto para generar alertas en tiempo real como para uso forense. </w:t>
      </w:r>
    </w:p>
    <w:p w14:paraId="5A01C785" w14:textId="77777777" w:rsidR="00177C5E" w:rsidRPr="00F4685F" w:rsidRDefault="00177C5E" w:rsidP="00177C5E">
      <w:pPr>
        <w:widowControl w:val="0"/>
        <w:spacing w:after="200" w:line="240" w:lineRule="auto"/>
        <w:jc w:val="both"/>
        <w:rPr>
          <w:rFonts w:eastAsia="Calibri" w:cstheme="minorHAnsi"/>
          <w:highlight w:val="white"/>
        </w:rPr>
      </w:pPr>
      <w:r w:rsidRPr="00F4685F">
        <w:rPr>
          <w:rFonts w:eastAsia="Calibri" w:cstheme="minorHAnsi"/>
          <w:highlight w:val="white"/>
        </w:rPr>
        <w:t>Los requerimientos para este servidor gestión de analíticas son ejemplificados como el siguiente (Según marcas pueden variar y debe de especificar funcionalidades, cuantificación de la funcionalidad, configuración y cantidad de dispositivos).</w:t>
      </w:r>
    </w:p>
    <w:p w14:paraId="11502537" w14:textId="77777777" w:rsidR="00177C5E" w:rsidRPr="00F4685F" w:rsidRDefault="00177C5E" w:rsidP="00177C5E">
      <w:pPr>
        <w:widowControl w:val="0"/>
        <w:numPr>
          <w:ilvl w:val="0"/>
          <w:numId w:val="117"/>
        </w:numPr>
        <w:spacing w:after="200" w:line="240" w:lineRule="auto"/>
        <w:contextualSpacing/>
        <w:jc w:val="both"/>
        <w:rPr>
          <w:rFonts w:eastAsia="Calibri" w:cstheme="minorHAnsi"/>
          <w:highlight w:val="white"/>
        </w:rPr>
      </w:pPr>
      <w:r w:rsidRPr="00F4685F">
        <w:rPr>
          <w:rFonts w:eastAsia="Calibri" w:cstheme="minorHAnsi"/>
          <w:highlight w:val="white"/>
        </w:rPr>
        <w:t>Debe permitir entrada de video IP para 32 canales.</w:t>
      </w:r>
    </w:p>
    <w:p w14:paraId="4AB07809" w14:textId="77777777" w:rsidR="00177C5E" w:rsidRPr="00F4685F" w:rsidRDefault="00177C5E" w:rsidP="00177C5E">
      <w:pPr>
        <w:widowControl w:val="0"/>
        <w:numPr>
          <w:ilvl w:val="0"/>
          <w:numId w:val="117"/>
        </w:numPr>
        <w:spacing w:after="200" w:line="240" w:lineRule="auto"/>
        <w:contextualSpacing/>
        <w:jc w:val="both"/>
        <w:rPr>
          <w:rFonts w:eastAsia="Calibri" w:cstheme="minorHAnsi"/>
          <w:highlight w:val="white"/>
        </w:rPr>
      </w:pPr>
      <w:r w:rsidRPr="00F4685F">
        <w:rPr>
          <w:rFonts w:eastAsia="Calibri" w:cstheme="minorHAnsi"/>
          <w:highlight w:val="white"/>
        </w:rPr>
        <w:t>El sistema de red debe transmitir a un ancho de banda, tanto de entrada como de salida, de a lo menos 200 Mbps.</w:t>
      </w:r>
    </w:p>
    <w:p w14:paraId="6EF9CEED" w14:textId="77777777" w:rsidR="00177C5E" w:rsidRPr="00F4685F" w:rsidRDefault="00177C5E" w:rsidP="00177C5E">
      <w:pPr>
        <w:widowControl w:val="0"/>
        <w:numPr>
          <w:ilvl w:val="0"/>
          <w:numId w:val="117"/>
        </w:numPr>
        <w:spacing w:after="200" w:line="240" w:lineRule="auto"/>
        <w:contextualSpacing/>
        <w:jc w:val="both"/>
        <w:rPr>
          <w:rFonts w:eastAsia="Calibri" w:cstheme="minorHAnsi"/>
          <w:highlight w:val="white"/>
        </w:rPr>
      </w:pPr>
      <w:r w:rsidRPr="00F4685F">
        <w:rPr>
          <w:rFonts w:eastAsia="Calibri" w:cstheme="minorHAnsi"/>
          <w:highlight w:val="white"/>
        </w:rPr>
        <w:t>Debe poseer al menos las siguientes resoluciones de grabación: 12MP / 8MP / 6MP / 5MP / 4MP / 3MP / 1080p / UXGA / 720p / VGA.</w:t>
      </w:r>
    </w:p>
    <w:p w14:paraId="00845C41" w14:textId="77777777" w:rsidR="00177C5E" w:rsidRPr="00F4685F" w:rsidRDefault="00177C5E" w:rsidP="00177C5E">
      <w:pPr>
        <w:widowControl w:val="0"/>
        <w:numPr>
          <w:ilvl w:val="0"/>
          <w:numId w:val="117"/>
        </w:numPr>
        <w:spacing w:after="200" w:line="240" w:lineRule="auto"/>
        <w:contextualSpacing/>
        <w:jc w:val="both"/>
        <w:rPr>
          <w:rFonts w:eastAsia="Calibri" w:cstheme="minorHAnsi"/>
          <w:highlight w:val="white"/>
        </w:rPr>
      </w:pPr>
      <w:r w:rsidRPr="00F4685F">
        <w:rPr>
          <w:rFonts w:eastAsia="Calibri" w:cstheme="minorHAnsi"/>
          <w:highlight w:val="white"/>
        </w:rPr>
        <w:t>El formato de decodificación que debe soportar debe ser al menos: H.264/H.265/MPEG4.</w:t>
      </w:r>
    </w:p>
    <w:p w14:paraId="70D3CA5B" w14:textId="77777777" w:rsidR="00177C5E" w:rsidRPr="00F4685F" w:rsidRDefault="00177C5E" w:rsidP="00177C5E">
      <w:pPr>
        <w:spacing w:after="200" w:line="240" w:lineRule="auto"/>
        <w:contextualSpacing/>
        <w:jc w:val="both"/>
        <w:rPr>
          <w:rFonts w:eastAsia="Calibri" w:cstheme="minorHAnsi"/>
          <w:highlight w:val="white"/>
        </w:rPr>
      </w:pPr>
    </w:p>
    <w:p w14:paraId="0806ED5D" w14:textId="77777777" w:rsidR="00177C5E" w:rsidRPr="00F4685F" w:rsidRDefault="00177C5E" w:rsidP="00177C5E">
      <w:pPr>
        <w:widowControl w:val="0"/>
        <w:numPr>
          <w:ilvl w:val="0"/>
          <w:numId w:val="117"/>
        </w:numPr>
        <w:spacing w:after="200" w:line="240" w:lineRule="auto"/>
        <w:contextualSpacing/>
        <w:jc w:val="both"/>
        <w:rPr>
          <w:rFonts w:eastAsia="Calibri" w:cstheme="minorHAnsi"/>
          <w:highlight w:val="white"/>
        </w:rPr>
      </w:pPr>
      <w:r w:rsidRPr="00F4685F">
        <w:rPr>
          <w:rFonts w:eastAsia="Calibri" w:cstheme="minorHAnsi"/>
          <w:highlight w:val="white"/>
        </w:rPr>
        <w:t>La resolución de grabación debe soportar al menos: 12MP/8MP/ 6MP/ 5MP/ 3MP/ 1080p /UXGA /720p/ VGA.</w:t>
      </w:r>
    </w:p>
    <w:p w14:paraId="0CCCC1CF" w14:textId="77777777" w:rsidR="00177C5E" w:rsidRPr="00F4685F" w:rsidRDefault="00177C5E" w:rsidP="00177C5E">
      <w:pPr>
        <w:widowControl w:val="0"/>
        <w:numPr>
          <w:ilvl w:val="0"/>
          <w:numId w:val="117"/>
        </w:numPr>
        <w:spacing w:after="200" w:line="240" w:lineRule="auto"/>
        <w:contextualSpacing/>
        <w:jc w:val="both"/>
        <w:rPr>
          <w:rFonts w:eastAsia="Calibri" w:cstheme="minorHAnsi"/>
          <w:highlight w:val="white"/>
        </w:rPr>
      </w:pPr>
      <w:r w:rsidRPr="00F4685F">
        <w:rPr>
          <w:rFonts w:eastAsia="Calibri" w:cstheme="minorHAnsi"/>
          <w:highlight w:val="white"/>
        </w:rPr>
        <w:t>Debe tener capacidad para al menos 8 discos duros SATA de mínimo 10 TB cada uno.</w:t>
      </w:r>
    </w:p>
    <w:p w14:paraId="2633DE72" w14:textId="77777777" w:rsidR="00177C5E" w:rsidRPr="00F4685F" w:rsidRDefault="00177C5E" w:rsidP="00177C5E">
      <w:pPr>
        <w:widowControl w:val="0"/>
        <w:numPr>
          <w:ilvl w:val="0"/>
          <w:numId w:val="117"/>
        </w:numPr>
        <w:spacing w:after="200" w:line="240" w:lineRule="auto"/>
        <w:contextualSpacing/>
        <w:jc w:val="both"/>
        <w:rPr>
          <w:rFonts w:eastAsia="Calibri" w:cstheme="minorHAnsi"/>
          <w:highlight w:val="white"/>
        </w:rPr>
      </w:pPr>
      <w:r w:rsidRPr="00F4685F">
        <w:rPr>
          <w:rFonts w:eastAsia="Calibri" w:cstheme="minorHAnsi"/>
          <w:highlight w:val="white"/>
        </w:rPr>
        <w:t>Debe poseer 2 interfaz de red RJ45 10/100/1000Mbps Ethernet auto adaptativa.</w:t>
      </w:r>
    </w:p>
    <w:p w14:paraId="2EE97064" w14:textId="77777777" w:rsidR="00177C5E" w:rsidRPr="00F4685F" w:rsidRDefault="00177C5E" w:rsidP="00177C5E">
      <w:pPr>
        <w:widowControl w:val="0"/>
        <w:numPr>
          <w:ilvl w:val="0"/>
          <w:numId w:val="117"/>
        </w:numPr>
        <w:spacing w:after="200" w:line="240" w:lineRule="auto"/>
        <w:contextualSpacing/>
        <w:jc w:val="both"/>
        <w:rPr>
          <w:rFonts w:eastAsia="Calibri" w:cstheme="minorHAnsi"/>
          <w:highlight w:val="white"/>
        </w:rPr>
      </w:pPr>
      <w:r w:rsidRPr="00F4685F">
        <w:rPr>
          <w:rFonts w:eastAsia="Calibri" w:cstheme="minorHAnsi"/>
          <w:highlight w:val="white"/>
        </w:rPr>
        <w:t>Debe tener al menos 2 interfaces USB 2.0 o superior.</w:t>
      </w:r>
    </w:p>
    <w:p w14:paraId="4C896FEA" w14:textId="77777777" w:rsidR="00177C5E" w:rsidRPr="00F4685F" w:rsidRDefault="00177C5E" w:rsidP="00177C5E">
      <w:pPr>
        <w:widowControl w:val="0"/>
        <w:numPr>
          <w:ilvl w:val="0"/>
          <w:numId w:val="117"/>
        </w:numPr>
        <w:spacing w:after="200" w:line="240" w:lineRule="auto"/>
        <w:contextualSpacing/>
        <w:jc w:val="both"/>
        <w:rPr>
          <w:rFonts w:eastAsia="Calibri" w:cstheme="minorHAnsi"/>
          <w:highlight w:val="white"/>
        </w:rPr>
      </w:pPr>
      <w:r w:rsidRPr="00F4685F">
        <w:rPr>
          <w:rFonts w:eastAsia="Calibri" w:cstheme="minorHAnsi"/>
          <w:highlight w:val="white"/>
        </w:rPr>
        <w:t>Debe soportar arreglo de disco: RAID0, RAID1, RAID5, RAID6, RAID10.</w:t>
      </w:r>
    </w:p>
    <w:p w14:paraId="4F9737B4" w14:textId="77777777" w:rsidR="00177C5E" w:rsidRPr="00F4685F" w:rsidRDefault="00177C5E" w:rsidP="00177C5E">
      <w:pPr>
        <w:widowControl w:val="0"/>
        <w:numPr>
          <w:ilvl w:val="0"/>
          <w:numId w:val="117"/>
        </w:numPr>
        <w:spacing w:after="200" w:line="240" w:lineRule="auto"/>
        <w:contextualSpacing/>
        <w:jc w:val="both"/>
        <w:rPr>
          <w:rFonts w:eastAsia="Calibri" w:cstheme="minorHAnsi"/>
          <w:highlight w:val="white"/>
        </w:rPr>
      </w:pPr>
      <w:r w:rsidRPr="00F4685F">
        <w:rPr>
          <w:rFonts w:eastAsia="Calibri" w:cstheme="minorHAnsi"/>
          <w:highlight w:val="white"/>
        </w:rPr>
        <w:t>Deberá soportar una fuente de poder de 100 a 240 VAC.</w:t>
      </w:r>
    </w:p>
    <w:p w14:paraId="7740CA1B" w14:textId="77777777" w:rsidR="00177C5E" w:rsidRPr="00F4685F" w:rsidRDefault="00177C5E" w:rsidP="00177C5E">
      <w:pPr>
        <w:widowControl w:val="0"/>
        <w:numPr>
          <w:ilvl w:val="0"/>
          <w:numId w:val="117"/>
        </w:numPr>
        <w:spacing w:after="200" w:line="240" w:lineRule="auto"/>
        <w:contextualSpacing/>
        <w:jc w:val="both"/>
        <w:rPr>
          <w:rFonts w:eastAsia="Calibri" w:cstheme="minorHAnsi"/>
          <w:highlight w:val="white"/>
        </w:rPr>
      </w:pPr>
      <w:r w:rsidRPr="00F4685F">
        <w:rPr>
          <w:rFonts w:eastAsia="Calibri" w:cstheme="minorHAnsi"/>
          <w:highlight w:val="white"/>
        </w:rPr>
        <w:t>Modo de trabajo configurable normal o de repuesto en caliente para constituir un sistema de respaldo en caliente N + 1.</w:t>
      </w:r>
    </w:p>
    <w:p w14:paraId="0B966639" w14:textId="77777777" w:rsidR="00177C5E" w:rsidRPr="00F4685F" w:rsidRDefault="00177C5E" w:rsidP="00177C5E">
      <w:pPr>
        <w:widowControl w:val="0"/>
        <w:numPr>
          <w:ilvl w:val="0"/>
          <w:numId w:val="117"/>
        </w:numPr>
        <w:spacing w:after="200" w:line="240" w:lineRule="auto"/>
        <w:contextualSpacing/>
        <w:jc w:val="both"/>
        <w:rPr>
          <w:rFonts w:eastAsia="Calibri" w:cstheme="minorHAnsi"/>
          <w:highlight w:val="white"/>
        </w:rPr>
      </w:pPr>
      <w:r w:rsidRPr="00F4685F">
        <w:rPr>
          <w:rFonts w:eastAsia="Calibri" w:cstheme="minorHAnsi"/>
          <w:highlight w:val="white"/>
        </w:rPr>
        <w:t>Su temperatura de operación deberá oscilar entre los -10°C y los 55°C y entre 10% y 90% de humedad de operación.</w:t>
      </w:r>
    </w:p>
    <w:p w14:paraId="23DC484A" w14:textId="77777777" w:rsidR="00177C5E" w:rsidRPr="00F4685F" w:rsidRDefault="00177C5E" w:rsidP="00177C5E">
      <w:pPr>
        <w:widowControl w:val="0"/>
        <w:numPr>
          <w:ilvl w:val="0"/>
          <w:numId w:val="117"/>
        </w:numPr>
        <w:spacing w:after="200" w:line="240" w:lineRule="auto"/>
        <w:contextualSpacing/>
        <w:jc w:val="both"/>
        <w:rPr>
          <w:rFonts w:eastAsia="Calibri" w:cstheme="minorHAnsi"/>
          <w:highlight w:val="white"/>
        </w:rPr>
      </w:pPr>
      <w:r w:rsidRPr="00F4685F">
        <w:rPr>
          <w:rFonts w:eastAsia="Calibri" w:cstheme="minorHAnsi"/>
          <w:highlight w:val="white"/>
        </w:rPr>
        <w:t>Función para sincronizar video cuando recupere de la interrupción de comunicación con grabador de video.</w:t>
      </w:r>
    </w:p>
    <w:p w14:paraId="54CDFF78" w14:textId="77777777" w:rsidR="00177C5E" w:rsidRPr="00F4685F" w:rsidRDefault="00177C5E" w:rsidP="00177C5E">
      <w:pPr>
        <w:widowControl w:val="0"/>
        <w:numPr>
          <w:ilvl w:val="0"/>
          <w:numId w:val="117"/>
        </w:numPr>
        <w:spacing w:after="200" w:line="240" w:lineRule="auto"/>
        <w:contextualSpacing/>
        <w:jc w:val="both"/>
        <w:rPr>
          <w:rFonts w:eastAsia="Calibri" w:cstheme="minorHAnsi"/>
          <w:highlight w:val="white"/>
        </w:rPr>
      </w:pPr>
      <w:r w:rsidRPr="00F4685F">
        <w:rPr>
          <w:rFonts w:eastAsia="Calibri" w:cstheme="minorHAnsi"/>
          <w:highlight w:val="white"/>
        </w:rPr>
        <w:t>Soportar canales de cámara captura de rostros hasta 6 MP, H.264/H.265.</w:t>
      </w:r>
    </w:p>
    <w:p w14:paraId="7DCE8E75" w14:textId="77777777" w:rsidR="00177C5E" w:rsidRPr="00F4685F" w:rsidRDefault="00177C5E" w:rsidP="00177C5E">
      <w:pPr>
        <w:widowControl w:val="0"/>
        <w:numPr>
          <w:ilvl w:val="0"/>
          <w:numId w:val="117"/>
        </w:numPr>
        <w:spacing w:after="200" w:line="240" w:lineRule="auto"/>
        <w:contextualSpacing/>
        <w:jc w:val="both"/>
        <w:rPr>
          <w:rFonts w:eastAsia="Calibri" w:cstheme="minorHAnsi"/>
          <w:highlight w:val="white"/>
        </w:rPr>
      </w:pPr>
      <w:r w:rsidRPr="00F4685F">
        <w:rPr>
          <w:rFonts w:eastAsia="Calibri" w:cstheme="minorHAnsi"/>
          <w:highlight w:val="white"/>
        </w:rPr>
        <w:t>Soportar librerías de rostro.</w:t>
      </w:r>
    </w:p>
    <w:p w14:paraId="327380AD" w14:textId="4097DC2E" w:rsidR="00177C5E" w:rsidRPr="00F4685F" w:rsidRDefault="00177C5E" w:rsidP="00177C5E">
      <w:pPr>
        <w:widowControl w:val="0"/>
        <w:numPr>
          <w:ilvl w:val="0"/>
          <w:numId w:val="117"/>
        </w:numPr>
        <w:spacing w:after="200" w:line="240" w:lineRule="auto"/>
        <w:contextualSpacing/>
        <w:jc w:val="both"/>
        <w:rPr>
          <w:rFonts w:eastAsia="Calibri" w:cstheme="minorHAnsi"/>
          <w:highlight w:val="white"/>
        </w:rPr>
      </w:pPr>
      <w:r w:rsidRPr="00F4685F">
        <w:rPr>
          <w:rFonts w:eastAsia="Calibri" w:cstheme="minorHAnsi"/>
          <w:highlight w:val="white"/>
        </w:rPr>
        <w:t>Soporta 100, 000 imágenes de rostro (este valor es referencial).</w:t>
      </w:r>
    </w:p>
    <w:p w14:paraId="141C3827"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19A2F8B4"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1C2BBE46" w14:textId="0EFFBFCD" w:rsidR="00177C5E" w:rsidRPr="00F4685F" w:rsidRDefault="00F4685F" w:rsidP="00177C5E">
      <w:pPr>
        <w:widowControl w:val="0"/>
        <w:numPr>
          <w:ilvl w:val="1"/>
          <w:numId w:val="118"/>
        </w:numPr>
        <w:tabs>
          <w:tab w:val="left" w:pos="769"/>
        </w:tabs>
        <w:spacing w:after="0" w:line="240" w:lineRule="auto"/>
        <w:jc w:val="both"/>
        <w:rPr>
          <w:rFonts w:eastAsia="Calibri" w:cstheme="minorHAnsi"/>
          <w:b/>
          <w:lang w:val="en-US"/>
        </w:rPr>
      </w:pPr>
      <w:r w:rsidRPr="00F4685F">
        <w:rPr>
          <w:rFonts w:eastAsia="Calibri" w:cstheme="minorHAnsi"/>
          <w:b/>
          <w:lang w:val="en-US"/>
        </w:rPr>
        <w:t>INSTALACIÓN, INTEGRACIÓN Y FUNCIONAMIENTO DEL SISTEMA</w:t>
      </w:r>
    </w:p>
    <w:p w14:paraId="552F55B3"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rPr>
        <w:t>El contratista deberá complementar y ajustar información que den cuenta de la escalabilidad, adaptabilidad, complemento, operatividad y funcionamiento del sistema proyectado con sistema existente de televigilancia con la finalidad de garantizar un sistema integro, eficiente y eficaz.</w:t>
      </w:r>
    </w:p>
    <w:p w14:paraId="74AB04E0" w14:textId="49E864D7" w:rsidR="00177C5E" w:rsidRDefault="00177C5E" w:rsidP="00177C5E">
      <w:pPr>
        <w:widowControl w:val="0"/>
        <w:spacing w:before="120" w:after="120" w:line="240" w:lineRule="auto"/>
        <w:jc w:val="both"/>
        <w:rPr>
          <w:rFonts w:eastAsia="Calibri" w:cstheme="minorHAnsi"/>
          <w:bCs/>
        </w:rPr>
      </w:pPr>
      <w:r w:rsidRPr="00F4685F">
        <w:rPr>
          <w:rFonts w:eastAsia="Calibri" w:cstheme="minorHAnsi"/>
          <w:bCs/>
          <w:highlight w:val="white"/>
        </w:rPr>
        <w:t>Los nuevos puntos de visualización deben ser compatibles e incorporados al sistema de teleprotección/</w:t>
      </w:r>
      <w:proofErr w:type="gramStart"/>
      <w:r w:rsidRPr="00F4685F">
        <w:rPr>
          <w:rFonts w:eastAsia="Calibri" w:cstheme="minorHAnsi"/>
          <w:bCs/>
          <w:highlight w:val="white"/>
        </w:rPr>
        <w:t>televigilancia instalado</w:t>
      </w:r>
      <w:proofErr w:type="gramEnd"/>
      <w:r w:rsidRPr="00F4685F">
        <w:rPr>
          <w:rFonts w:eastAsia="Calibri" w:cstheme="minorHAnsi"/>
          <w:bCs/>
          <w:highlight w:val="white"/>
        </w:rPr>
        <w:t xml:space="preserve"> en el municipio y/o central de monitoreo de Carabineros, priorizando siempre la integración de dispositivos de </w:t>
      </w:r>
      <w:r w:rsidRPr="00F4685F">
        <w:rPr>
          <w:rFonts w:eastAsia="Calibri" w:cstheme="minorHAnsi"/>
          <w:bCs/>
        </w:rPr>
        <w:t>arquitectura abierta.</w:t>
      </w:r>
    </w:p>
    <w:p w14:paraId="604CA77D" w14:textId="77777777" w:rsidR="00F4685F" w:rsidRDefault="00F4685F" w:rsidP="00177C5E">
      <w:pPr>
        <w:widowControl w:val="0"/>
        <w:spacing w:before="120" w:after="120" w:line="240" w:lineRule="auto"/>
        <w:jc w:val="both"/>
        <w:rPr>
          <w:rFonts w:eastAsia="Calibri" w:cstheme="minorHAnsi"/>
          <w:bCs/>
        </w:rPr>
      </w:pPr>
    </w:p>
    <w:p w14:paraId="43CF60A4" w14:textId="77777777" w:rsidR="00E138D2" w:rsidRPr="00F4685F" w:rsidRDefault="00E138D2" w:rsidP="00177C5E">
      <w:pPr>
        <w:widowControl w:val="0"/>
        <w:spacing w:before="120" w:after="120" w:line="240" w:lineRule="auto"/>
        <w:jc w:val="both"/>
        <w:rPr>
          <w:rFonts w:eastAsia="Calibri" w:cstheme="minorHAnsi"/>
          <w:bCs/>
        </w:rPr>
      </w:pPr>
    </w:p>
    <w:p w14:paraId="1D93F218" w14:textId="77777777" w:rsidR="00177C5E" w:rsidRPr="00F4685F" w:rsidRDefault="00177C5E" w:rsidP="00177C5E">
      <w:pPr>
        <w:widowControl w:val="0"/>
        <w:numPr>
          <w:ilvl w:val="0"/>
          <w:numId w:val="118"/>
        </w:numPr>
        <w:spacing w:before="240" w:after="120" w:line="276" w:lineRule="auto"/>
        <w:contextualSpacing/>
        <w:jc w:val="both"/>
        <w:outlineLvl w:val="2"/>
        <w:rPr>
          <w:rFonts w:eastAsia="Calibri" w:cstheme="minorHAnsi"/>
          <w:b/>
          <w:bCs/>
          <w:highlight w:val="white"/>
          <w:u w:val="single"/>
        </w:rPr>
      </w:pPr>
      <w:r w:rsidRPr="00F4685F">
        <w:rPr>
          <w:rFonts w:eastAsia="Calibri" w:cstheme="minorHAnsi"/>
          <w:b/>
          <w:u w:val="single"/>
        </w:rPr>
        <w:lastRenderedPageBreak/>
        <w:t>MANTE</w:t>
      </w:r>
      <w:r w:rsidRPr="00F4685F">
        <w:rPr>
          <w:rFonts w:eastAsia="Calibri" w:cstheme="minorHAnsi"/>
          <w:b/>
          <w:bCs/>
          <w:highlight w:val="white"/>
          <w:u w:val="single"/>
        </w:rPr>
        <w:t>NCIÓN DEL SISTEMA</w:t>
      </w:r>
    </w:p>
    <w:p w14:paraId="39FF47C6" w14:textId="77777777" w:rsidR="00177C5E" w:rsidRPr="00F4685F" w:rsidRDefault="00177C5E" w:rsidP="00177C5E">
      <w:pPr>
        <w:widowControl w:val="0"/>
        <w:spacing w:before="240" w:after="120" w:line="276" w:lineRule="auto"/>
        <w:ind w:left="1080"/>
        <w:contextualSpacing/>
        <w:jc w:val="both"/>
        <w:outlineLvl w:val="2"/>
        <w:rPr>
          <w:rFonts w:eastAsia="Calibri" w:cstheme="minorHAnsi"/>
          <w:b/>
          <w:bCs/>
          <w:highlight w:val="white"/>
          <w:u w:val="single"/>
        </w:rPr>
      </w:pPr>
    </w:p>
    <w:p w14:paraId="4FBB5178" w14:textId="77777777" w:rsidR="00177C5E" w:rsidRPr="00F4685F" w:rsidRDefault="00177C5E" w:rsidP="00177C5E">
      <w:pPr>
        <w:widowControl w:val="0"/>
        <w:spacing w:before="120" w:after="200" w:line="240" w:lineRule="auto"/>
        <w:jc w:val="both"/>
        <w:rPr>
          <w:rFonts w:eastAsia="Calibri" w:cstheme="minorHAnsi"/>
        </w:rPr>
      </w:pPr>
      <w:r w:rsidRPr="00F4685F">
        <w:rPr>
          <w:rFonts w:eastAsia="Calibri" w:cstheme="minorHAnsi"/>
        </w:rPr>
        <w:t>El contratista deberá considerar mantenimientos preventivos y correctivos, que permitan asegurar el correcto funcionamiento del sistema, lo que considera captación de la imagen, estabilidad del sistema, transporte de la información, almacenamiento, respaldo y seguridad.</w:t>
      </w:r>
    </w:p>
    <w:p w14:paraId="60313EC2" w14:textId="77777777" w:rsidR="00177C5E" w:rsidRPr="00F4685F" w:rsidRDefault="00177C5E" w:rsidP="00177C5E">
      <w:pPr>
        <w:widowControl w:val="0"/>
        <w:spacing w:before="120" w:after="200" w:line="240" w:lineRule="auto"/>
        <w:jc w:val="both"/>
        <w:rPr>
          <w:rFonts w:eastAsia="Calibri" w:cstheme="minorHAnsi"/>
        </w:rPr>
      </w:pPr>
      <w:r w:rsidRPr="00F4685F">
        <w:rPr>
          <w:rFonts w:eastAsia="Calibri" w:cstheme="minorHAnsi"/>
        </w:rPr>
        <w:t xml:space="preserve">El mantenimiento preventivo y correctivo comprenderá la provisión de asistencia técnica y mano de obra especializada que se requiera para el correcto funcionamiento del sistema y/o corrección de eventuales fallas del mismo o de sus componentes. Lo anterior, sin perjuicio de las acciones y medidas periódicas que el proveedor adopte para evitar su ocurrencia. </w:t>
      </w:r>
    </w:p>
    <w:p w14:paraId="5C419455" w14:textId="77777777" w:rsidR="00177C5E" w:rsidRPr="00F4685F" w:rsidRDefault="00177C5E" w:rsidP="00177C5E">
      <w:pPr>
        <w:widowControl w:val="0"/>
        <w:spacing w:before="120" w:after="200" w:line="240" w:lineRule="auto"/>
        <w:jc w:val="both"/>
        <w:rPr>
          <w:rFonts w:eastAsia="Calibri" w:cstheme="minorHAnsi"/>
        </w:rPr>
      </w:pPr>
      <w:r w:rsidRPr="00F4685F">
        <w:rPr>
          <w:rFonts w:eastAsia="Calibri" w:cstheme="minorHAnsi"/>
        </w:rPr>
        <w:t>El adjudicatario deberá asegurar la calidad del sistema, manteniendo o mejorando el estándar de todas sus partes, piezas, equipos o infraestructura que requieran ser reemplazados, lo que deberá ser previamente acordado con la CTC, quien deberá dar previamente su aprobación.</w:t>
      </w:r>
    </w:p>
    <w:p w14:paraId="321C901A" w14:textId="0CD10639" w:rsidR="00F4685F" w:rsidRPr="00F4685F" w:rsidRDefault="00177C5E" w:rsidP="00177C5E">
      <w:pPr>
        <w:widowControl w:val="0"/>
        <w:spacing w:before="120" w:after="200" w:line="240" w:lineRule="auto"/>
        <w:jc w:val="both"/>
        <w:rPr>
          <w:rFonts w:eastAsia="Calibri" w:cstheme="minorHAnsi"/>
        </w:rPr>
      </w:pPr>
      <w:r w:rsidRPr="00F4685F">
        <w:rPr>
          <w:rFonts w:eastAsia="Calibri" w:cstheme="minorHAnsi"/>
        </w:rPr>
        <w:t xml:space="preserve">En los informes mensuales de operación que deberá entregar el proveedor dentro de los 5 primeros días hábiles del mes siguiente al que informa, deberá señalar los trabajos realizados, indicando todos los detalles, observaciones, reemplazo de repuestos o piezas, etc., así como el estado actual del sistema. </w:t>
      </w:r>
    </w:p>
    <w:p w14:paraId="06EBE5D6" w14:textId="270D6DBA" w:rsidR="00177C5E" w:rsidRPr="00F4685F" w:rsidRDefault="00177C5E" w:rsidP="00177C5E">
      <w:pPr>
        <w:widowControl w:val="0"/>
        <w:numPr>
          <w:ilvl w:val="1"/>
          <w:numId w:val="118"/>
        </w:numPr>
        <w:tabs>
          <w:tab w:val="left" w:pos="769"/>
        </w:tabs>
        <w:spacing w:after="0" w:line="240" w:lineRule="auto"/>
        <w:jc w:val="both"/>
        <w:rPr>
          <w:rFonts w:eastAsia="Calibri" w:cstheme="minorHAnsi"/>
          <w:b/>
          <w:bCs/>
          <w:highlight w:val="white"/>
        </w:rPr>
      </w:pPr>
      <w:r w:rsidRPr="00F4685F">
        <w:rPr>
          <w:rFonts w:eastAsia="Calibri" w:cstheme="minorHAnsi"/>
          <w:b/>
          <w:bCs/>
          <w:highlight w:val="white"/>
        </w:rPr>
        <w:t xml:space="preserve"> </w:t>
      </w:r>
      <w:r w:rsidR="00F4685F" w:rsidRPr="00F4685F">
        <w:rPr>
          <w:rFonts w:eastAsia="Calibri" w:cstheme="minorHAnsi"/>
          <w:b/>
          <w:lang w:val="en-US"/>
        </w:rPr>
        <w:t>MANTENIMIENTO PREVENTIVO</w:t>
      </w:r>
    </w:p>
    <w:p w14:paraId="22DCFB3D"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 xml:space="preserve">El mantenimiento preventivo del sistema debe considerar lo siguiente: </w:t>
      </w:r>
    </w:p>
    <w:p w14:paraId="129F2B5B" w14:textId="77777777" w:rsidR="00177C5E" w:rsidRPr="00F4685F" w:rsidRDefault="00177C5E" w:rsidP="00177C5E">
      <w:pPr>
        <w:widowControl w:val="0"/>
        <w:numPr>
          <w:ilvl w:val="0"/>
          <w:numId w:val="104"/>
        </w:numPr>
        <w:spacing w:before="120" w:after="120" w:line="240" w:lineRule="auto"/>
        <w:ind w:left="284" w:hanging="284"/>
        <w:jc w:val="both"/>
        <w:rPr>
          <w:rFonts w:eastAsia="Calibri" w:cstheme="minorHAnsi"/>
          <w:lang w:val="en-US"/>
        </w:rPr>
      </w:pPr>
      <w:r w:rsidRPr="00F4685F">
        <w:rPr>
          <w:rFonts w:eastAsia="Calibri" w:cstheme="minorHAnsi"/>
          <w:bCs/>
          <w:highlight w:val="white"/>
        </w:rPr>
        <w:t xml:space="preserve">El adjudicado deberá cumplir mes a mes la calendarización de las mantenciones preventivas ofertadas. </w:t>
      </w:r>
    </w:p>
    <w:p w14:paraId="7F4EED83" w14:textId="77777777" w:rsidR="00177C5E" w:rsidRPr="00F4685F" w:rsidRDefault="00177C5E" w:rsidP="00177C5E">
      <w:pPr>
        <w:widowControl w:val="0"/>
        <w:numPr>
          <w:ilvl w:val="0"/>
          <w:numId w:val="104"/>
        </w:numPr>
        <w:spacing w:before="120" w:after="120" w:line="240" w:lineRule="auto"/>
        <w:ind w:left="284" w:hanging="284"/>
        <w:jc w:val="both"/>
        <w:rPr>
          <w:rFonts w:eastAsia="Calibri" w:cstheme="minorHAnsi"/>
          <w:bCs/>
          <w:highlight w:val="white"/>
        </w:rPr>
      </w:pPr>
      <w:r w:rsidRPr="00F4685F">
        <w:rPr>
          <w:rFonts w:eastAsia="Calibri" w:cstheme="minorHAnsi"/>
          <w:bCs/>
          <w:highlight w:val="white"/>
        </w:rPr>
        <w:t>Revisión de todos los equipos del sistema al menos una vez en el mes, inicialmente para los equipos operativos, donde se deberá verificar su funcionamiento y reparar los defectos que se presenten, siempre que no signifiquen la intervención mayor de equipos.</w:t>
      </w:r>
    </w:p>
    <w:p w14:paraId="11FAC848" w14:textId="77777777" w:rsidR="00177C5E" w:rsidRPr="00F4685F" w:rsidRDefault="00177C5E" w:rsidP="00177C5E">
      <w:pPr>
        <w:widowControl w:val="0"/>
        <w:numPr>
          <w:ilvl w:val="0"/>
          <w:numId w:val="104"/>
        </w:numPr>
        <w:spacing w:before="120" w:after="120" w:line="240" w:lineRule="auto"/>
        <w:ind w:left="284" w:hanging="284"/>
        <w:jc w:val="both"/>
        <w:rPr>
          <w:rFonts w:eastAsia="Calibri" w:cstheme="minorHAnsi"/>
          <w:bCs/>
          <w:highlight w:val="white"/>
        </w:rPr>
      </w:pPr>
      <w:r w:rsidRPr="00F4685F">
        <w:rPr>
          <w:rFonts w:eastAsia="Calibri" w:cstheme="minorHAnsi"/>
          <w:bCs/>
          <w:highlight w:val="white"/>
        </w:rPr>
        <w:t>Apoyo en la gestión de los recursos humanos técnicos necesarios para mantener el óptimo nivel de operatividad del sistema, lo que comprende las siguientes actividades básicas, entre otras:</w:t>
      </w:r>
    </w:p>
    <w:p w14:paraId="5CE23836" w14:textId="77777777" w:rsidR="00177C5E" w:rsidRPr="00F4685F" w:rsidRDefault="00177C5E" w:rsidP="00177C5E">
      <w:pPr>
        <w:widowControl w:val="0"/>
        <w:numPr>
          <w:ilvl w:val="0"/>
          <w:numId w:val="11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Verificación, reparación, limpieza general y ajuste de los puntos. </w:t>
      </w:r>
    </w:p>
    <w:p w14:paraId="6D936973" w14:textId="77777777" w:rsidR="00177C5E" w:rsidRPr="00F4685F" w:rsidRDefault="00177C5E" w:rsidP="00177C5E">
      <w:pPr>
        <w:widowControl w:val="0"/>
        <w:numPr>
          <w:ilvl w:val="0"/>
          <w:numId w:val="11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Revisión y lubricación de los sistemas mecánicos.</w:t>
      </w:r>
    </w:p>
    <w:p w14:paraId="4B4147F4" w14:textId="77777777" w:rsidR="00177C5E" w:rsidRPr="00F4685F" w:rsidRDefault="00177C5E" w:rsidP="00177C5E">
      <w:pPr>
        <w:widowControl w:val="0"/>
        <w:numPr>
          <w:ilvl w:val="0"/>
          <w:numId w:val="11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Ajuste de sistemas eléctricos, electromecánicos y accesorios.</w:t>
      </w:r>
    </w:p>
    <w:p w14:paraId="22723A21" w14:textId="77777777" w:rsidR="00177C5E" w:rsidRPr="00F4685F" w:rsidRDefault="00177C5E" w:rsidP="00177C5E">
      <w:pPr>
        <w:widowControl w:val="0"/>
        <w:numPr>
          <w:ilvl w:val="0"/>
          <w:numId w:val="11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 xml:space="preserve">Revisión de monitores y sistema de control y grabación, según corresponda. </w:t>
      </w:r>
    </w:p>
    <w:p w14:paraId="132CB957" w14:textId="77777777" w:rsidR="00177C5E" w:rsidRPr="00F4685F" w:rsidRDefault="00177C5E" w:rsidP="00177C5E">
      <w:pPr>
        <w:widowControl w:val="0"/>
        <w:numPr>
          <w:ilvl w:val="0"/>
          <w:numId w:val="11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Verificación de conexiones y existencia de señal (ya sea por fibra óptica o inalámbrica) y energía, además de su respectiva gestión en caso de fallas.</w:t>
      </w:r>
    </w:p>
    <w:p w14:paraId="35CEFEAC" w14:textId="77777777" w:rsidR="00177C5E" w:rsidRPr="00F4685F" w:rsidRDefault="00177C5E" w:rsidP="00177C5E">
      <w:pPr>
        <w:widowControl w:val="0"/>
        <w:numPr>
          <w:ilvl w:val="0"/>
          <w:numId w:val="111"/>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Informar de elementos que dificulten el área de visualización.</w:t>
      </w:r>
    </w:p>
    <w:p w14:paraId="610CCB93" w14:textId="77777777" w:rsidR="00177C5E" w:rsidRPr="00F4685F" w:rsidRDefault="00177C5E" w:rsidP="00177C5E">
      <w:pPr>
        <w:widowControl w:val="0"/>
        <w:spacing w:before="120" w:after="120" w:line="240" w:lineRule="auto"/>
        <w:contextualSpacing/>
        <w:jc w:val="both"/>
        <w:rPr>
          <w:rFonts w:eastAsia="Calibri" w:cstheme="minorHAnsi"/>
          <w:bCs/>
          <w:highlight w:val="white"/>
        </w:rPr>
      </w:pPr>
    </w:p>
    <w:p w14:paraId="42EA9DFE" w14:textId="77777777" w:rsidR="00177C5E" w:rsidRPr="00F4685F" w:rsidRDefault="00177C5E" w:rsidP="00177C5E">
      <w:pPr>
        <w:widowControl w:val="0"/>
        <w:numPr>
          <w:ilvl w:val="0"/>
          <w:numId w:val="104"/>
        </w:numPr>
        <w:spacing w:before="120" w:after="120" w:line="240" w:lineRule="auto"/>
        <w:ind w:left="284" w:hanging="284"/>
        <w:jc w:val="both"/>
        <w:rPr>
          <w:rFonts w:eastAsia="Calibri" w:cstheme="minorHAnsi"/>
          <w:bCs/>
          <w:highlight w:val="white"/>
        </w:rPr>
      </w:pPr>
      <w:r w:rsidRPr="00F4685F">
        <w:rPr>
          <w:rFonts w:eastAsia="Calibri" w:cstheme="minorHAnsi"/>
          <w:bCs/>
          <w:highlight w:val="white"/>
        </w:rPr>
        <w:t xml:space="preserve">Se deberán realizar trabajos de limpieza y pruebas de funcionamiento de todos los equipos ubicados tanto en terreno como en la sala de monitoreo y enlaces. En el caso de requerir apagar el sistema para realizar mantención, deberá dar aviso con un mínimo de 1 día de anticipación y en un máximo de 5 horas se deberá reestablecer el sistema, pudiendo extenderse este plazo previa autorización formal con de la Contraparte Técnica designada por la Subsecretaría. </w:t>
      </w:r>
    </w:p>
    <w:p w14:paraId="3DBC0013" w14:textId="77777777" w:rsidR="00177C5E" w:rsidRPr="00F4685F" w:rsidRDefault="00177C5E" w:rsidP="00177C5E">
      <w:pPr>
        <w:widowControl w:val="0"/>
        <w:numPr>
          <w:ilvl w:val="0"/>
          <w:numId w:val="104"/>
        </w:numPr>
        <w:spacing w:before="120" w:after="120" w:line="240" w:lineRule="auto"/>
        <w:ind w:left="284" w:hanging="284"/>
        <w:jc w:val="both"/>
        <w:rPr>
          <w:rFonts w:eastAsia="Calibri" w:cstheme="minorHAnsi"/>
          <w:bCs/>
          <w:highlight w:val="white"/>
        </w:rPr>
      </w:pPr>
      <w:r w:rsidRPr="00F4685F">
        <w:rPr>
          <w:rFonts w:eastAsia="Calibri" w:cstheme="minorHAnsi"/>
          <w:bCs/>
          <w:highlight w:val="white"/>
        </w:rPr>
        <w:t>Incluye inspección visual, pruebas funcionales, calibraciones, configuraciones, inspección actualización de software y reposición de componentes defectuosos con potencialidad de futuras fallas a modo de prevenir daño.</w:t>
      </w:r>
    </w:p>
    <w:p w14:paraId="705BBAD5" w14:textId="77777777" w:rsidR="00177C5E" w:rsidRPr="00F4685F" w:rsidRDefault="00177C5E" w:rsidP="00177C5E">
      <w:pPr>
        <w:widowControl w:val="0"/>
        <w:numPr>
          <w:ilvl w:val="0"/>
          <w:numId w:val="104"/>
        </w:numPr>
        <w:spacing w:before="120" w:after="120" w:line="240" w:lineRule="auto"/>
        <w:ind w:left="284" w:hanging="284"/>
        <w:jc w:val="both"/>
        <w:rPr>
          <w:rFonts w:eastAsia="Calibri" w:cstheme="minorHAnsi"/>
          <w:bCs/>
          <w:highlight w:val="white"/>
        </w:rPr>
      </w:pPr>
      <w:r w:rsidRPr="00F4685F">
        <w:rPr>
          <w:rFonts w:eastAsia="Calibri" w:cstheme="minorHAnsi"/>
          <w:bCs/>
          <w:highlight w:val="white"/>
        </w:rPr>
        <w:t xml:space="preserve">Nivelado, reapriete de pernos, sellado tapas de registro en postes de sustentación, pandeos </w:t>
      </w:r>
      <w:r w:rsidRPr="00F4685F">
        <w:rPr>
          <w:rFonts w:eastAsia="Calibri" w:cstheme="minorHAnsi"/>
          <w:bCs/>
          <w:highlight w:val="white"/>
        </w:rPr>
        <w:lastRenderedPageBreak/>
        <w:t>desaplomo o fallas cada vez que sean detectadas y que puedan afectar al funcionamiento de las cámaras que sustentan.</w:t>
      </w:r>
    </w:p>
    <w:p w14:paraId="0A1B66BB" w14:textId="77777777" w:rsidR="00177C5E" w:rsidRPr="00F4685F" w:rsidRDefault="00177C5E" w:rsidP="00177C5E">
      <w:pPr>
        <w:widowControl w:val="0"/>
        <w:numPr>
          <w:ilvl w:val="0"/>
          <w:numId w:val="104"/>
        </w:numPr>
        <w:spacing w:before="120" w:after="120" w:line="240" w:lineRule="auto"/>
        <w:ind w:left="284" w:hanging="284"/>
        <w:jc w:val="both"/>
        <w:rPr>
          <w:rFonts w:eastAsia="Calibri" w:cstheme="minorHAnsi"/>
          <w:bCs/>
          <w:highlight w:val="white"/>
        </w:rPr>
      </w:pPr>
      <w:r w:rsidRPr="00F4685F">
        <w:rPr>
          <w:rFonts w:eastAsia="Calibri" w:cstheme="minorHAnsi"/>
          <w:bCs/>
          <w:highlight w:val="white"/>
        </w:rPr>
        <w:t>Revisión y lubricación de los sistemas mecánicos, ajuste de los sistemas eléctricos, electromecánicos, de sonido y accesorios, si lo requiriesen, además de la limpieza general de los equipos instalados tanto en las centrales de monitoreo, puntos de cámara y sistemas de apoyo.</w:t>
      </w:r>
    </w:p>
    <w:p w14:paraId="5840D665" w14:textId="77777777" w:rsidR="00177C5E" w:rsidRPr="00F4685F" w:rsidRDefault="00177C5E" w:rsidP="00177C5E">
      <w:pPr>
        <w:widowControl w:val="0"/>
        <w:numPr>
          <w:ilvl w:val="0"/>
          <w:numId w:val="104"/>
        </w:numPr>
        <w:spacing w:before="120" w:after="120" w:line="240" w:lineRule="auto"/>
        <w:ind w:left="284" w:hanging="284"/>
        <w:jc w:val="both"/>
        <w:rPr>
          <w:rFonts w:eastAsia="Calibri" w:cstheme="minorHAnsi"/>
          <w:bCs/>
          <w:highlight w:val="white"/>
        </w:rPr>
      </w:pPr>
      <w:r w:rsidRPr="00F4685F">
        <w:rPr>
          <w:rFonts w:eastAsia="Calibri" w:cstheme="minorHAnsi"/>
          <w:bCs/>
          <w:highlight w:val="white"/>
        </w:rPr>
        <w:t>Se debe de considerar como parte de este tipo de mantenimiento, la reparación o cambio de cableado, conectores u otro material requerido para la conexión interna entre las cámaras y los puntos finales de las empresas proveedoras de energía y de transporte de señal.</w:t>
      </w:r>
    </w:p>
    <w:p w14:paraId="4A6DBEF3" w14:textId="77777777" w:rsidR="00177C5E" w:rsidRPr="00F4685F" w:rsidRDefault="00177C5E" w:rsidP="00177C5E">
      <w:pPr>
        <w:widowControl w:val="0"/>
        <w:numPr>
          <w:ilvl w:val="0"/>
          <w:numId w:val="104"/>
        </w:numPr>
        <w:spacing w:before="120" w:after="120" w:line="240" w:lineRule="auto"/>
        <w:ind w:left="284" w:hanging="284"/>
        <w:jc w:val="both"/>
        <w:rPr>
          <w:rFonts w:eastAsia="Calibri" w:cstheme="minorHAnsi"/>
          <w:lang w:val="en-US"/>
        </w:rPr>
      </w:pPr>
      <w:r w:rsidRPr="00F4685F">
        <w:rPr>
          <w:rFonts w:eastAsia="Calibri" w:cstheme="minorHAnsi"/>
          <w:bCs/>
          <w:highlight w:val="white"/>
        </w:rPr>
        <w:t>Los insumos para acceder al sistema completo (ej.: camiones pluma o para trabajar en altura, escalas, etc.), más los insumos para realizar aseo, así como repuestos básicos necesarios como consecuencia de las fallas en los componentes del sistema deberán incluirse en la licitación. Estos insumos deberán estar en stock del adjudicado, de tal manera de asegurar el oportuno y correcto funcionamiento del sistema en el menor tiempo posible, cuyo tiempo será de mutuo acuerdo con el mandante.</w:t>
      </w:r>
    </w:p>
    <w:p w14:paraId="6F435D72" w14:textId="77777777" w:rsidR="00177C5E" w:rsidRPr="00F4685F" w:rsidRDefault="00177C5E" w:rsidP="00177C5E">
      <w:pPr>
        <w:widowControl w:val="0"/>
        <w:numPr>
          <w:ilvl w:val="0"/>
          <w:numId w:val="104"/>
        </w:numPr>
        <w:spacing w:before="120" w:after="120" w:line="240" w:lineRule="auto"/>
        <w:ind w:left="284" w:hanging="284"/>
        <w:jc w:val="both"/>
        <w:rPr>
          <w:rFonts w:eastAsia="Calibri" w:cstheme="minorHAnsi"/>
          <w:bCs/>
          <w:highlight w:val="white"/>
        </w:rPr>
      </w:pPr>
      <w:r w:rsidRPr="00F4685F">
        <w:rPr>
          <w:rFonts w:eastAsia="Calibri" w:cstheme="minorHAnsi"/>
          <w:bCs/>
          <w:highlight w:val="white"/>
        </w:rPr>
        <w:t>Se deberá considerar como parte de este tipo de mantenimiento, la actualización constante del software asociado al sistema y de acuerdo a las especificaciones del fabricante.</w:t>
      </w:r>
    </w:p>
    <w:p w14:paraId="0664D135" w14:textId="77777777" w:rsidR="00177C5E" w:rsidRPr="00F4685F" w:rsidRDefault="00177C5E" w:rsidP="00177C5E">
      <w:pPr>
        <w:widowControl w:val="0"/>
        <w:numPr>
          <w:ilvl w:val="0"/>
          <w:numId w:val="104"/>
        </w:numPr>
        <w:spacing w:before="120" w:after="120" w:line="240" w:lineRule="auto"/>
        <w:ind w:left="284" w:hanging="284"/>
        <w:jc w:val="both"/>
        <w:rPr>
          <w:rFonts w:eastAsia="Calibri" w:cstheme="minorHAnsi"/>
          <w:bCs/>
          <w:highlight w:val="white"/>
        </w:rPr>
      </w:pPr>
      <w:r w:rsidRPr="00F4685F">
        <w:rPr>
          <w:rFonts w:eastAsia="Calibri" w:cstheme="minorHAnsi"/>
          <w:bCs/>
          <w:highlight w:val="white"/>
        </w:rPr>
        <w:t>Las actividades preventivas deberán ser efectuadas en días y horarios hábiles de acuerdo a la programación que se realice (excepcionando trabajos nocturnos debido a las condiciones de acceso, el cual debe de ser notificado y coordinado con anterioridad), salvo emergencias calificadas coordinadas entre ambas partes. Para estos efectos, el adjudicado deberá presentar mes a mes a la CTC la calendarización de las mantenciones preventivas.</w:t>
      </w:r>
    </w:p>
    <w:p w14:paraId="64BA9C38" w14:textId="77777777" w:rsidR="00177C5E" w:rsidRPr="00F4685F" w:rsidRDefault="00177C5E" w:rsidP="00177C5E">
      <w:pPr>
        <w:widowControl w:val="0"/>
        <w:numPr>
          <w:ilvl w:val="0"/>
          <w:numId w:val="104"/>
        </w:numPr>
        <w:spacing w:before="120" w:after="120" w:line="240" w:lineRule="auto"/>
        <w:ind w:left="284" w:hanging="284"/>
        <w:jc w:val="both"/>
        <w:rPr>
          <w:rFonts w:eastAsia="Calibri" w:cstheme="minorHAnsi"/>
          <w:bCs/>
          <w:highlight w:val="white"/>
        </w:rPr>
      </w:pPr>
      <w:r w:rsidRPr="00F4685F">
        <w:rPr>
          <w:rFonts w:eastAsia="Calibri" w:cstheme="minorHAnsi"/>
          <w:bCs/>
          <w:highlight w:val="white"/>
        </w:rPr>
        <w:t xml:space="preserve">Se deberá realizar trimestralmente un Test Global del sistema. </w:t>
      </w:r>
    </w:p>
    <w:p w14:paraId="6607F27F" w14:textId="77777777" w:rsidR="00177C5E" w:rsidRPr="00F4685F" w:rsidRDefault="00177C5E" w:rsidP="00177C5E">
      <w:pPr>
        <w:widowControl w:val="0"/>
        <w:numPr>
          <w:ilvl w:val="0"/>
          <w:numId w:val="104"/>
        </w:numPr>
        <w:spacing w:before="120" w:after="120" w:line="240" w:lineRule="auto"/>
        <w:ind w:left="284" w:hanging="284"/>
        <w:jc w:val="both"/>
        <w:rPr>
          <w:rFonts w:eastAsia="Calibri" w:cstheme="minorHAnsi"/>
          <w:bCs/>
          <w:highlight w:val="white"/>
        </w:rPr>
      </w:pPr>
      <w:r w:rsidRPr="00F4685F">
        <w:rPr>
          <w:rFonts w:eastAsia="Calibri" w:cstheme="minorHAnsi"/>
          <w:bCs/>
          <w:highlight w:val="white"/>
        </w:rPr>
        <w:t>Todo lo relacionado con el mantenimiento de la red de transmisión.</w:t>
      </w:r>
    </w:p>
    <w:p w14:paraId="59EEF064" w14:textId="77777777" w:rsidR="00177C5E" w:rsidRPr="00F4685F" w:rsidRDefault="00177C5E" w:rsidP="00177C5E">
      <w:pPr>
        <w:widowControl w:val="0"/>
        <w:numPr>
          <w:ilvl w:val="0"/>
          <w:numId w:val="104"/>
        </w:numPr>
        <w:spacing w:before="120" w:after="120" w:line="240" w:lineRule="auto"/>
        <w:ind w:left="284" w:hanging="284"/>
        <w:jc w:val="both"/>
        <w:rPr>
          <w:rFonts w:eastAsia="Calibri" w:cstheme="minorHAnsi"/>
          <w:bCs/>
          <w:highlight w:val="white"/>
        </w:rPr>
      </w:pPr>
      <w:r w:rsidRPr="00F4685F">
        <w:rPr>
          <w:rFonts w:eastAsia="Calibri" w:cstheme="minorHAnsi"/>
          <w:bCs/>
          <w:highlight w:val="white"/>
        </w:rPr>
        <w:t>Debe contemplar la verificación de nivelado y ajuste de pernos en postes de sustentación cada vez que sean detectados pandeos o desaplomes que afecten el funcionamiento de las cámaras que sustentan</w:t>
      </w:r>
    </w:p>
    <w:p w14:paraId="3E8908A4" w14:textId="77777777" w:rsidR="00177C5E" w:rsidRPr="00F4685F" w:rsidRDefault="00177C5E" w:rsidP="00177C5E">
      <w:pPr>
        <w:widowControl w:val="0"/>
        <w:numPr>
          <w:ilvl w:val="0"/>
          <w:numId w:val="104"/>
        </w:numPr>
        <w:spacing w:before="120" w:after="120" w:line="240" w:lineRule="auto"/>
        <w:ind w:left="284" w:hanging="284"/>
        <w:jc w:val="both"/>
        <w:rPr>
          <w:rFonts w:eastAsia="Calibri" w:cstheme="minorHAnsi"/>
          <w:bCs/>
          <w:highlight w:val="white"/>
        </w:rPr>
      </w:pPr>
      <w:r w:rsidRPr="00F4685F">
        <w:rPr>
          <w:rFonts w:eastAsia="Calibri" w:cstheme="minorHAnsi"/>
          <w:bCs/>
          <w:highlight w:val="white"/>
        </w:rPr>
        <w:t>El reemplazo de equipos o infraestructura deberá ser de las mismas o superiores características de las actuales, previa información y conformidad del CTC.</w:t>
      </w:r>
    </w:p>
    <w:p w14:paraId="2A1D4D07" w14:textId="77777777" w:rsidR="00177C5E" w:rsidRDefault="00177C5E" w:rsidP="00177C5E">
      <w:pPr>
        <w:widowControl w:val="0"/>
        <w:numPr>
          <w:ilvl w:val="0"/>
          <w:numId w:val="104"/>
        </w:numPr>
        <w:spacing w:before="120" w:after="120" w:line="240" w:lineRule="auto"/>
        <w:ind w:left="284" w:hanging="284"/>
        <w:jc w:val="both"/>
        <w:rPr>
          <w:rFonts w:eastAsia="Calibri" w:cstheme="minorHAnsi"/>
          <w:bCs/>
          <w:highlight w:val="white"/>
        </w:rPr>
      </w:pPr>
      <w:r w:rsidRPr="00F4685F">
        <w:rPr>
          <w:rFonts w:eastAsia="Calibri" w:cstheme="minorHAnsi"/>
          <w:bCs/>
          <w:highlight w:val="white"/>
        </w:rPr>
        <w:t>Debe contemplar cualquier otro servicio de mantenimiento que se requiera para mantener operativo el sistema.</w:t>
      </w:r>
    </w:p>
    <w:p w14:paraId="7E95A808" w14:textId="77777777" w:rsidR="00E138D2" w:rsidRPr="00F4685F" w:rsidRDefault="00E138D2" w:rsidP="00E138D2">
      <w:pPr>
        <w:widowControl w:val="0"/>
        <w:spacing w:before="120" w:after="120" w:line="240" w:lineRule="auto"/>
        <w:ind w:left="284"/>
        <w:jc w:val="both"/>
        <w:rPr>
          <w:rFonts w:eastAsia="Calibri" w:cstheme="minorHAnsi"/>
          <w:bCs/>
          <w:highlight w:val="white"/>
        </w:rPr>
      </w:pPr>
    </w:p>
    <w:p w14:paraId="4120CA07" w14:textId="281D543C" w:rsidR="00177C5E" w:rsidRPr="00F4685F" w:rsidRDefault="00177C5E" w:rsidP="00177C5E">
      <w:pPr>
        <w:widowControl w:val="0"/>
        <w:numPr>
          <w:ilvl w:val="1"/>
          <w:numId w:val="118"/>
        </w:numPr>
        <w:tabs>
          <w:tab w:val="left" w:pos="769"/>
        </w:tabs>
        <w:spacing w:after="0" w:line="240" w:lineRule="auto"/>
        <w:jc w:val="both"/>
        <w:rPr>
          <w:rFonts w:eastAsia="Calibri" w:cstheme="minorHAnsi"/>
          <w:b/>
          <w:bCs/>
          <w:highlight w:val="white"/>
        </w:rPr>
      </w:pPr>
      <w:r w:rsidRPr="00F4685F">
        <w:rPr>
          <w:rFonts w:eastAsia="Calibri" w:cstheme="minorHAnsi"/>
          <w:b/>
          <w:bCs/>
          <w:highlight w:val="white"/>
        </w:rPr>
        <w:t xml:space="preserve"> </w:t>
      </w:r>
      <w:r w:rsidR="00F4685F" w:rsidRPr="00F4685F">
        <w:rPr>
          <w:rFonts w:eastAsia="Calibri" w:cstheme="minorHAnsi"/>
          <w:b/>
          <w:lang w:val="en-US"/>
        </w:rPr>
        <w:t>MANTENCIONES CORRECTIVAS. UPTIME Y SOPORTE COMPROMETIDO</w:t>
      </w:r>
    </w:p>
    <w:p w14:paraId="21F34922" w14:textId="77777777" w:rsidR="00177C5E" w:rsidRPr="00F4685F" w:rsidRDefault="00177C5E" w:rsidP="00177C5E">
      <w:pPr>
        <w:widowControl w:val="0"/>
        <w:spacing w:before="120" w:after="120" w:line="240" w:lineRule="auto"/>
        <w:jc w:val="both"/>
        <w:rPr>
          <w:rFonts w:eastAsia="Calibri" w:cstheme="minorHAnsi"/>
        </w:rPr>
      </w:pPr>
      <w:r w:rsidRPr="00F4685F">
        <w:rPr>
          <w:rFonts w:eastAsia="Calibri" w:cstheme="minorHAnsi"/>
        </w:rPr>
        <w:t>Ante fallas del sistema el adjudicatario deberá aplicar el mantenimiento correctivo adecuado, para restablecer la operatividad del sistema en el menor tiempo posible. Este tipo de fallas deberán ser informadas a la contraparte técnica designada por la Subsecretaría, junto con la solución aplicada.</w:t>
      </w:r>
    </w:p>
    <w:p w14:paraId="5426DEBA" w14:textId="083540AA" w:rsidR="00177C5E" w:rsidRDefault="00177C5E" w:rsidP="00177C5E">
      <w:pPr>
        <w:widowControl w:val="0"/>
        <w:spacing w:before="120" w:after="200" w:line="240" w:lineRule="auto"/>
        <w:jc w:val="both"/>
        <w:rPr>
          <w:rFonts w:eastAsia="Calibri" w:cstheme="minorHAnsi"/>
        </w:rPr>
      </w:pPr>
      <w:r w:rsidRPr="00F4685F">
        <w:rPr>
          <w:rFonts w:eastAsia="Calibri" w:cstheme="minorHAnsi"/>
        </w:rPr>
        <w:t>El adjudicatario será responsable del monitoreo permanente del sistema para su correcto funcionamiento. Si se detectan fallas ya sea por parte del adjudicatario, usuario final del sistema o por la CTC, se deberá considerar la atención en los tiempos de respuesta que a continuación se indican:</w:t>
      </w:r>
    </w:p>
    <w:p w14:paraId="400A38E3" w14:textId="77777777" w:rsidR="00E138D2" w:rsidRPr="00F4685F" w:rsidRDefault="00E138D2" w:rsidP="00177C5E">
      <w:pPr>
        <w:widowControl w:val="0"/>
        <w:spacing w:before="120" w:after="200" w:line="240" w:lineRule="auto"/>
        <w:jc w:val="both"/>
        <w:rPr>
          <w:rFonts w:eastAsia="Calibri" w:cstheme="minorHAnsi"/>
        </w:rPr>
      </w:pPr>
    </w:p>
    <w:tbl>
      <w:tblPr>
        <w:tblW w:w="4784" w:type="pct"/>
        <w:jc w:val="center"/>
        <w:tblLook w:val="04A0" w:firstRow="1" w:lastRow="0" w:firstColumn="1" w:lastColumn="0" w:noHBand="0" w:noVBand="1"/>
      </w:tblPr>
      <w:tblGrid>
        <w:gridCol w:w="5935"/>
        <w:gridCol w:w="2512"/>
      </w:tblGrid>
      <w:tr w:rsidR="00177C5E" w:rsidRPr="00F4685F" w14:paraId="5D588CDE" w14:textId="77777777" w:rsidTr="00177C5E">
        <w:trPr>
          <w:trHeight w:val="450"/>
          <w:jc w:val="center"/>
        </w:trPr>
        <w:tc>
          <w:tcPr>
            <w:tcW w:w="691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23B578A" w14:textId="77777777" w:rsidR="00177C5E" w:rsidRPr="00F4685F" w:rsidRDefault="00177C5E" w:rsidP="00177C5E">
            <w:pPr>
              <w:widowControl w:val="0"/>
              <w:spacing w:before="120" w:after="120" w:line="240" w:lineRule="auto"/>
              <w:jc w:val="center"/>
              <w:rPr>
                <w:rFonts w:eastAsia="Calibri" w:cstheme="minorHAnsi"/>
                <w:b/>
                <w:bCs/>
              </w:rPr>
            </w:pPr>
            <w:r w:rsidRPr="00F4685F">
              <w:rPr>
                <w:rFonts w:eastAsia="Calibri" w:cstheme="minorHAnsi"/>
                <w:b/>
                <w:bCs/>
              </w:rPr>
              <w:lastRenderedPageBreak/>
              <w:t>Detalle evento</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99A3E65" w14:textId="77777777" w:rsidR="00177C5E" w:rsidRPr="00F4685F" w:rsidRDefault="00177C5E" w:rsidP="00177C5E">
            <w:pPr>
              <w:widowControl w:val="0"/>
              <w:spacing w:before="120" w:after="120" w:line="240" w:lineRule="auto"/>
              <w:jc w:val="center"/>
              <w:rPr>
                <w:rFonts w:eastAsia="Calibri" w:cstheme="minorHAnsi"/>
                <w:b/>
                <w:bCs/>
              </w:rPr>
            </w:pPr>
            <w:r w:rsidRPr="00F4685F">
              <w:rPr>
                <w:rFonts w:eastAsia="Calibri" w:cstheme="minorHAnsi"/>
                <w:b/>
                <w:bCs/>
              </w:rPr>
              <w:t>Tiempo esperado</w:t>
            </w:r>
          </w:p>
        </w:tc>
      </w:tr>
      <w:tr w:rsidR="00177C5E" w:rsidRPr="00F4685F" w14:paraId="0C1D443E" w14:textId="77777777" w:rsidTr="00C66BE5">
        <w:trPr>
          <w:jc w:val="center"/>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211B3C"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 xml:space="preserve">Soporte requerimientos a todo evento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E8690" w14:textId="77777777" w:rsidR="00177C5E" w:rsidRPr="00F4685F" w:rsidRDefault="00177C5E" w:rsidP="00177C5E">
            <w:pPr>
              <w:widowControl w:val="0"/>
              <w:spacing w:before="120" w:after="120" w:line="240" w:lineRule="auto"/>
              <w:jc w:val="center"/>
              <w:rPr>
                <w:rFonts w:eastAsia="Calibri" w:cstheme="minorHAnsi"/>
                <w:bCs/>
                <w:highlight w:val="white"/>
              </w:rPr>
            </w:pPr>
            <w:r w:rsidRPr="00F4685F">
              <w:rPr>
                <w:rFonts w:eastAsia="Calibri" w:cstheme="minorHAnsi"/>
                <w:bCs/>
                <w:highlight w:val="white"/>
              </w:rPr>
              <w:t>7x24x365</w:t>
            </w:r>
          </w:p>
        </w:tc>
      </w:tr>
      <w:tr w:rsidR="00177C5E" w:rsidRPr="00F4685F" w14:paraId="19EAB0A0" w14:textId="77777777" w:rsidTr="00C66BE5">
        <w:trPr>
          <w:jc w:val="center"/>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CFB0CD"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 xml:space="preserve">Ticket resolución (eventos normales en días y horas hábiles) *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E7DBF" w14:textId="77777777" w:rsidR="00177C5E" w:rsidRPr="00F4685F" w:rsidRDefault="00177C5E" w:rsidP="00177C5E">
            <w:pPr>
              <w:widowControl w:val="0"/>
              <w:spacing w:before="120" w:after="120" w:line="240" w:lineRule="auto"/>
              <w:jc w:val="center"/>
              <w:rPr>
                <w:rFonts w:eastAsia="Calibri" w:cstheme="minorHAnsi"/>
                <w:bCs/>
                <w:highlight w:val="white"/>
              </w:rPr>
            </w:pPr>
            <w:r w:rsidRPr="00F4685F">
              <w:rPr>
                <w:rFonts w:eastAsia="Calibri" w:cstheme="minorHAnsi"/>
                <w:bCs/>
                <w:highlight w:val="white"/>
              </w:rPr>
              <w:t>hasta 8 horas</w:t>
            </w:r>
          </w:p>
        </w:tc>
      </w:tr>
      <w:tr w:rsidR="00177C5E" w:rsidRPr="00F4685F" w14:paraId="7EF79080" w14:textId="77777777" w:rsidTr="00C66BE5">
        <w:trPr>
          <w:jc w:val="center"/>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6B25B"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Ticket resolución (eventos normales en días y horas inhábiles)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52ACB" w14:textId="77777777" w:rsidR="00177C5E" w:rsidRPr="00F4685F" w:rsidRDefault="00177C5E" w:rsidP="00177C5E">
            <w:pPr>
              <w:widowControl w:val="0"/>
              <w:spacing w:before="120" w:after="120" w:line="240" w:lineRule="auto"/>
              <w:jc w:val="center"/>
              <w:rPr>
                <w:rFonts w:eastAsia="Calibri" w:cstheme="minorHAnsi"/>
                <w:bCs/>
                <w:highlight w:val="white"/>
              </w:rPr>
            </w:pPr>
            <w:r w:rsidRPr="00F4685F">
              <w:rPr>
                <w:rFonts w:eastAsia="Calibri" w:cstheme="minorHAnsi"/>
                <w:bCs/>
                <w:highlight w:val="white"/>
              </w:rPr>
              <w:t>hasta 10 horas</w:t>
            </w:r>
          </w:p>
        </w:tc>
      </w:tr>
      <w:tr w:rsidR="00177C5E" w:rsidRPr="00F4685F" w14:paraId="040E399C" w14:textId="77777777" w:rsidTr="00C66BE5">
        <w:trPr>
          <w:jc w:val="center"/>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6F67C5"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Ticket resolución (eventos urgentes)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CF8B7" w14:textId="77777777" w:rsidR="00177C5E" w:rsidRPr="00F4685F" w:rsidRDefault="00177C5E" w:rsidP="00177C5E">
            <w:pPr>
              <w:widowControl w:val="0"/>
              <w:spacing w:before="120" w:after="120" w:line="240" w:lineRule="auto"/>
              <w:jc w:val="center"/>
              <w:rPr>
                <w:rFonts w:eastAsia="Calibri" w:cstheme="minorHAnsi"/>
                <w:bCs/>
                <w:highlight w:val="white"/>
              </w:rPr>
            </w:pPr>
            <w:r w:rsidRPr="00F4685F">
              <w:rPr>
                <w:rFonts w:eastAsia="Calibri" w:cstheme="minorHAnsi"/>
                <w:bCs/>
                <w:highlight w:val="white"/>
              </w:rPr>
              <w:t>hasta 4 horas</w:t>
            </w:r>
          </w:p>
        </w:tc>
      </w:tr>
      <w:tr w:rsidR="00177C5E" w:rsidRPr="00F4685F" w14:paraId="69A99FD8" w14:textId="77777777" w:rsidTr="00C66BE5">
        <w:trPr>
          <w:jc w:val="center"/>
        </w:trPr>
        <w:tc>
          <w:tcPr>
            <w:tcW w:w="69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4C0D5"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Ticket resolución (actos vandálicos, eventos catastróficos, reposición)</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676D6" w14:textId="77777777" w:rsidR="00177C5E" w:rsidRPr="00F4685F" w:rsidRDefault="00177C5E" w:rsidP="00177C5E">
            <w:pPr>
              <w:widowControl w:val="0"/>
              <w:spacing w:before="120" w:after="120" w:line="240" w:lineRule="auto"/>
              <w:jc w:val="center"/>
              <w:rPr>
                <w:rFonts w:eastAsia="Calibri" w:cstheme="minorHAnsi"/>
                <w:bCs/>
                <w:highlight w:val="white"/>
              </w:rPr>
            </w:pPr>
            <w:r w:rsidRPr="00F4685F">
              <w:rPr>
                <w:rFonts w:eastAsia="Calibri" w:cstheme="minorHAnsi"/>
                <w:bCs/>
                <w:highlight w:val="white"/>
              </w:rPr>
              <w:t>10 días corridos (máximo)</w:t>
            </w:r>
          </w:p>
        </w:tc>
      </w:tr>
    </w:tbl>
    <w:p w14:paraId="2B6612D6" w14:textId="77777777" w:rsidR="00177C5E" w:rsidRPr="00F4685F" w:rsidRDefault="00177C5E" w:rsidP="00177C5E">
      <w:pPr>
        <w:widowControl w:val="0"/>
        <w:spacing w:before="120" w:after="120" w:line="240" w:lineRule="auto"/>
        <w:jc w:val="both"/>
        <w:rPr>
          <w:rFonts w:eastAsia="Calibri" w:cstheme="minorHAnsi"/>
          <w:b/>
          <w:bCs/>
          <w:i/>
          <w:highlight w:val="white"/>
        </w:rPr>
      </w:pPr>
      <w:r w:rsidRPr="00F4685F">
        <w:rPr>
          <w:rFonts w:eastAsia="Calibri" w:cstheme="minorHAnsi"/>
          <w:b/>
          <w:bCs/>
          <w:i/>
          <w:highlight w:val="white"/>
        </w:rPr>
        <w:t>(*) Que afecte a un punto específico</w:t>
      </w:r>
    </w:p>
    <w:p w14:paraId="05ED6EC4" w14:textId="77777777" w:rsidR="00177C5E" w:rsidRPr="00F4685F" w:rsidRDefault="00177C5E" w:rsidP="00177C5E">
      <w:pPr>
        <w:widowControl w:val="0"/>
        <w:spacing w:before="120" w:after="120" w:line="240" w:lineRule="auto"/>
        <w:jc w:val="both"/>
        <w:rPr>
          <w:rFonts w:eastAsia="Calibri" w:cstheme="minorHAnsi"/>
          <w:b/>
          <w:bCs/>
          <w:i/>
          <w:highlight w:val="white"/>
        </w:rPr>
      </w:pPr>
      <w:r w:rsidRPr="00F4685F">
        <w:rPr>
          <w:rFonts w:eastAsia="Calibri" w:cstheme="minorHAnsi"/>
          <w:b/>
          <w:bCs/>
          <w:i/>
          <w:highlight w:val="white"/>
        </w:rPr>
        <w:t>(**) Que afecte al menos al 50% o más del total del sistema o solución</w:t>
      </w:r>
    </w:p>
    <w:p w14:paraId="00BF1293" w14:textId="77777777" w:rsidR="00177C5E" w:rsidRPr="00F4685F" w:rsidRDefault="00177C5E" w:rsidP="00177C5E">
      <w:pPr>
        <w:widowControl w:val="0"/>
        <w:spacing w:before="120" w:after="120" w:line="240" w:lineRule="auto"/>
        <w:jc w:val="both"/>
        <w:rPr>
          <w:rFonts w:eastAsia="Calibri" w:cstheme="minorHAnsi"/>
          <w:b/>
          <w:bCs/>
          <w:i/>
          <w:highlight w:val="white"/>
        </w:rPr>
      </w:pPr>
      <w:r w:rsidRPr="00F4685F">
        <w:rPr>
          <w:rFonts w:eastAsia="Calibri" w:cstheme="minorHAnsi"/>
          <w:b/>
          <w:bCs/>
          <w:i/>
          <w:highlight w:val="white"/>
        </w:rPr>
        <w:t xml:space="preserve">(***) Los plazos señalados en la tabla anterior se contarán a partir de la notificación formal vía correo electrónico o el medio de comunicación designado para tal efecto en el acta de inicio del contrato, por parte de la CTC. </w:t>
      </w:r>
    </w:p>
    <w:p w14:paraId="3D383BD0" w14:textId="77777777" w:rsidR="00177C5E" w:rsidRPr="00F4685F" w:rsidRDefault="00177C5E" w:rsidP="00177C5E">
      <w:pPr>
        <w:spacing w:before="240" w:after="120" w:line="240" w:lineRule="auto"/>
        <w:jc w:val="both"/>
        <w:outlineLvl w:val="2"/>
        <w:rPr>
          <w:rFonts w:eastAsia="Calibri" w:cstheme="minorHAnsi"/>
          <w:b/>
          <w:bCs/>
          <w:highlight w:val="white"/>
        </w:rPr>
      </w:pPr>
      <w:r w:rsidRPr="00F4685F">
        <w:rPr>
          <w:rFonts w:eastAsia="Calibri" w:cstheme="minorHAnsi"/>
          <w:b/>
          <w:bCs/>
          <w:highlight w:val="white"/>
        </w:rPr>
        <w:t xml:space="preserve">Acuerdos de nivel de servicio: </w:t>
      </w:r>
    </w:p>
    <w:p w14:paraId="315B6D10" w14:textId="77777777" w:rsidR="00177C5E"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La siguiente tabla, muestra los SLA (Acuerdos de nivel de servicio), a los cuales oferente se debe comprometer:</w:t>
      </w:r>
    </w:p>
    <w:p w14:paraId="5206FED2" w14:textId="77777777" w:rsidR="00F4685F" w:rsidRPr="00F4685F" w:rsidRDefault="00F4685F" w:rsidP="00177C5E">
      <w:pPr>
        <w:widowControl w:val="0"/>
        <w:spacing w:before="120" w:after="120" w:line="240" w:lineRule="auto"/>
        <w:jc w:val="both"/>
        <w:rPr>
          <w:rFonts w:eastAsia="Calibri" w:cstheme="minorHAnsi"/>
          <w:bCs/>
          <w:highlight w:val="white"/>
        </w:rPr>
      </w:pPr>
    </w:p>
    <w:tbl>
      <w:tblPr>
        <w:tblW w:w="3900" w:type="pct"/>
        <w:jc w:val="center"/>
        <w:tblLook w:val="04A0" w:firstRow="1" w:lastRow="0" w:firstColumn="1" w:lastColumn="0" w:noHBand="0" w:noVBand="1"/>
      </w:tblPr>
      <w:tblGrid>
        <w:gridCol w:w="5205"/>
        <w:gridCol w:w="1681"/>
      </w:tblGrid>
      <w:tr w:rsidR="00177C5E" w:rsidRPr="00F4685F" w14:paraId="29AA8F04" w14:textId="77777777" w:rsidTr="00C66BE5">
        <w:trPr>
          <w:jc w:val="center"/>
        </w:trPr>
        <w:tc>
          <w:tcPr>
            <w:tcW w:w="53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3BD3B" w14:textId="77777777" w:rsidR="00177C5E" w:rsidRPr="00F4685F" w:rsidRDefault="00177C5E" w:rsidP="00177C5E">
            <w:pPr>
              <w:widowControl w:val="0"/>
              <w:spacing w:before="120" w:after="0" w:line="240" w:lineRule="auto"/>
              <w:jc w:val="both"/>
              <w:rPr>
                <w:rFonts w:eastAsia="Calibri" w:cstheme="minorHAnsi"/>
                <w:b/>
                <w:bCs/>
              </w:rPr>
            </w:pPr>
            <w:r w:rsidRPr="00F4685F">
              <w:rPr>
                <w:rFonts w:eastAsia="Calibri" w:cstheme="minorHAnsi"/>
                <w:b/>
                <w:bCs/>
              </w:rPr>
              <w:t>Detalle evento</w:t>
            </w:r>
          </w:p>
        </w:tc>
        <w:tc>
          <w:tcPr>
            <w:tcW w:w="1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F3FAC" w14:textId="77777777" w:rsidR="00177C5E" w:rsidRPr="00F4685F" w:rsidRDefault="00177C5E" w:rsidP="00177C5E">
            <w:pPr>
              <w:widowControl w:val="0"/>
              <w:spacing w:before="120" w:after="0" w:line="240" w:lineRule="auto"/>
              <w:jc w:val="center"/>
              <w:rPr>
                <w:rFonts w:eastAsia="Calibri" w:cstheme="minorHAnsi"/>
                <w:b/>
                <w:bCs/>
              </w:rPr>
            </w:pPr>
            <w:r w:rsidRPr="00F4685F">
              <w:rPr>
                <w:rFonts w:eastAsia="Calibri" w:cstheme="minorHAnsi"/>
                <w:b/>
                <w:bCs/>
              </w:rPr>
              <w:t>SLA esperado</w:t>
            </w:r>
          </w:p>
        </w:tc>
      </w:tr>
      <w:tr w:rsidR="00177C5E" w:rsidRPr="00F4685F" w14:paraId="010483DB" w14:textId="77777777" w:rsidTr="00C66BE5">
        <w:trPr>
          <w:jc w:val="center"/>
        </w:trPr>
        <w:tc>
          <w:tcPr>
            <w:tcW w:w="53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D44A7" w14:textId="77777777" w:rsidR="00177C5E" w:rsidRPr="00F4685F" w:rsidRDefault="00177C5E" w:rsidP="00177C5E">
            <w:pPr>
              <w:widowControl w:val="0"/>
              <w:spacing w:before="120" w:after="0" w:line="240" w:lineRule="auto"/>
              <w:jc w:val="both"/>
              <w:rPr>
                <w:rFonts w:eastAsia="Calibri" w:cstheme="minorHAnsi"/>
                <w:bCs/>
              </w:rPr>
            </w:pPr>
            <w:r w:rsidRPr="00F4685F">
              <w:rPr>
                <w:rFonts w:eastAsia="Calibri" w:cstheme="minorHAnsi"/>
                <w:bCs/>
              </w:rPr>
              <w:t>Cámara operativa con comunicación y transmisión de datos</w:t>
            </w:r>
          </w:p>
        </w:tc>
        <w:tc>
          <w:tcPr>
            <w:tcW w:w="170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F76FC" w14:textId="77777777" w:rsidR="00177C5E" w:rsidRPr="00F4685F" w:rsidRDefault="00177C5E" w:rsidP="00177C5E">
            <w:pPr>
              <w:widowControl w:val="0"/>
              <w:spacing w:before="120" w:after="0" w:line="240" w:lineRule="auto"/>
              <w:jc w:val="center"/>
              <w:rPr>
                <w:rFonts w:eastAsia="Calibri" w:cstheme="minorHAnsi"/>
                <w:bCs/>
              </w:rPr>
            </w:pPr>
            <w:r w:rsidRPr="00F4685F">
              <w:rPr>
                <w:rFonts w:eastAsia="Calibri" w:cstheme="minorHAnsi"/>
                <w:bCs/>
              </w:rPr>
              <w:t>99% anual</w:t>
            </w:r>
          </w:p>
        </w:tc>
      </w:tr>
    </w:tbl>
    <w:p w14:paraId="0A714B85" w14:textId="77777777" w:rsidR="00E138D2" w:rsidRDefault="00E138D2" w:rsidP="00177C5E">
      <w:pPr>
        <w:widowControl w:val="0"/>
        <w:spacing w:before="120" w:after="120" w:line="240" w:lineRule="auto"/>
        <w:jc w:val="both"/>
        <w:rPr>
          <w:rFonts w:eastAsia="Calibri" w:cstheme="minorHAnsi"/>
          <w:bCs/>
          <w:highlight w:val="white"/>
        </w:rPr>
      </w:pPr>
    </w:p>
    <w:p w14:paraId="25432806" w14:textId="63352FA2"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El cálculo del cumplimiento de SLA, medido para cada cámara, será dado por:</w:t>
      </w:r>
    </w:p>
    <w:p w14:paraId="1C634241" w14:textId="77777777" w:rsidR="00177C5E" w:rsidRPr="00F4685F" w:rsidRDefault="00177C5E" w:rsidP="00177C5E">
      <w:pPr>
        <w:widowControl w:val="0"/>
        <w:spacing w:before="120" w:after="120" w:line="240" w:lineRule="auto"/>
        <w:jc w:val="both"/>
        <w:rPr>
          <w:rFonts w:eastAsia="Calibri" w:cstheme="minorHAnsi"/>
          <w:bCs/>
          <w:highlight w:val="white"/>
        </w:rPr>
      </w:pPr>
    </w:p>
    <w:p w14:paraId="173A2C5F" w14:textId="716A8D8F" w:rsidR="00177C5E" w:rsidRPr="00F4685F" w:rsidRDefault="00177C5E" w:rsidP="00177C5E">
      <w:pPr>
        <w:widowControl w:val="0"/>
        <w:spacing w:before="120" w:after="120" w:line="240" w:lineRule="auto"/>
        <w:jc w:val="both"/>
        <w:rPr>
          <w:rFonts w:eastAsia="Calibri" w:cstheme="minorHAnsi"/>
          <w:lang w:val="en-US"/>
        </w:rPr>
      </w:pPr>
      <m:oMathPara>
        <m:oMath>
          <m:r>
            <w:rPr>
              <w:rFonts w:ascii="Cambria Math" w:eastAsia="Calibri" w:hAnsi="Cambria Math" w:cstheme="minorHAnsi"/>
              <w:lang w:val="en-US"/>
            </w:rPr>
            <m:t>SLA</m:t>
          </m:r>
          <m:r>
            <m:rPr>
              <m:lit/>
              <m:nor/>
            </m:rPr>
            <w:rPr>
              <w:rFonts w:eastAsia="Calibri" w:cstheme="minorHAnsi"/>
              <w:lang w:val="en-US"/>
            </w:rPr>
            <m:t>%</m:t>
          </m:r>
          <m:r>
            <w:rPr>
              <w:rFonts w:ascii="Cambria Math" w:eastAsia="Calibri" w:hAnsi="Cambria Math" w:cstheme="minorHAnsi"/>
              <w:lang w:val="en-US"/>
            </w:rPr>
            <m:t>=</m:t>
          </m:r>
          <m:d>
            <m:dPr>
              <m:ctrlPr>
                <w:rPr>
                  <w:rFonts w:ascii="Cambria Math" w:eastAsia="Calibri" w:hAnsi="Cambria Math" w:cstheme="minorHAnsi"/>
                  <w:lang w:val="en-US"/>
                </w:rPr>
              </m:ctrlPr>
            </m:dPr>
            <m:e>
              <m:f>
                <m:fPr>
                  <m:ctrlPr>
                    <w:rPr>
                      <w:rFonts w:ascii="Cambria Math" w:eastAsia="Calibri" w:hAnsi="Cambria Math" w:cstheme="minorHAnsi"/>
                      <w:lang w:val="en-US"/>
                    </w:rPr>
                  </m:ctrlPr>
                </m:fPr>
                <m:num>
                  <m:sSub>
                    <m:sSubPr>
                      <m:ctrlPr>
                        <w:rPr>
                          <w:rFonts w:ascii="Cambria Math" w:eastAsia="Calibri" w:hAnsi="Cambria Math" w:cstheme="minorHAnsi"/>
                          <w:lang w:val="en-US"/>
                        </w:rPr>
                      </m:ctrlPr>
                    </m:sSubPr>
                    <m:e>
                      <m:r>
                        <w:rPr>
                          <w:rFonts w:ascii="Cambria Math" w:eastAsia="Calibri" w:hAnsi="Cambria Math" w:cstheme="minorHAnsi"/>
                          <w:lang w:val="en-US"/>
                        </w:rPr>
                        <m:t>T</m:t>
                      </m:r>
                    </m:e>
                    <m:sub>
                      <m:r>
                        <w:rPr>
                          <w:rFonts w:ascii="Cambria Math" w:eastAsia="Calibri" w:hAnsi="Cambria Math" w:cstheme="minorHAnsi"/>
                          <w:lang w:val="en-US"/>
                        </w:rPr>
                        <m:t>total</m:t>
                      </m:r>
                    </m:sub>
                  </m:sSub>
                  <m:r>
                    <w:rPr>
                      <w:rFonts w:ascii="Cambria Math" w:eastAsia="Calibri" w:hAnsi="Cambria Math" w:cstheme="minorHAnsi"/>
                      <w:lang w:val="en-US"/>
                    </w:rPr>
                    <m:t>-</m:t>
                  </m:r>
                  <m:sSub>
                    <m:sSubPr>
                      <m:ctrlPr>
                        <w:rPr>
                          <w:rFonts w:ascii="Cambria Math" w:eastAsia="Calibri" w:hAnsi="Cambria Math" w:cstheme="minorHAnsi"/>
                          <w:lang w:val="en-US"/>
                        </w:rPr>
                      </m:ctrlPr>
                    </m:sSubPr>
                    <m:e>
                      <m:r>
                        <w:rPr>
                          <w:rFonts w:ascii="Cambria Math" w:eastAsia="Calibri" w:hAnsi="Cambria Math" w:cstheme="minorHAnsi"/>
                          <w:lang w:val="en-US"/>
                        </w:rPr>
                        <m:t>T</m:t>
                      </m:r>
                    </m:e>
                    <m:sub>
                      <m:r>
                        <w:rPr>
                          <w:rFonts w:ascii="Cambria Math" w:eastAsia="Calibri" w:hAnsi="Cambria Math" w:cstheme="minorHAnsi"/>
                          <w:lang w:val="en-US"/>
                        </w:rPr>
                        <m:t>down</m:t>
                      </m:r>
                    </m:sub>
                  </m:sSub>
                </m:num>
                <m:den>
                  <m:sSub>
                    <m:sSubPr>
                      <m:ctrlPr>
                        <w:rPr>
                          <w:rFonts w:ascii="Cambria Math" w:eastAsia="Calibri" w:hAnsi="Cambria Math" w:cstheme="minorHAnsi"/>
                          <w:lang w:val="en-US"/>
                        </w:rPr>
                      </m:ctrlPr>
                    </m:sSubPr>
                    <m:e>
                      <m:r>
                        <w:rPr>
                          <w:rFonts w:ascii="Cambria Math" w:eastAsia="Calibri" w:hAnsi="Cambria Math" w:cstheme="minorHAnsi"/>
                          <w:lang w:val="en-US"/>
                        </w:rPr>
                        <m:t>T</m:t>
                      </m:r>
                    </m:e>
                    <m:sub>
                      <m:r>
                        <w:rPr>
                          <w:rFonts w:ascii="Cambria Math" w:eastAsia="Calibri" w:hAnsi="Cambria Math" w:cstheme="minorHAnsi"/>
                          <w:lang w:val="en-US"/>
                        </w:rPr>
                        <m:t>total</m:t>
                      </m:r>
                    </m:sub>
                  </m:sSub>
                </m:den>
              </m:f>
            </m:e>
          </m:d>
          <m:r>
            <w:rPr>
              <w:rFonts w:ascii="Cambria Math" w:eastAsia="Calibri" w:hAnsi="Cambria Math" w:cstheme="minorHAnsi"/>
              <w:lang w:val="en-US"/>
            </w:rPr>
            <m:t>*100</m:t>
          </m:r>
          <m:r>
            <m:rPr>
              <m:lit/>
              <m:nor/>
            </m:rPr>
            <w:rPr>
              <w:rFonts w:eastAsia="Calibri" w:cstheme="minorHAnsi"/>
              <w:lang w:val="en-US"/>
            </w:rPr>
            <m:t>%</m:t>
          </m:r>
        </m:oMath>
      </m:oMathPara>
    </w:p>
    <w:p w14:paraId="1D665914" w14:textId="77777777" w:rsidR="00E138D2" w:rsidRDefault="00E138D2" w:rsidP="00177C5E">
      <w:pPr>
        <w:widowControl w:val="0"/>
        <w:spacing w:before="120" w:after="120" w:line="240" w:lineRule="auto"/>
        <w:jc w:val="both"/>
        <w:rPr>
          <w:rFonts w:eastAsia="Calibri" w:cstheme="minorHAnsi"/>
          <w:bCs/>
          <w:highlight w:val="white"/>
        </w:rPr>
      </w:pPr>
    </w:p>
    <w:p w14:paraId="2DC4EA4E" w14:textId="376AF5D9"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Donde:</w:t>
      </w:r>
    </w:p>
    <w:p w14:paraId="765D6D7D" w14:textId="77777777" w:rsidR="00177C5E" w:rsidRPr="00F4685F" w:rsidRDefault="00000000" w:rsidP="00177C5E">
      <w:pPr>
        <w:widowControl w:val="0"/>
        <w:spacing w:before="120" w:after="120" w:line="240" w:lineRule="auto"/>
        <w:jc w:val="both"/>
        <w:rPr>
          <w:rFonts w:eastAsia="Calibri" w:cstheme="minorHAnsi"/>
          <w:lang w:val="en-US"/>
        </w:rPr>
      </w:pPr>
      <m:oMath>
        <m:sSub>
          <m:sSubPr>
            <m:ctrlPr>
              <w:rPr>
                <w:rFonts w:ascii="Cambria Math" w:eastAsia="Calibri" w:hAnsi="Cambria Math" w:cstheme="minorHAnsi"/>
                <w:lang w:val="en-US"/>
              </w:rPr>
            </m:ctrlPr>
          </m:sSubPr>
          <m:e>
            <m:r>
              <w:rPr>
                <w:rFonts w:ascii="Cambria Math" w:eastAsia="Calibri" w:hAnsi="Cambria Math" w:cstheme="minorHAnsi"/>
                <w:lang w:val="en-US"/>
              </w:rPr>
              <m:t>T</m:t>
            </m:r>
          </m:e>
          <m:sub>
            <m:r>
              <w:rPr>
                <w:rFonts w:ascii="Cambria Math" w:eastAsia="Calibri" w:hAnsi="Cambria Math" w:cstheme="minorHAnsi"/>
                <w:lang w:val="en-US"/>
              </w:rPr>
              <m:t>total</m:t>
            </m:r>
          </m:sub>
        </m:sSub>
      </m:oMath>
      <w:r w:rsidR="00177C5E" w:rsidRPr="00F4685F">
        <w:rPr>
          <w:rFonts w:eastAsia="Calibri" w:cstheme="minorHAnsi"/>
          <w:bCs/>
          <w:highlight w:val="white"/>
        </w:rPr>
        <w:t xml:space="preserve"> : horas totales del año medido</w:t>
      </w:r>
    </w:p>
    <w:p w14:paraId="793E50FA" w14:textId="77777777" w:rsidR="00177C5E" w:rsidRPr="00F4685F" w:rsidRDefault="00000000" w:rsidP="00177C5E">
      <w:pPr>
        <w:widowControl w:val="0"/>
        <w:spacing w:before="120" w:after="120" w:line="240" w:lineRule="auto"/>
        <w:jc w:val="both"/>
        <w:rPr>
          <w:rFonts w:eastAsia="Calibri" w:cstheme="minorHAnsi"/>
          <w:lang w:val="en-US"/>
        </w:rPr>
      </w:pPr>
      <m:oMath>
        <m:sSub>
          <m:sSubPr>
            <m:ctrlPr>
              <w:rPr>
                <w:rFonts w:ascii="Cambria Math" w:eastAsia="Calibri" w:hAnsi="Cambria Math" w:cstheme="minorHAnsi"/>
                <w:lang w:val="en-US"/>
              </w:rPr>
            </m:ctrlPr>
          </m:sSubPr>
          <m:e>
            <m:r>
              <w:rPr>
                <w:rFonts w:ascii="Cambria Math" w:eastAsia="Calibri" w:hAnsi="Cambria Math" w:cstheme="minorHAnsi"/>
                <w:lang w:val="en-US"/>
              </w:rPr>
              <m:t>T</m:t>
            </m:r>
          </m:e>
          <m:sub>
            <m:r>
              <w:rPr>
                <w:rFonts w:ascii="Cambria Math" w:eastAsia="Calibri" w:hAnsi="Cambria Math" w:cstheme="minorHAnsi"/>
                <w:lang w:val="en-US"/>
              </w:rPr>
              <m:t>down</m:t>
            </m:r>
          </m:sub>
        </m:sSub>
      </m:oMath>
      <w:r w:rsidR="00177C5E" w:rsidRPr="00F4685F">
        <w:rPr>
          <w:rFonts w:eastAsia="Calibri" w:cstheme="minorHAnsi"/>
          <w:bCs/>
          <w:highlight w:val="white"/>
        </w:rPr>
        <w:t xml:space="preserve"> : horas medidas en que un sistema se encuentre sin operación y/o caído</w:t>
      </w:r>
    </w:p>
    <w:p w14:paraId="66B57317" w14:textId="77777777" w:rsidR="00177C5E" w:rsidRPr="00F4685F" w:rsidRDefault="00177C5E" w:rsidP="00177C5E">
      <w:pPr>
        <w:widowControl w:val="0"/>
        <w:spacing w:before="120" w:after="200" w:line="240" w:lineRule="auto"/>
        <w:jc w:val="both"/>
        <w:rPr>
          <w:rFonts w:eastAsia="Calibri" w:cstheme="minorHAnsi"/>
          <w:bCs/>
        </w:rPr>
      </w:pPr>
      <w:r w:rsidRPr="00F4685F">
        <w:rPr>
          <w:rFonts w:eastAsia="Calibri" w:cstheme="minorHAnsi"/>
          <w:bCs/>
        </w:rPr>
        <w:t xml:space="preserve">El cálculo de estos SLA se realizará durante el mes de enero de cada año, considerando el plazo en operación de cada cámara dentro del año calendario. </w:t>
      </w:r>
    </w:p>
    <w:p w14:paraId="5A0D2553"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 xml:space="preserve">Se debe considerar equipamiento en </w:t>
      </w:r>
      <w:proofErr w:type="spellStart"/>
      <w:r w:rsidRPr="00F4685F">
        <w:rPr>
          <w:rFonts w:eastAsia="Calibri" w:cstheme="minorHAnsi"/>
          <w:bCs/>
          <w:highlight w:val="white"/>
        </w:rPr>
        <w:t>spare</w:t>
      </w:r>
      <w:proofErr w:type="spellEnd"/>
      <w:r w:rsidRPr="00F4685F">
        <w:rPr>
          <w:rFonts w:eastAsia="Calibri" w:cstheme="minorHAnsi"/>
          <w:bCs/>
          <w:highlight w:val="white"/>
        </w:rPr>
        <w:t xml:space="preserve"> para recambio por fallas y así cumplir con los SLA.</w:t>
      </w:r>
    </w:p>
    <w:p w14:paraId="455DD78A"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Quedan excluidas las siguientes causales para el cálculo de SLA o tiempos comprometidos, que esencialmente se identifican como motivos de fuerza mayor:</w:t>
      </w:r>
    </w:p>
    <w:p w14:paraId="3C22A2AC" w14:textId="77777777" w:rsidR="00177C5E" w:rsidRPr="00F4685F" w:rsidRDefault="00177C5E" w:rsidP="00177C5E">
      <w:pPr>
        <w:widowControl w:val="0"/>
        <w:numPr>
          <w:ilvl w:val="0"/>
          <w:numId w:val="113"/>
        </w:numPr>
        <w:spacing w:before="120" w:after="120" w:line="240" w:lineRule="auto"/>
        <w:contextualSpacing/>
        <w:jc w:val="both"/>
        <w:rPr>
          <w:rFonts w:eastAsia="Calibri" w:cstheme="minorHAnsi"/>
          <w:bCs/>
          <w:highlight w:val="white"/>
        </w:rPr>
      </w:pPr>
      <w:r w:rsidRPr="00F4685F">
        <w:rPr>
          <w:rFonts w:eastAsia="Calibri" w:cstheme="minorHAnsi"/>
          <w:bCs/>
          <w:highlight w:val="white"/>
        </w:rPr>
        <w:lastRenderedPageBreak/>
        <w:t>Catástrofes naturales como inundaciones, terremotos u otras.</w:t>
      </w:r>
    </w:p>
    <w:p w14:paraId="17C77CA6" w14:textId="77777777" w:rsidR="00177C5E" w:rsidRPr="00F4685F" w:rsidRDefault="00177C5E" w:rsidP="00177C5E">
      <w:pPr>
        <w:widowControl w:val="0"/>
        <w:numPr>
          <w:ilvl w:val="0"/>
          <w:numId w:val="113"/>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Cortes masivos de energía eléctrica.</w:t>
      </w:r>
    </w:p>
    <w:p w14:paraId="5B05AFD0" w14:textId="77777777" w:rsidR="00177C5E" w:rsidRPr="00F4685F" w:rsidRDefault="00177C5E" w:rsidP="00177C5E">
      <w:pPr>
        <w:widowControl w:val="0"/>
        <w:numPr>
          <w:ilvl w:val="0"/>
          <w:numId w:val="113"/>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Caída de postación, accidentes en vía pública, trabajos de terceros en vía pública, trabajos viales y cualquier acto no planificado o consecuencia de acto de terceros, que resulte en la afectación del medio de transmisión.</w:t>
      </w:r>
    </w:p>
    <w:p w14:paraId="0436B1A8" w14:textId="77777777" w:rsidR="00177C5E" w:rsidRDefault="00177C5E" w:rsidP="00177C5E">
      <w:pPr>
        <w:widowControl w:val="0"/>
        <w:numPr>
          <w:ilvl w:val="0"/>
          <w:numId w:val="113"/>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Todo trabajo previamente planificado con la CTC por motivos correctivos o de mantenimiento necesario.</w:t>
      </w:r>
      <w:bookmarkStart w:id="72" w:name="3.3_UPS_respaldo_energía"/>
      <w:bookmarkStart w:id="73" w:name="Diagrama_Unilineal_Conexión_Eléctrica."/>
      <w:bookmarkStart w:id="74" w:name="2_Suministro_e_instalación_de_sistema_de"/>
      <w:bookmarkEnd w:id="72"/>
      <w:bookmarkEnd w:id="73"/>
      <w:bookmarkEnd w:id="74"/>
    </w:p>
    <w:p w14:paraId="7DAD0946" w14:textId="77777777" w:rsidR="00F4685F" w:rsidRDefault="00F4685F" w:rsidP="00F4685F">
      <w:pPr>
        <w:widowControl w:val="0"/>
        <w:spacing w:before="120" w:after="120" w:line="240" w:lineRule="auto"/>
        <w:contextualSpacing/>
        <w:jc w:val="both"/>
        <w:rPr>
          <w:rFonts w:eastAsia="Calibri" w:cstheme="minorHAnsi"/>
          <w:bCs/>
          <w:highlight w:val="white"/>
        </w:rPr>
      </w:pPr>
    </w:p>
    <w:p w14:paraId="6C3194ED" w14:textId="77777777" w:rsidR="00F4685F" w:rsidRPr="00F4685F" w:rsidRDefault="00F4685F" w:rsidP="00F4685F">
      <w:pPr>
        <w:widowControl w:val="0"/>
        <w:spacing w:before="120" w:after="120" w:line="240" w:lineRule="auto"/>
        <w:contextualSpacing/>
        <w:jc w:val="both"/>
        <w:rPr>
          <w:rFonts w:eastAsia="Calibri" w:cstheme="minorHAnsi"/>
          <w:bCs/>
          <w:highlight w:val="white"/>
        </w:rPr>
      </w:pPr>
    </w:p>
    <w:p w14:paraId="414A2D82" w14:textId="77777777" w:rsidR="00177C5E" w:rsidRPr="00F4685F" w:rsidRDefault="00177C5E" w:rsidP="00177C5E">
      <w:pPr>
        <w:keepNext/>
        <w:keepLines/>
        <w:widowControl w:val="0"/>
        <w:numPr>
          <w:ilvl w:val="0"/>
          <w:numId w:val="118"/>
        </w:numPr>
        <w:spacing w:before="240" w:after="120" w:line="276" w:lineRule="auto"/>
        <w:contextualSpacing/>
        <w:jc w:val="both"/>
        <w:outlineLvl w:val="1"/>
        <w:rPr>
          <w:rFonts w:eastAsia="Calibri" w:cstheme="minorHAnsi"/>
          <w:b/>
          <w:u w:val="single"/>
        </w:rPr>
      </w:pPr>
      <w:r w:rsidRPr="00F4685F">
        <w:rPr>
          <w:rFonts w:eastAsia="Calibri" w:cstheme="minorHAnsi"/>
          <w:b/>
          <w:u w:val="single"/>
        </w:rPr>
        <w:t>GARANTIAS</w:t>
      </w:r>
    </w:p>
    <w:p w14:paraId="55C0A5E6" w14:textId="77777777" w:rsidR="00177C5E" w:rsidRPr="00F4685F" w:rsidRDefault="00177C5E" w:rsidP="00177C5E">
      <w:pPr>
        <w:widowControl w:val="0"/>
        <w:spacing w:after="120" w:line="240" w:lineRule="auto"/>
        <w:contextualSpacing/>
        <w:jc w:val="both"/>
        <w:rPr>
          <w:rFonts w:eastAsia="Century Gothic" w:cstheme="minorHAnsi"/>
          <w:lang w:val="en-US"/>
        </w:rPr>
      </w:pPr>
      <w:r w:rsidRPr="00F4685F">
        <w:rPr>
          <w:rFonts w:eastAsia="Century Gothic" w:cstheme="minorHAnsi"/>
          <w:lang w:val="en-US"/>
        </w:rPr>
        <w:t xml:space="preserve">Como </w:t>
      </w:r>
      <w:proofErr w:type="spellStart"/>
      <w:r w:rsidRPr="00F4685F">
        <w:rPr>
          <w:rFonts w:eastAsia="Century Gothic" w:cstheme="minorHAnsi"/>
          <w:lang w:val="en-US"/>
        </w:rPr>
        <w:t>parte</w:t>
      </w:r>
      <w:proofErr w:type="spellEnd"/>
      <w:r w:rsidRPr="00F4685F">
        <w:rPr>
          <w:rFonts w:eastAsia="Century Gothic" w:cstheme="minorHAnsi"/>
          <w:lang w:val="en-US"/>
        </w:rPr>
        <w:t xml:space="preserve"> de la </w:t>
      </w:r>
      <w:proofErr w:type="spellStart"/>
      <w:r w:rsidRPr="00F4685F">
        <w:rPr>
          <w:rFonts w:eastAsia="Century Gothic" w:cstheme="minorHAnsi"/>
          <w:lang w:val="en-US"/>
        </w:rPr>
        <w:t>propuesta</w:t>
      </w:r>
      <w:proofErr w:type="spellEnd"/>
      <w:r w:rsidRPr="00F4685F">
        <w:rPr>
          <w:rFonts w:eastAsia="Century Gothic" w:cstheme="minorHAnsi"/>
          <w:lang w:val="en-US"/>
        </w:rPr>
        <w:t xml:space="preserve"> global, </w:t>
      </w:r>
      <w:proofErr w:type="spellStart"/>
      <w:r w:rsidRPr="00F4685F">
        <w:rPr>
          <w:rFonts w:eastAsia="Century Gothic" w:cstheme="minorHAnsi"/>
          <w:lang w:val="en-US"/>
        </w:rPr>
        <w:t>el</w:t>
      </w:r>
      <w:proofErr w:type="spellEnd"/>
      <w:r w:rsidRPr="00F4685F">
        <w:rPr>
          <w:rFonts w:eastAsia="Century Gothic" w:cstheme="minorHAnsi"/>
          <w:lang w:val="en-US"/>
        </w:rPr>
        <w:t xml:space="preserve"> </w:t>
      </w:r>
      <w:proofErr w:type="spellStart"/>
      <w:r w:rsidRPr="00F4685F">
        <w:rPr>
          <w:rFonts w:eastAsia="Century Gothic" w:cstheme="minorHAnsi"/>
          <w:lang w:val="en-US"/>
        </w:rPr>
        <w:t>oferente</w:t>
      </w:r>
      <w:proofErr w:type="spellEnd"/>
      <w:r w:rsidRPr="00F4685F">
        <w:rPr>
          <w:rFonts w:eastAsia="Century Gothic" w:cstheme="minorHAnsi"/>
          <w:lang w:val="en-US"/>
        </w:rPr>
        <w:t xml:space="preserve"> </w:t>
      </w:r>
      <w:proofErr w:type="spellStart"/>
      <w:r w:rsidRPr="00F4685F">
        <w:rPr>
          <w:rFonts w:eastAsia="Century Gothic" w:cstheme="minorHAnsi"/>
          <w:lang w:val="en-US"/>
        </w:rPr>
        <w:t>deberá</w:t>
      </w:r>
      <w:proofErr w:type="spellEnd"/>
      <w:r w:rsidRPr="00F4685F">
        <w:rPr>
          <w:rFonts w:eastAsia="Century Gothic" w:cstheme="minorHAnsi"/>
          <w:lang w:val="en-US"/>
        </w:rPr>
        <w:t xml:space="preserve"> </w:t>
      </w:r>
      <w:proofErr w:type="spellStart"/>
      <w:r w:rsidRPr="00F4685F">
        <w:rPr>
          <w:rFonts w:eastAsia="Century Gothic" w:cstheme="minorHAnsi"/>
          <w:lang w:val="en-US"/>
        </w:rPr>
        <w:t>indicar</w:t>
      </w:r>
      <w:proofErr w:type="spellEnd"/>
      <w:r w:rsidRPr="00F4685F">
        <w:rPr>
          <w:rFonts w:eastAsia="Century Gothic" w:cstheme="minorHAnsi"/>
          <w:lang w:val="en-US"/>
        </w:rPr>
        <w:t xml:space="preserve"> un </w:t>
      </w:r>
      <w:proofErr w:type="spellStart"/>
      <w:r w:rsidRPr="00F4685F">
        <w:rPr>
          <w:rFonts w:eastAsia="Century Gothic" w:cstheme="minorHAnsi"/>
          <w:lang w:val="en-US"/>
        </w:rPr>
        <w:t>detalle</w:t>
      </w:r>
      <w:proofErr w:type="spellEnd"/>
      <w:r w:rsidRPr="00F4685F">
        <w:rPr>
          <w:rFonts w:eastAsia="Century Gothic" w:cstheme="minorHAnsi"/>
          <w:lang w:val="en-US"/>
        </w:rPr>
        <w:t xml:space="preserve"> del </w:t>
      </w:r>
      <w:proofErr w:type="spellStart"/>
      <w:r w:rsidRPr="00F4685F">
        <w:rPr>
          <w:rFonts w:eastAsia="Century Gothic" w:cstheme="minorHAnsi"/>
          <w:lang w:val="en-US"/>
        </w:rPr>
        <w:t>alcance</w:t>
      </w:r>
      <w:proofErr w:type="spellEnd"/>
      <w:r w:rsidRPr="00F4685F">
        <w:rPr>
          <w:rFonts w:eastAsia="Century Gothic" w:cstheme="minorHAnsi"/>
          <w:lang w:val="en-US"/>
        </w:rPr>
        <w:t xml:space="preserve"> de la </w:t>
      </w:r>
      <w:proofErr w:type="spellStart"/>
      <w:r w:rsidRPr="00F4685F">
        <w:rPr>
          <w:rFonts w:eastAsia="Century Gothic" w:cstheme="minorHAnsi"/>
          <w:lang w:val="en-US"/>
        </w:rPr>
        <w:t>garantía</w:t>
      </w:r>
      <w:proofErr w:type="spellEnd"/>
      <w:r w:rsidRPr="00F4685F">
        <w:rPr>
          <w:rFonts w:eastAsia="Century Gothic" w:cstheme="minorHAnsi"/>
          <w:lang w:val="en-US"/>
        </w:rPr>
        <w:t xml:space="preserve"> de 2 </w:t>
      </w:r>
      <w:proofErr w:type="spellStart"/>
      <w:r w:rsidRPr="00F4685F">
        <w:rPr>
          <w:rFonts w:eastAsia="Century Gothic" w:cstheme="minorHAnsi"/>
          <w:lang w:val="en-US"/>
        </w:rPr>
        <w:t>años</w:t>
      </w:r>
      <w:proofErr w:type="spellEnd"/>
      <w:r w:rsidRPr="00F4685F">
        <w:rPr>
          <w:rFonts w:eastAsia="Century Gothic" w:cstheme="minorHAnsi"/>
          <w:lang w:val="en-US"/>
        </w:rPr>
        <w:t xml:space="preserve">, tanto de la </w:t>
      </w:r>
      <w:proofErr w:type="spellStart"/>
      <w:r w:rsidRPr="00F4685F">
        <w:rPr>
          <w:rFonts w:eastAsia="Century Gothic" w:cstheme="minorHAnsi"/>
          <w:lang w:val="en-US"/>
        </w:rPr>
        <w:t>instalación</w:t>
      </w:r>
      <w:proofErr w:type="spellEnd"/>
      <w:r w:rsidRPr="00F4685F">
        <w:rPr>
          <w:rFonts w:eastAsia="Century Gothic" w:cstheme="minorHAnsi"/>
          <w:lang w:val="en-US"/>
        </w:rPr>
        <w:t xml:space="preserve">, </w:t>
      </w:r>
      <w:proofErr w:type="spellStart"/>
      <w:r w:rsidRPr="00F4685F">
        <w:rPr>
          <w:rFonts w:eastAsia="Century Gothic" w:cstheme="minorHAnsi"/>
          <w:lang w:val="en-US"/>
        </w:rPr>
        <w:t>como</w:t>
      </w:r>
      <w:proofErr w:type="spellEnd"/>
      <w:r w:rsidRPr="00F4685F">
        <w:rPr>
          <w:rFonts w:eastAsia="Century Gothic" w:cstheme="minorHAnsi"/>
          <w:lang w:val="en-US"/>
        </w:rPr>
        <w:t xml:space="preserve"> de </w:t>
      </w:r>
      <w:proofErr w:type="spellStart"/>
      <w:r w:rsidRPr="00F4685F">
        <w:rPr>
          <w:rFonts w:eastAsia="Century Gothic" w:cstheme="minorHAnsi"/>
          <w:lang w:val="en-US"/>
        </w:rPr>
        <w:t>los</w:t>
      </w:r>
      <w:proofErr w:type="spellEnd"/>
      <w:r w:rsidRPr="00F4685F">
        <w:rPr>
          <w:rFonts w:eastAsia="Century Gothic" w:cstheme="minorHAnsi"/>
          <w:lang w:val="en-US"/>
        </w:rPr>
        <w:t xml:space="preserve"> </w:t>
      </w:r>
      <w:proofErr w:type="spellStart"/>
      <w:r w:rsidRPr="00F4685F">
        <w:rPr>
          <w:rFonts w:eastAsia="Century Gothic" w:cstheme="minorHAnsi"/>
          <w:lang w:val="en-US"/>
        </w:rPr>
        <w:t>productos</w:t>
      </w:r>
      <w:proofErr w:type="spellEnd"/>
      <w:r w:rsidRPr="00F4685F">
        <w:rPr>
          <w:rFonts w:eastAsia="Century Gothic" w:cstheme="minorHAnsi"/>
          <w:lang w:val="en-US"/>
        </w:rPr>
        <w:t xml:space="preserve"> </w:t>
      </w:r>
      <w:proofErr w:type="spellStart"/>
      <w:r w:rsidRPr="00F4685F">
        <w:rPr>
          <w:rFonts w:eastAsia="Century Gothic" w:cstheme="minorHAnsi"/>
          <w:lang w:val="en-US"/>
        </w:rPr>
        <w:t>considerados</w:t>
      </w:r>
      <w:proofErr w:type="spellEnd"/>
      <w:r w:rsidRPr="00F4685F">
        <w:rPr>
          <w:rFonts w:eastAsia="Century Gothic" w:cstheme="minorHAnsi"/>
          <w:lang w:val="en-US"/>
        </w:rPr>
        <w:t xml:space="preserve"> </w:t>
      </w:r>
      <w:proofErr w:type="spellStart"/>
      <w:r w:rsidRPr="00F4685F">
        <w:rPr>
          <w:rFonts w:eastAsia="Century Gothic" w:cstheme="minorHAnsi"/>
          <w:lang w:val="en-US"/>
        </w:rPr>
        <w:t>teniendo</w:t>
      </w:r>
      <w:proofErr w:type="spellEnd"/>
      <w:r w:rsidRPr="00F4685F">
        <w:rPr>
          <w:rFonts w:eastAsia="Century Gothic" w:cstheme="minorHAnsi"/>
          <w:lang w:val="en-US"/>
        </w:rPr>
        <w:t xml:space="preserve"> la </w:t>
      </w:r>
      <w:proofErr w:type="spellStart"/>
      <w:r w:rsidRPr="00F4685F">
        <w:rPr>
          <w:rFonts w:eastAsia="Century Gothic" w:cstheme="minorHAnsi"/>
          <w:lang w:val="en-US"/>
        </w:rPr>
        <w:t>seguridad</w:t>
      </w:r>
      <w:proofErr w:type="spellEnd"/>
      <w:r w:rsidRPr="00F4685F">
        <w:rPr>
          <w:rFonts w:eastAsia="Century Gothic" w:cstheme="minorHAnsi"/>
          <w:lang w:val="en-US"/>
        </w:rPr>
        <w:t xml:space="preserve"> de </w:t>
      </w:r>
      <w:proofErr w:type="spellStart"/>
      <w:r w:rsidRPr="00F4685F">
        <w:rPr>
          <w:rFonts w:eastAsia="Century Gothic" w:cstheme="minorHAnsi"/>
          <w:lang w:val="en-US"/>
        </w:rPr>
        <w:t>reemplazo</w:t>
      </w:r>
      <w:proofErr w:type="spellEnd"/>
      <w:r w:rsidRPr="00F4685F">
        <w:rPr>
          <w:rFonts w:eastAsia="Century Gothic" w:cstheme="minorHAnsi"/>
          <w:lang w:val="en-US"/>
        </w:rPr>
        <w:t xml:space="preserve"> del </w:t>
      </w:r>
      <w:proofErr w:type="spellStart"/>
      <w:r w:rsidRPr="00F4685F">
        <w:rPr>
          <w:rFonts w:eastAsia="Century Gothic" w:cstheme="minorHAnsi"/>
          <w:lang w:val="en-US"/>
        </w:rPr>
        <w:t>mismo</w:t>
      </w:r>
      <w:proofErr w:type="spellEnd"/>
      <w:r w:rsidRPr="00F4685F">
        <w:rPr>
          <w:rFonts w:eastAsia="Century Gothic" w:cstheme="minorHAnsi"/>
          <w:lang w:val="en-US"/>
        </w:rPr>
        <w:t xml:space="preserve"> </w:t>
      </w:r>
      <w:proofErr w:type="spellStart"/>
      <w:r w:rsidRPr="00F4685F">
        <w:rPr>
          <w:rFonts w:eastAsia="Century Gothic" w:cstheme="minorHAnsi"/>
          <w:lang w:val="en-US"/>
        </w:rPr>
        <w:t>modelo</w:t>
      </w:r>
      <w:proofErr w:type="spellEnd"/>
      <w:r w:rsidRPr="00F4685F">
        <w:rPr>
          <w:rFonts w:eastAsia="Century Gothic" w:cstheme="minorHAnsi"/>
          <w:lang w:val="en-US"/>
        </w:rPr>
        <w:t xml:space="preserve">. Esta </w:t>
      </w:r>
      <w:proofErr w:type="spellStart"/>
      <w:r w:rsidRPr="00F4685F">
        <w:rPr>
          <w:rFonts w:eastAsia="Century Gothic" w:cstheme="minorHAnsi"/>
          <w:lang w:val="en-US"/>
        </w:rPr>
        <w:t>garantía</w:t>
      </w:r>
      <w:proofErr w:type="spellEnd"/>
      <w:r w:rsidRPr="00F4685F">
        <w:rPr>
          <w:rFonts w:eastAsia="Century Gothic" w:cstheme="minorHAnsi"/>
          <w:lang w:val="en-US"/>
        </w:rPr>
        <w:t xml:space="preserve"> </w:t>
      </w:r>
      <w:proofErr w:type="spellStart"/>
      <w:r w:rsidRPr="00F4685F">
        <w:rPr>
          <w:rFonts w:eastAsia="Century Gothic" w:cstheme="minorHAnsi"/>
          <w:lang w:val="en-US"/>
        </w:rPr>
        <w:t>extendida</w:t>
      </w:r>
      <w:proofErr w:type="spellEnd"/>
      <w:r w:rsidRPr="00F4685F">
        <w:rPr>
          <w:rFonts w:eastAsia="Century Gothic" w:cstheme="minorHAnsi"/>
          <w:lang w:val="en-US"/>
        </w:rPr>
        <w:t xml:space="preserve"> </w:t>
      </w:r>
      <w:proofErr w:type="spellStart"/>
      <w:r w:rsidRPr="00F4685F">
        <w:rPr>
          <w:rFonts w:eastAsia="Century Gothic" w:cstheme="minorHAnsi"/>
          <w:lang w:val="en-US"/>
        </w:rPr>
        <w:t>debe</w:t>
      </w:r>
      <w:proofErr w:type="spellEnd"/>
      <w:r w:rsidRPr="00F4685F">
        <w:rPr>
          <w:rFonts w:eastAsia="Century Gothic" w:cstheme="minorHAnsi"/>
          <w:lang w:val="en-US"/>
        </w:rPr>
        <w:t xml:space="preserve"> </w:t>
      </w:r>
      <w:proofErr w:type="spellStart"/>
      <w:r w:rsidRPr="00F4685F">
        <w:rPr>
          <w:rFonts w:eastAsia="Century Gothic" w:cstheme="minorHAnsi"/>
          <w:lang w:val="en-US"/>
        </w:rPr>
        <w:t>considerar</w:t>
      </w:r>
      <w:proofErr w:type="spellEnd"/>
      <w:r w:rsidRPr="00F4685F">
        <w:rPr>
          <w:rFonts w:eastAsia="Century Gothic" w:cstheme="minorHAnsi"/>
          <w:lang w:val="en-US"/>
        </w:rPr>
        <w:t xml:space="preserve"> que </w:t>
      </w:r>
      <w:proofErr w:type="spellStart"/>
      <w:r w:rsidRPr="00F4685F">
        <w:rPr>
          <w:rFonts w:eastAsia="Century Gothic" w:cstheme="minorHAnsi"/>
          <w:lang w:val="en-US"/>
        </w:rPr>
        <w:t>cámaras</w:t>
      </w:r>
      <w:proofErr w:type="spellEnd"/>
      <w:r w:rsidRPr="00F4685F">
        <w:rPr>
          <w:rFonts w:eastAsia="Century Gothic" w:cstheme="minorHAnsi"/>
          <w:lang w:val="en-US"/>
        </w:rPr>
        <w:t xml:space="preserve">, </w:t>
      </w:r>
      <w:proofErr w:type="spellStart"/>
      <w:r w:rsidRPr="00F4685F">
        <w:rPr>
          <w:rFonts w:eastAsia="Century Gothic" w:cstheme="minorHAnsi"/>
          <w:lang w:val="en-US"/>
        </w:rPr>
        <w:t>VideoWall</w:t>
      </w:r>
      <w:proofErr w:type="spellEnd"/>
      <w:r w:rsidRPr="00F4685F">
        <w:rPr>
          <w:rFonts w:eastAsia="Century Gothic" w:cstheme="minorHAnsi"/>
          <w:lang w:val="en-US"/>
        </w:rPr>
        <w:t xml:space="preserve"> y VMS </w:t>
      </w:r>
      <w:proofErr w:type="spellStart"/>
      <w:r w:rsidRPr="00F4685F">
        <w:rPr>
          <w:rFonts w:eastAsia="Century Gothic" w:cstheme="minorHAnsi"/>
          <w:lang w:val="en-US"/>
        </w:rPr>
        <w:t>deben</w:t>
      </w:r>
      <w:proofErr w:type="spellEnd"/>
      <w:r w:rsidRPr="00F4685F">
        <w:rPr>
          <w:rFonts w:eastAsia="Century Gothic" w:cstheme="minorHAnsi"/>
          <w:lang w:val="en-US"/>
        </w:rPr>
        <w:t xml:space="preserve"> </w:t>
      </w:r>
      <w:proofErr w:type="spellStart"/>
      <w:r w:rsidRPr="00F4685F">
        <w:rPr>
          <w:rFonts w:eastAsia="Century Gothic" w:cstheme="minorHAnsi"/>
          <w:lang w:val="en-US"/>
        </w:rPr>
        <w:t>cumplir</w:t>
      </w:r>
      <w:proofErr w:type="spellEnd"/>
      <w:r w:rsidRPr="00F4685F">
        <w:rPr>
          <w:rFonts w:eastAsia="Century Gothic" w:cstheme="minorHAnsi"/>
          <w:lang w:val="en-US"/>
        </w:rPr>
        <w:t xml:space="preserve"> con </w:t>
      </w:r>
      <w:proofErr w:type="spellStart"/>
      <w:r w:rsidRPr="00F4685F">
        <w:rPr>
          <w:rFonts w:eastAsia="Century Gothic" w:cstheme="minorHAnsi"/>
          <w:lang w:val="en-US"/>
        </w:rPr>
        <w:t>estos</w:t>
      </w:r>
      <w:proofErr w:type="spellEnd"/>
      <w:r w:rsidRPr="00F4685F">
        <w:rPr>
          <w:rFonts w:eastAsia="Century Gothic" w:cstheme="minorHAnsi"/>
          <w:lang w:val="en-US"/>
        </w:rPr>
        <w:t xml:space="preserve"> 2 </w:t>
      </w:r>
      <w:proofErr w:type="spellStart"/>
      <w:r w:rsidRPr="00F4685F">
        <w:rPr>
          <w:rFonts w:eastAsia="Century Gothic" w:cstheme="minorHAnsi"/>
          <w:lang w:val="en-US"/>
        </w:rPr>
        <w:t>años</w:t>
      </w:r>
      <w:proofErr w:type="spellEnd"/>
      <w:r w:rsidRPr="00F4685F">
        <w:rPr>
          <w:rFonts w:eastAsia="Century Gothic" w:cstheme="minorHAnsi"/>
          <w:lang w:val="en-US"/>
        </w:rPr>
        <w:t>.</w:t>
      </w:r>
    </w:p>
    <w:p w14:paraId="5AA941F1" w14:textId="77777777" w:rsidR="00177C5E" w:rsidRPr="00F4685F" w:rsidRDefault="00177C5E" w:rsidP="00177C5E">
      <w:pPr>
        <w:widowControl w:val="0"/>
        <w:spacing w:after="120" w:line="240" w:lineRule="auto"/>
        <w:contextualSpacing/>
        <w:jc w:val="both"/>
        <w:rPr>
          <w:rFonts w:eastAsia="Century Gothic" w:cstheme="minorHAnsi"/>
          <w:lang w:val="en-US"/>
        </w:rPr>
      </w:pPr>
    </w:p>
    <w:p w14:paraId="2A53AF24" w14:textId="77777777" w:rsidR="00177C5E" w:rsidRPr="00F4685F" w:rsidRDefault="00177C5E" w:rsidP="00177C5E">
      <w:pPr>
        <w:widowControl w:val="0"/>
        <w:spacing w:after="120" w:line="240" w:lineRule="auto"/>
        <w:contextualSpacing/>
        <w:jc w:val="both"/>
        <w:rPr>
          <w:rFonts w:eastAsia="Century Gothic" w:cstheme="minorHAnsi"/>
          <w:lang w:val="en-US"/>
        </w:rPr>
      </w:pPr>
      <w:r w:rsidRPr="00F4685F">
        <w:rPr>
          <w:rFonts w:eastAsia="Century Gothic" w:cstheme="minorHAnsi"/>
          <w:lang w:val="en-US"/>
        </w:rPr>
        <w:t xml:space="preserve">Para </w:t>
      </w:r>
      <w:proofErr w:type="spellStart"/>
      <w:r w:rsidRPr="00F4685F">
        <w:rPr>
          <w:rFonts w:eastAsia="Century Gothic" w:cstheme="minorHAnsi"/>
          <w:lang w:val="en-US"/>
        </w:rPr>
        <w:t>el</w:t>
      </w:r>
      <w:proofErr w:type="spellEnd"/>
      <w:r w:rsidRPr="00F4685F">
        <w:rPr>
          <w:rFonts w:eastAsia="Century Gothic" w:cstheme="minorHAnsi"/>
          <w:lang w:val="en-US"/>
        </w:rPr>
        <w:t xml:space="preserve"> </w:t>
      </w:r>
      <w:proofErr w:type="spellStart"/>
      <w:r w:rsidRPr="00F4685F">
        <w:rPr>
          <w:rFonts w:eastAsia="Century Gothic" w:cstheme="minorHAnsi"/>
          <w:lang w:val="en-US"/>
        </w:rPr>
        <w:t>caso</w:t>
      </w:r>
      <w:proofErr w:type="spellEnd"/>
      <w:r w:rsidRPr="00F4685F">
        <w:rPr>
          <w:rFonts w:eastAsia="Century Gothic" w:cstheme="minorHAnsi"/>
          <w:lang w:val="en-US"/>
        </w:rPr>
        <w:t xml:space="preserve"> de </w:t>
      </w:r>
      <w:proofErr w:type="spellStart"/>
      <w:r w:rsidRPr="00F4685F">
        <w:rPr>
          <w:rFonts w:eastAsia="Century Gothic" w:cstheme="minorHAnsi"/>
          <w:lang w:val="en-US"/>
        </w:rPr>
        <w:t>los</w:t>
      </w:r>
      <w:proofErr w:type="spellEnd"/>
      <w:r w:rsidRPr="00F4685F">
        <w:rPr>
          <w:rFonts w:eastAsia="Century Gothic" w:cstheme="minorHAnsi"/>
          <w:lang w:val="en-US"/>
        </w:rPr>
        <w:t xml:space="preserve"> </w:t>
      </w:r>
      <w:proofErr w:type="spellStart"/>
      <w:r w:rsidRPr="00F4685F">
        <w:rPr>
          <w:rFonts w:eastAsia="Century Gothic" w:cstheme="minorHAnsi"/>
          <w:lang w:val="en-US"/>
        </w:rPr>
        <w:t>productos</w:t>
      </w:r>
      <w:proofErr w:type="spellEnd"/>
      <w:r w:rsidRPr="00F4685F">
        <w:rPr>
          <w:rFonts w:eastAsia="Century Gothic" w:cstheme="minorHAnsi"/>
          <w:lang w:val="en-US"/>
        </w:rPr>
        <w:t xml:space="preserve"> de </w:t>
      </w:r>
      <w:proofErr w:type="spellStart"/>
      <w:r w:rsidRPr="00F4685F">
        <w:rPr>
          <w:rFonts w:eastAsia="Century Gothic" w:cstheme="minorHAnsi"/>
          <w:lang w:val="en-US"/>
        </w:rPr>
        <w:t>Cableado</w:t>
      </w:r>
      <w:proofErr w:type="spellEnd"/>
      <w:r w:rsidRPr="00F4685F">
        <w:rPr>
          <w:rFonts w:eastAsia="Century Gothic" w:cstheme="minorHAnsi"/>
          <w:lang w:val="en-US"/>
        </w:rPr>
        <w:t xml:space="preserve"> </w:t>
      </w:r>
      <w:proofErr w:type="spellStart"/>
      <w:r w:rsidRPr="00F4685F">
        <w:rPr>
          <w:rFonts w:eastAsia="Century Gothic" w:cstheme="minorHAnsi"/>
          <w:lang w:val="en-US"/>
        </w:rPr>
        <w:t>Estructurado</w:t>
      </w:r>
      <w:proofErr w:type="spellEnd"/>
      <w:r w:rsidRPr="00F4685F">
        <w:rPr>
          <w:rFonts w:eastAsia="Century Gothic" w:cstheme="minorHAnsi"/>
          <w:lang w:val="en-US"/>
        </w:rPr>
        <w:t xml:space="preserve"> y </w:t>
      </w:r>
      <w:proofErr w:type="spellStart"/>
      <w:r w:rsidRPr="00F4685F">
        <w:rPr>
          <w:rFonts w:eastAsia="Century Gothic" w:cstheme="minorHAnsi"/>
          <w:lang w:val="en-US"/>
        </w:rPr>
        <w:t>Fibra</w:t>
      </w:r>
      <w:proofErr w:type="spellEnd"/>
      <w:r w:rsidRPr="00F4685F">
        <w:rPr>
          <w:rFonts w:eastAsia="Century Gothic" w:cstheme="minorHAnsi"/>
          <w:lang w:val="en-US"/>
        </w:rPr>
        <w:t xml:space="preserve"> </w:t>
      </w:r>
      <w:proofErr w:type="spellStart"/>
      <w:r w:rsidRPr="00F4685F">
        <w:rPr>
          <w:rFonts w:eastAsia="Century Gothic" w:cstheme="minorHAnsi"/>
          <w:lang w:val="en-US"/>
        </w:rPr>
        <w:t>óptica</w:t>
      </w:r>
      <w:proofErr w:type="spellEnd"/>
      <w:r w:rsidRPr="00F4685F">
        <w:rPr>
          <w:rFonts w:eastAsia="Century Gothic" w:cstheme="minorHAnsi"/>
          <w:lang w:val="en-US"/>
        </w:rPr>
        <w:t xml:space="preserve">, la </w:t>
      </w:r>
      <w:proofErr w:type="spellStart"/>
      <w:r w:rsidRPr="00F4685F">
        <w:rPr>
          <w:rFonts w:eastAsia="Century Gothic" w:cstheme="minorHAnsi"/>
          <w:lang w:val="en-US"/>
        </w:rPr>
        <w:t>garantía</w:t>
      </w:r>
      <w:proofErr w:type="spellEnd"/>
      <w:r w:rsidRPr="00F4685F">
        <w:rPr>
          <w:rFonts w:eastAsia="Century Gothic" w:cstheme="minorHAnsi"/>
          <w:lang w:val="en-US"/>
        </w:rPr>
        <w:t xml:space="preserve"> del </w:t>
      </w:r>
      <w:proofErr w:type="spellStart"/>
      <w:r w:rsidRPr="00F4685F">
        <w:rPr>
          <w:rFonts w:eastAsia="Century Gothic" w:cstheme="minorHAnsi"/>
          <w:lang w:val="en-US"/>
        </w:rPr>
        <w:t>sistema</w:t>
      </w:r>
      <w:proofErr w:type="spellEnd"/>
      <w:r w:rsidRPr="00F4685F">
        <w:rPr>
          <w:rFonts w:eastAsia="Century Gothic" w:cstheme="minorHAnsi"/>
          <w:lang w:val="en-US"/>
        </w:rPr>
        <w:t xml:space="preserve"> de </w:t>
      </w:r>
      <w:proofErr w:type="spellStart"/>
      <w:r w:rsidRPr="00F4685F">
        <w:rPr>
          <w:rFonts w:eastAsia="Century Gothic" w:cstheme="minorHAnsi"/>
          <w:lang w:val="en-US"/>
        </w:rPr>
        <w:t>cableado</w:t>
      </w:r>
      <w:proofErr w:type="spellEnd"/>
      <w:r w:rsidRPr="00F4685F">
        <w:rPr>
          <w:rFonts w:eastAsia="Century Gothic" w:cstheme="minorHAnsi"/>
          <w:lang w:val="en-US"/>
        </w:rPr>
        <w:t xml:space="preserve"> se </w:t>
      </w:r>
      <w:proofErr w:type="spellStart"/>
      <w:r w:rsidRPr="00F4685F">
        <w:rPr>
          <w:rFonts w:eastAsia="Century Gothic" w:cstheme="minorHAnsi"/>
          <w:lang w:val="en-US"/>
        </w:rPr>
        <w:t>deberá</w:t>
      </w:r>
      <w:proofErr w:type="spellEnd"/>
      <w:r w:rsidRPr="00F4685F">
        <w:rPr>
          <w:rFonts w:eastAsia="Century Gothic" w:cstheme="minorHAnsi"/>
          <w:lang w:val="en-US"/>
        </w:rPr>
        <w:t xml:space="preserve"> extender </w:t>
      </w:r>
      <w:proofErr w:type="spellStart"/>
      <w:r w:rsidRPr="00F4685F">
        <w:rPr>
          <w:rFonts w:eastAsia="Century Gothic" w:cstheme="minorHAnsi"/>
          <w:lang w:val="en-US"/>
        </w:rPr>
        <w:t>por</w:t>
      </w:r>
      <w:proofErr w:type="spellEnd"/>
      <w:r w:rsidRPr="00F4685F">
        <w:rPr>
          <w:rFonts w:eastAsia="Century Gothic" w:cstheme="minorHAnsi"/>
          <w:lang w:val="en-US"/>
        </w:rPr>
        <w:t xml:space="preserve"> un </w:t>
      </w:r>
      <w:proofErr w:type="spellStart"/>
      <w:r w:rsidRPr="00F4685F">
        <w:rPr>
          <w:rFonts w:eastAsia="Century Gothic" w:cstheme="minorHAnsi"/>
          <w:lang w:val="en-US"/>
        </w:rPr>
        <w:t>período</w:t>
      </w:r>
      <w:proofErr w:type="spellEnd"/>
      <w:r w:rsidRPr="00F4685F">
        <w:rPr>
          <w:rFonts w:eastAsia="Century Gothic" w:cstheme="minorHAnsi"/>
          <w:lang w:val="en-US"/>
        </w:rPr>
        <w:t xml:space="preserve"> </w:t>
      </w:r>
      <w:proofErr w:type="spellStart"/>
      <w:r w:rsidRPr="00F4685F">
        <w:rPr>
          <w:rFonts w:eastAsia="Century Gothic" w:cstheme="minorHAnsi"/>
          <w:lang w:val="en-US"/>
        </w:rPr>
        <w:t>mínimo</w:t>
      </w:r>
      <w:proofErr w:type="spellEnd"/>
      <w:r w:rsidRPr="00F4685F">
        <w:rPr>
          <w:rFonts w:eastAsia="Century Gothic" w:cstheme="minorHAnsi"/>
          <w:lang w:val="en-US"/>
        </w:rPr>
        <w:t xml:space="preserve"> de 3 </w:t>
      </w:r>
      <w:proofErr w:type="spellStart"/>
      <w:r w:rsidRPr="00F4685F">
        <w:rPr>
          <w:rFonts w:eastAsia="Century Gothic" w:cstheme="minorHAnsi"/>
          <w:lang w:val="en-US"/>
        </w:rPr>
        <w:t>años</w:t>
      </w:r>
      <w:proofErr w:type="spellEnd"/>
      <w:r w:rsidRPr="00F4685F">
        <w:rPr>
          <w:rFonts w:eastAsia="Century Gothic" w:cstheme="minorHAnsi"/>
          <w:lang w:val="en-US"/>
        </w:rPr>
        <w:t>.</w:t>
      </w:r>
    </w:p>
    <w:p w14:paraId="6772C3D4" w14:textId="77777777" w:rsidR="00177C5E" w:rsidRDefault="00177C5E" w:rsidP="00177C5E">
      <w:pPr>
        <w:widowControl w:val="0"/>
        <w:spacing w:before="5" w:after="0" w:line="240" w:lineRule="auto"/>
        <w:rPr>
          <w:rFonts w:eastAsia="Century Gothic" w:cstheme="minorHAnsi"/>
          <w:b/>
          <w:bCs/>
          <w:lang w:val="en-US"/>
        </w:rPr>
      </w:pPr>
    </w:p>
    <w:p w14:paraId="0FDF9381" w14:textId="77777777" w:rsidR="00F4685F" w:rsidRDefault="00F4685F" w:rsidP="00177C5E">
      <w:pPr>
        <w:widowControl w:val="0"/>
        <w:spacing w:before="5" w:after="0" w:line="240" w:lineRule="auto"/>
        <w:rPr>
          <w:rFonts w:eastAsia="Century Gothic" w:cstheme="minorHAnsi"/>
          <w:b/>
          <w:bCs/>
          <w:lang w:val="en-US"/>
        </w:rPr>
      </w:pPr>
    </w:p>
    <w:p w14:paraId="281FC81E" w14:textId="77777777" w:rsidR="00F4685F" w:rsidRPr="00F4685F" w:rsidRDefault="00F4685F" w:rsidP="00177C5E">
      <w:pPr>
        <w:widowControl w:val="0"/>
        <w:spacing w:before="5" w:after="0" w:line="240" w:lineRule="auto"/>
        <w:rPr>
          <w:rFonts w:eastAsia="Century Gothic" w:cstheme="minorHAnsi"/>
          <w:b/>
          <w:bCs/>
          <w:lang w:val="en-US"/>
        </w:rPr>
      </w:pPr>
    </w:p>
    <w:p w14:paraId="38CF8E5B" w14:textId="77777777" w:rsidR="00177C5E" w:rsidRPr="00F4685F" w:rsidRDefault="00177C5E" w:rsidP="00177C5E">
      <w:pPr>
        <w:widowControl w:val="0"/>
        <w:numPr>
          <w:ilvl w:val="0"/>
          <w:numId w:val="118"/>
        </w:numPr>
        <w:spacing w:after="0" w:line="240" w:lineRule="auto"/>
        <w:ind w:right="260"/>
        <w:jc w:val="both"/>
        <w:rPr>
          <w:rFonts w:eastAsia="Century Gothic" w:cstheme="minorHAnsi"/>
          <w:spacing w:val="-1"/>
          <w:u w:val="single"/>
          <w:lang w:val="en-US"/>
        </w:rPr>
      </w:pPr>
      <w:r w:rsidRPr="00F4685F">
        <w:rPr>
          <w:rFonts w:eastAsia="Century Gothic" w:cstheme="minorHAnsi"/>
          <w:b/>
          <w:bCs/>
          <w:spacing w:val="-1"/>
          <w:u w:val="single"/>
          <w:lang w:val="en-US"/>
        </w:rPr>
        <w:t>CAPACITACIONES</w:t>
      </w:r>
    </w:p>
    <w:p w14:paraId="0D9519F2"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 xml:space="preserve">El oferente deberá presentar un programa de capacitación sobre el sistema, las cámaras y el uso de software asociado al equipamiento a instalar. Esta capacitación se realizará a funcionarios municipales de las comunas pertenecientes a la línea adjudicada, con un mínimo de 3 funcionarios por municipalidad. En el caso de que las cámaras sean conectadas a dependencias de Carabineros, se deberá capacitar a la misma cantidad de funcionarios de esta institución. </w:t>
      </w:r>
    </w:p>
    <w:p w14:paraId="2C110712"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La capacitación deberá ser realizada por profesionales que cuenten con las respectivas acreditaciones. Al final de la capacitación se deberá hacer entrega de un acta de certificación que acredite cumplimiento satisfactorio de dicha capacitación.</w:t>
      </w:r>
    </w:p>
    <w:p w14:paraId="2449132F" w14:textId="77777777" w:rsidR="00177C5E" w:rsidRPr="00F4685F" w:rsidRDefault="00177C5E" w:rsidP="00177C5E">
      <w:pPr>
        <w:widowControl w:val="0"/>
        <w:spacing w:before="120" w:after="120" w:line="240" w:lineRule="auto"/>
        <w:jc w:val="both"/>
        <w:rPr>
          <w:rFonts w:eastAsia="Calibri" w:cstheme="minorHAnsi"/>
          <w:bCs/>
          <w:highlight w:val="white"/>
        </w:rPr>
      </w:pPr>
      <w:r w:rsidRPr="00F4685F">
        <w:rPr>
          <w:rFonts w:eastAsia="Calibri" w:cstheme="minorHAnsi"/>
          <w:bCs/>
          <w:highlight w:val="white"/>
        </w:rPr>
        <w:t>Requisitos mínimos del programa de capacitación:</w:t>
      </w:r>
    </w:p>
    <w:p w14:paraId="2271BD28" w14:textId="77777777" w:rsidR="00177C5E" w:rsidRPr="00F4685F" w:rsidRDefault="00177C5E" w:rsidP="00177C5E">
      <w:pPr>
        <w:widowControl w:val="0"/>
        <w:numPr>
          <w:ilvl w:val="0"/>
          <w:numId w:val="114"/>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El programa de capacitación propuesto debe contemplar cursos para distintos perfiles de usuarios: administrador, técnicos y operadores del sistema.</w:t>
      </w:r>
    </w:p>
    <w:p w14:paraId="00725B29" w14:textId="77777777" w:rsidR="00177C5E" w:rsidRPr="00F4685F" w:rsidRDefault="00177C5E" w:rsidP="00177C5E">
      <w:pPr>
        <w:widowControl w:val="0"/>
        <w:numPr>
          <w:ilvl w:val="0"/>
          <w:numId w:val="114"/>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La capacitación deberá realizarse dentro de jornada y horario laboral.</w:t>
      </w:r>
    </w:p>
    <w:p w14:paraId="3E1FED24" w14:textId="77777777" w:rsidR="00177C5E" w:rsidRPr="00F4685F" w:rsidRDefault="00177C5E" w:rsidP="00177C5E">
      <w:pPr>
        <w:widowControl w:val="0"/>
        <w:numPr>
          <w:ilvl w:val="0"/>
          <w:numId w:val="114"/>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La capacitación deberá ser apoyada por presentaciones audiovisuales, material escrito y en CD.</w:t>
      </w:r>
    </w:p>
    <w:p w14:paraId="69D94F39" w14:textId="77777777" w:rsidR="00177C5E" w:rsidRPr="00F4685F" w:rsidRDefault="00177C5E" w:rsidP="00177C5E">
      <w:pPr>
        <w:widowControl w:val="0"/>
        <w:numPr>
          <w:ilvl w:val="0"/>
          <w:numId w:val="114"/>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El lugar de capacitación será en las dependencias de la Sala de Control y Monitoreo o alguna sala facilitada por el municipio.</w:t>
      </w:r>
    </w:p>
    <w:p w14:paraId="50C13E82" w14:textId="77777777" w:rsidR="00177C5E" w:rsidRPr="00F4685F" w:rsidRDefault="00177C5E" w:rsidP="00177C5E">
      <w:pPr>
        <w:widowControl w:val="0"/>
        <w:numPr>
          <w:ilvl w:val="0"/>
          <w:numId w:val="114"/>
        </w:numPr>
        <w:spacing w:before="120" w:after="120" w:line="240" w:lineRule="auto"/>
        <w:contextualSpacing/>
        <w:jc w:val="both"/>
        <w:rPr>
          <w:rFonts w:eastAsia="Calibri" w:cstheme="minorHAnsi"/>
          <w:bCs/>
          <w:highlight w:val="white"/>
        </w:rPr>
      </w:pPr>
      <w:r w:rsidRPr="00F4685F">
        <w:rPr>
          <w:rFonts w:eastAsia="Calibri" w:cstheme="minorHAnsi"/>
          <w:bCs/>
          <w:highlight w:val="white"/>
        </w:rPr>
        <w:t>Los tópicos mínimos a tratar en las capacitaciones serán:</w:t>
      </w:r>
    </w:p>
    <w:p w14:paraId="2087E449"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Conocimiento</w:t>
      </w:r>
      <w:proofErr w:type="spellEnd"/>
      <w:r w:rsidRPr="00F4685F">
        <w:rPr>
          <w:rFonts w:eastAsia="Century Gothic" w:cstheme="minorHAnsi"/>
          <w:spacing w:val="-1"/>
          <w:lang w:val="en-US"/>
        </w:rPr>
        <w:t xml:space="preserve"> general del CCTV</w:t>
      </w:r>
    </w:p>
    <w:p w14:paraId="184D7CF1"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Tecnologías</w:t>
      </w:r>
      <w:proofErr w:type="spellEnd"/>
      <w:r w:rsidRPr="00F4685F">
        <w:rPr>
          <w:rFonts w:eastAsia="Century Gothic" w:cstheme="minorHAnsi"/>
          <w:spacing w:val="-1"/>
          <w:lang w:val="en-US"/>
        </w:rPr>
        <w:t xml:space="preserve"> de CCTV</w:t>
      </w:r>
    </w:p>
    <w:p w14:paraId="6FBEFAC5"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Sección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teórica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uso</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equipos</w:t>
      </w:r>
      <w:proofErr w:type="spellEnd"/>
      <w:r w:rsidRPr="00F4685F">
        <w:rPr>
          <w:rFonts w:eastAsia="Century Gothic" w:cstheme="minorHAnsi"/>
          <w:spacing w:val="-1"/>
          <w:lang w:val="en-US"/>
        </w:rPr>
        <w:t xml:space="preserve"> y software.</w:t>
      </w:r>
    </w:p>
    <w:p w14:paraId="0CA753E0" w14:textId="77777777" w:rsidR="00177C5E"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proofErr w:type="spellStart"/>
      <w:r w:rsidRPr="00F4685F">
        <w:rPr>
          <w:rFonts w:eastAsia="Century Gothic" w:cstheme="minorHAnsi"/>
          <w:spacing w:val="-1"/>
          <w:lang w:val="en-US"/>
        </w:rPr>
        <w:t>Sección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práctica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uso</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equipos</w:t>
      </w:r>
      <w:proofErr w:type="spellEnd"/>
      <w:r w:rsidRPr="00F4685F">
        <w:rPr>
          <w:rFonts w:eastAsia="Century Gothic" w:cstheme="minorHAnsi"/>
          <w:spacing w:val="-1"/>
          <w:lang w:val="en-US"/>
        </w:rPr>
        <w:t xml:space="preserve"> y software.</w:t>
      </w:r>
    </w:p>
    <w:p w14:paraId="51153FE5" w14:textId="77777777" w:rsidR="00AF4AA4" w:rsidRPr="00F4685F" w:rsidRDefault="00177C5E" w:rsidP="00177C5E">
      <w:pPr>
        <w:widowControl w:val="0"/>
        <w:numPr>
          <w:ilvl w:val="0"/>
          <w:numId w:val="62"/>
        </w:numPr>
        <w:spacing w:after="0" w:line="269" w:lineRule="exact"/>
        <w:ind w:left="426" w:firstLine="37"/>
        <w:rPr>
          <w:rFonts w:eastAsia="Century Gothic" w:cstheme="minorHAnsi"/>
          <w:spacing w:val="-1"/>
          <w:lang w:val="en-US"/>
        </w:rPr>
      </w:pPr>
      <w:r w:rsidRPr="00F4685F">
        <w:rPr>
          <w:rFonts w:eastAsia="Century Gothic" w:cstheme="minorHAnsi"/>
          <w:spacing w:val="-1"/>
          <w:lang w:val="en-US"/>
        </w:rPr>
        <w:t xml:space="preserve">Para </w:t>
      </w:r>
      <w:proofErr w:type="spellStart"/>
      <w:r w:rsidRPr="00F4685F">
        <w:rPr>
          <w:rFonts w:eastAsia="Century Gothic" w:cstheme="minorHAnsi"/>
          <w:spacing w:val="-1"/>
          <w:lang w:val="en-US"/>
        </w:rPr>
        <w:t>cada</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tópico</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propuesto</w:t>
      </w:r>
      <w:proofErr w:type="spellEnd"/>
      <w:r w:rsidRPr="00F4685F">
        <w:rPr>
          <w:rFonts w:eastAsia="Century Gothic" w:cstheme="minorHAnsi"/>
          <w:spacing w:val="-1"/>
          <w:lang w:val="en-US"/>
        </w:rPr>
        <w:t xml:space="preserve"> del </w:t>
      </w:r>
      <w:proofErr w:type="spellStart"/>
      <w:r w:rsidRPr="00F4685F">
        <w:rPr>
          <w:rFonts w:eastAsia="Century Gothic" w:cstheme="minorHAnsi"/>
          <w:spacing w:val="-1"/>
          <w:lang w:val="en-US"/>
        </w:rPr>
        <w:t>programa</w:t>
      </w:r>
      <w:proofErr w:type="spellEnd"/>
      <w:r w:rsidRPr="00F4685F">
        <w:rPr>
          <w:rFonts w:eastAsia="Century Gothic" w:cstheme="minorHAnsi"/>
          <w:spacing w:val="-1"/>
          <w:lang w:val="en-US"/>
        </w:rPr>
        <w:t xml:space="preserve"> de </w:t>
      </w:r>
      <w:proofErr w:type="spellStart"/>
      <w:r w:rsidRPr="00F4685F">
        <w:rPr>
          <w:rFonts w:eastAsia="Century Gothic" w:cstheme="minorHAnsi"/>
          <w:spacing w:val="-1"/>
          <w:lang w:val="en-US"/>
        </w:rPr>
        <w:t>capacitación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deberá</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indicar</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su</w:t>
      </w:r>
      <w:proofErr w:type="spellEnd"/>
      <w:r w:rsidRPr="00F4685F">
        <w:rPr>
          <w:rFonts w:eastAsia="Century Gothic" w:cstheme="minorHAnsi"/>
          <w:spacing w:val="-1"/>
          <w:lang w:val="en-US"/>
        </w:rPr>
        <w:t xml:space="preserve"> </w:t>
      </w:r>
      <w:r w:rsidR="00AF4AA4" w:rsidRPr="00F4685F">
        <w:rPr>
          <w:rFonts w:eastAsia="Century Gothic" w:cstheme="minorHAnsi"/>
          <w:spacing w:val="-1"/>
          <w:lang w:val="en-US"/>
        </w:rPr>
        <w:t xml:space="preserve">  </w:t>
      </w:r>
    </w:p>
    <w:p w14:paraId="0A49790B" w14:textId="190ADEE2" w:rsidR="00177C5E" w:rsidRPr="00F4685F" w:rsidRDefault="00177C5E" w:rsidP="00AF4AA4">
      <w:pPr>
        <w:widowControl w:val="0"/>
        <w:spacing w:after="0" w:line="269" w:lineRule="exact"/>
        <w:ind w:left="463"/>
        <w:rPr>
          <w:rFonts w:eastAsia="Century Gothic" w:cstheme="minorHAnsi"/>
          <w:spacing w:val="-1"/>
          <w:lang w:val="en-US"/>
        </w:rPr>
      </w:pPr>
      <w:proofErr w:type="spellStart"/>
      <w:r w:rsidRPr="00F4685F">
        <w:rPr>
          <w:rFonts w:eastAsia="Century Gothic" w:cstheme="minorHAnsi"/>
          <w:spacing w:val="-1"/>
          <w:lang w:val="en-US"/>
        </w:rPr>
        <w:t>duración</w:t>
      </w:r>
      <w:proofErr w:type="spellEnd"/>
      <w:r w:rsidRPr="00F4685F">
        <w:rPr>
          <w:rFonts w:eastAsia="Century Gothic" w:cstheme="minorHAnsi"/>
          <w:spacing w:val="-1"/>
          <w:lang w:val="en-US"/>
        </w:rPr>
        <w:t xml:space="preserve"> </w:t>
      </w:r>
      <w:proofErr w:type="spellStart"/>
      <w:r w:rsidRPr="00F4685F">
        <w:rPr>
          <w:rFonts w:eastAsia="Century Gothic" w:cstheme="minorHAnsi"/>
          <w:spacing w:val="-1"/>
          <w:lang w:val="en-US"/>
        </w:rPr>
        <w:t>en</w:t>
      </w:r>
      <w:proofErr w:type="spellEnd"/>
      <w:r w:rsidRPr="00F4685F">
        <w:rPr>
          <w:rFonts w:eastAsia="Century Gothic" w:cstheme="minorHAnsi"/>
          <w:spacing w:val="-1"/>
          <w:lang w:val="en-US"/>
        </w:rPr>
        <w:t xml:space="preserve"> horas </w:t>
      </w:r>
      <w:proofErr w:type="spellStart"/>
      <w:r w:rsidRPr="00F4685F">
        <w:rPr>
          <w:rFonts w:eastAsia="Century Gothic" w:cstheme="minorHAnsi"/>
          <w:spacing w:val="-1"/>
          <w:lang w:val="en-US"/>
        </w:rPr>
        <w:t>cronológicas</w:t>
      </w:r>
      <w:proofErr w:type="spellEnd"/>
      <w:r w:rsidRPr="00F4685F">
        <w:rPr>
          <w:rFonts w:eastAsia="Century Gothic" w:cstheme="minorHAnsi"/>
          <w:spacing w:val="-1"/>
          <w:lang w:val="en-US"/>
        </w:rPr>
        <w:t>.</w:t>
      </w:r>
      <w:bookmarkStart w:id="75" w:name="_Toc13750802"/>
      <w:bookmarkEnd w:id="75"/>
    </w:p>
    <w:p w14:paraId="3FB5451B" w14:textId="77777777" w:rsidR="00177C5E" w:rsidRPr="00F4685F" w:rsidRDefault="00177C5E" w:rsidP="00177C5E">
      <w:pPr>
        <w:widowControl w:val="0"/>
        <w:spacing w:after="0" w:line="269" w:lineRule="exact"/>
        <w:rPr>
          <w:rFonts w:eastAsia="Century Gothic" w:cstheme="minorHAnsi"/>
          <w:spacing w:val="-1"/>
          <w:lang w:val="en-US"/>
        </w:rPr>
      </w:pPr>
    </w:p>
    <w:p w14:paraId="61E463C0" w14:textId="77777777" w:rsidR="00177C5E" w:rsidRPr="00F4685F" w:rsidRDefault="00177C5E" w:rsidP="00177C5E">
      <w:pPr>
        <w:widowControl w:val="0"/>
        <w:spacing w:after="0" w:line="269" w:lineRule="exact"/>
        <w:rPr>
          <w:rFonts w:eastAsia="Century Gothic" w:cstheme="minorHAnsi"/>
          <w:spacing w:val="-1"/>
          <w:lang w:val="en-US"/>
        </w:rPr>
      </w:pPr>
    </w:p>
    <w:p w14:paraId="2828F9CC" w14:textId="77777777" w:rsidR="00177C5E" w:rsidRPr="00F4685F" w:rsidRDefault="00177C5E" w:rsidP="00177C5E">
      <w:pPr>
        <w:widowControl w:val="0"/>
        <w:numPr>
          <w:ilvl w:val="0"/>
          <w:numId w:val="118"/>
        </w:numPr>
        <w:spacing w:before="120" w:after="120" w:line="240" w:lineRule="auto"/>
        <w:contextualSpacing/>
        <w:rPr>
          <w:rFonts w:eastAsia="Calibri" w:cstheme="minorHAnsi"/>
          <w:lang w:val="en-US"/>
        </w:rPr>
      </w:pPr>
      <w:r w:rsidRPr="00F4685F">
        <w:rPr>
          <w:rFonts w:eastAsia="Century Gothic" w:cstheme="minorHAnsi"/>
          <w:b/>
          <w:bCs/>
          <w:spacing w:val="-1"/>
          <w:u w:val="single"/>
          <w:lang w:val="en-US"/>
        </w:rPr>
        <w:lastRenderedPageBreak/>
        <w:t>ASEO Y LIMPIEZA DE LA OBRA</w:t>
      </w:r>
    </w:p>
    <w:p w14:paraId="4703CA8B" w14:textId="77777777" w:rsidR="00177C5E" w:rsidRPr="00F4685F" w:rsidRDefault="00177C5E" w:rsidP="00177C5E">
      <w:pPr>
        <w:spacing w:before="120" w:after="120" w:line="240" w:lineRule="auto"/>
        <w:contextualSpacing/>
        <w:jc w:val="both"/>
        <w:rPr>
          <w:rFonts w:eastAsia="Calibri" w:cstheme="minorHAnsi"/>
          <w:bCs/>
          <w:highlight w:val="white"/>
        </w:rPr>
      </w:pPr>
      <w:r w:rsidRPr="00F4685F">
        <w:rPr>
          <w:rFonts w:eastAsia="Calibri" w:cstheme="minorHAnsi"/>
          <w:bCs/>
          <w:highlight w:val="white"/>
        </w:rPr>
        <w:t>La partida comprende la ejecución de los trabajos de terminación y limpieza final en todo el sector afectado por el proyecto. Deberá contemplar la remoción de todos los materiales sobrantes a demás materiales de desecho, equipos y señales de toda el área comprendida dentro de los límites del proyecto. Será responsabilidad de la empresa adjudicada la limpieza total del lugar intervenido.</w:t>
      </w:r>
    </w:p>
    <w:p w14:paraId="7679E67E" w14:textId="77777777" w:rsidR="00EF37AB" w:rsidRPr="00EF37AB" w:rsidRDefault="00EF37AB" w:rsidP="00EF37AB">
      <w:pPr>
        <w:spacing w:after="0" w:line="240" w:lineRule="auto"/>
        <w:jc w:val="both"/>
        <w:rPr>
          <w:rFonts w:ascii="Calibri" w:hAnsi="Calibri" w:cs="Calibri"/>
        </w:rPr>
      </w:pPr>
    </w:p>
    <w:p w14:paraId="06B1F324" w14:textId="77777777" w:rsidR="007530C6" w:rsidRDefault="007530C6" w:rsidP="00BE4F63">
      <w:pPr>
        <w:spacing w:after="0" w:line="240" w:lineRule="auto"/>
        <w:jc w:val="both"/>
        <w:rPr>
          <w:rFonts w:ascii="Calibri" w:hAnsi="Calibri" w:cs="Calibri"/>
        </w:rPr>
      </w:pPr>
    </w:p>
    <w:p w14:paraId="140C446B" w14:textId="6052EFDF" w:rsidR="00EF37AB" w:rsidRDefault="00EF37AB" w:rsidP="00BE4F63">
      <w:pPr>
        <w:spacing w:after="0" w:line="240" w:lineRule="auto"/>
        <w:jc w:val="both"/>
        <w:rPr>
          <w:rFonts w:ascii="Calibri" w:hAnsi="Calibri" w:cs="Calibri"/>
        </w:rPr>
      </w:pPr>
      <w:r>
        <w:rPr>
          <w:rFonts w:ascii="Calibri" w:hAnsi="Calibri" w:cs="Calibri"/>
        </w:rPr>
        <w:t xml:space="preserve">  </w:t>
      </w:r>
    </w:p>
    <w:p w14:paraId="402DF92B" w14:textId="55B9DFFA" w:rsidR="00EF37AB" w:rsidRDefault="00EF37AB" w:rsidP="00BE4F63">
      <w:pPr>
        <w:spacing w:after="0" w:line="240" w:lineRule="auto"/>
        <w:jc w:val="both"/>
        <w:rPr>
          <w:rFonts w:ascii="Calibri" w:hAnsi="Calibri" w:cs="Calibri"/>
        </w:rPr>
      </w:pPr>
      <w:r>
        <w:rPr>
          <w:rFonts w:ascii="Calibri" w:hAnsi="Calibri" w:cs="Calibri"/>
        </w:rPr>
        <w:t xml:space="preserve">   </w:t>
      </w:r>
    </w:p>
    <w:p w14:paraId="69EE2383" w14:textId="77777777" w:rsidR="00EF37AB" w:rsidRDefault="00EF37AB" w:rsidP="00BE4F63">
      <w:pPr>
        <w:spacing w:after="0" w:line="240" w:lineRule="auto"/>
        <w:jc w:val="both"/>
        <w:rPr>
          <w:rFonts w:ascii="Calibri" w:hAnsi="Calibri" w:cs="Calibri"/>
        </w:rPr>
      </w:pPr>
    </w:p>
    <w:p w14:paraId="2E7FEBC7" w14:textId="798924FD" w:rsidR="00BE4F63" w:rsidRPr="00EF37AB" w:rsidRDefault="00EF37AB" w:rsidP="00BE4F63">
      <w:pPr>
        <w:rPr>
          <w:rFonts w:ascii="Calibri" w:hAnsi="Calibri" w:cs="Calibri"/>
        </w:rPr>
      </w:pPr>
      <w:r w:rsidRPr="00F74993">
        <w:rPr>
          <w:rFonts w:ascii="Calibri" w:hAnsi="Calibri" w:cs="Calibri"/>
          <w:noProof/>
          <w:lang w:val="es-ES"/>
        </w:rPr>
        <mc:AlternateContent>
          <mc:Choice Requires="wps">
            <w:drawing>
              <wp:anchor distT="0" distB="0" distL="114300" distR="114300" simplePos="0" relativeHeight="251661312" behindDoc="0" locked="0" layoutInCell="1" allowOverlap="1" wp14:anchorId="243F8125" wp14:editId="34414DB3">
                <wp:simplePos x="0" y="0"/>
                <wp:positionH relativeFrom="column">
                  <wp:posOffset>2105025</wp:posOffset>
                </wp:positionH>
                <wp:positionV relativeFrom="paragraph">
                  <wp:posOffset>257810</wp:posOffset>
                </wp:positionV>
                <wp:extent cx="2308860" cy="0"/>
                <wp:effectExtent l="0" t="0" r="15240" b="19050"/>
                <wp:wrapNone/>
                <wp:docPr id="35260776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3FB01F" id="_x0000_t32" coordsize="21600,21600" o:spt="32" o:oned="t" path="m,l21600,21600e" filled="f">
                <v:path arrowok="t" fillok="f" o:connecttype="none"/>
                <o:lock v:ext="edit" shapetype="t"/>
              </v:shapetype>
              <v:shape id="AutoShape 15" o:spid="_x0000_s1026" type="#_x0000_t32" style="position:absolute;margin-left:165.75pt;margin-top:20.3pt;width:181.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" strokecolor="gray" strokeweight=".25pt"/>
            </w:pict>
          </mc:Fallback>
        </mc:AlternateContent>
      </w:r>
      <w:r w:rsidRPr="00F74993">
        <w:rPr>
          <w:rFonts w:ascii="Calibri" w:hAnsi="Calibri" w:cs="Calibri"/>
          <w:noProof/>
          <w:lang w:eastAsia="es-CL"/>
        </w:rPr>
        <mc:AlternateContent>
          <mc:Choice Requires="wps">
            <w:drawing>
              <wp:anchor distT="0" distB="0" distL="114300" distR="114300" simplePos="0" relativeHeight="251657216" behindDoc="0" locked="0" layoutInCell="1" allowOverlap="1" wp14:anchorId="4E1A86F3" wp14:editId="7C1CFB0B">
                <wp:simplePos x="0" y="0"/>
                <wp:positionH relativeFrom="column">
                  <wp:posOffset>1839595</wp:posOffset>
                </wp:positionH>
                <wp:positionV relativeFrom="paragraph">
                  <wp:posOffset>257810</wp:posOffset>
                </wp:positionV>
                <wp:extent cx="2778760" cy="604520"/>
                <wp:effectExtent l="0" t="0" r="0" b="5080"/>
                <wp:wrapNone/>
                <wp:docPr id="1874106216" name="3 CuadroTexto"/>
                <wp:cNvGraphicFramePr/>
                <a:graphic xmlns:a="http://schemas.openxmlformats.org/drawingml/2006/main">
                  <a:graphicData uri="http://schemas.microsoft.com/office/word/2010/wordprocessingShape">
                    <wps:wsp>
                      <wps:cNvSpPr txBox="1"/>
                      <wps:spPr>
                        <a:xfrm>
                          <a:off x="0" y="0"/>
                          <a:ext cx="2778760" cy="60452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7DA660A9" w14:textId="77777777"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72D72DE6" w14:textId="77777777" w:rsidR="00BE4F63" w:rsidRPr="001858C7" w:rsidRDefault="00BE4F63" w:rsidP="00BE4F63">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4408D028" w14:textId="77777777" w:rsidR="00BE4F63" w:rsidRPr="00BC5925" w:rsidRDefault="00BE4F63" w:rsidP="00BE4F63">
                            <w:pPr>
                              <w:pStyle w:val="NormalWeb"/>
                              <w:spacing w:before="0" w:beforeAutospacing="0" w:after="0" w:afterAutospacing="0"/>
                              <w:jc w:val="center"/>
                              <w:rPr>
                                <w:rFonts w:asciiTheme="majorHAnsi" w:hAnsiTheme="majorHAnsi" w:cstheme="majorHAnsi"/>
                                <w:sz w:val="22"/>
                                <w:szCs w:val="22"/>
                              </w:rPr>
                            </w:pPr>
                          </w:p>
                        </w:txbxContent>
                      </wps:txbx>
                      <wps:bodyPr vertOverflow="clip" horzOverflow="clip" wrap="square" rtlCol="0" anchor="t"/>
                    </wps:wsp>
                  </a:graphicData>
                </a:graphic>
              </wp:anchor>
            </w:drawing>
          </mc:Choice>
          <mc:Fallback>
            <w:pict>
              <v:shapetype w14:anchorId="4E1A86F3" id="_x0000_t202" coordsize="21600,21600" o:spt="202" path="m,l,21600r21600,l21600,xe">
                <v:stroke joinstyle="miter"/>
                <v:path gradientshapeok="t" o:connecttype="rect"/>
              </v:shapetype>
              <v:shape id="3 CuadroTexto" o:spid="_x0000_s1027" type="#_x0000_t202" style="position:absolute;margin-left:144.85pt;margin-top:20.3pt;width:218.8pt;height:47.6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" filled="f" stroked="f">
                <v:textbox>
                  <w:txbxContent>
                    <w:p w14:paraId="7DA660A9" w14:textId="77777777"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72D72DE6" w14:textId="77777777" w:rsidR="00BE4F63" w:rsidRPr="001858C7" w:rsidRDefault="00BE4F63" w:rsidP="00BE4F63">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4408D028" w14:textId="77777777" w:rsidR="00BE4F63" w:rsidRPr="00BC5925" w:rsidRDefault="00BE4F63" w:rsidP="00BE4F63">
                      <w:pPr>
                        <w:pStyle w:val="NormalWeb"/>
                        <w:spacing w:before="0" w:beforeAutospacing="0" w:after="0" w:afterAutospacing="0"/>
                        <w:jc w:val="center"/>
                        <w:rPr>
                          <w:rFonts w:asciiTheme="majorHAnsi" w:hAnsiTheme="majorHAnsi" w:cstheme="majorHAnsi"/>
                          <w:sz w:val="22"/>
                          <w:szCs w:val="22"/>
                        </w:rPr>
                      </w:pPr>
                    </w:p>
                  </w:txbxContent>
                </v:textbox>
              </v:shape>
            </w:pict>
          </mc:Fallback>
        </mc:AlternateContent>
      </w:r>
    </w:p>
    <w:p w14:paraId="507020F1" w14:textId="77777777" w:rsidR="00F078AD" w:rsidRDefault="00F078AD"/>
    <w:sectPr w:rsidR="00F078AD">
      <w:headerReference w:type="defaul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7077B" w14:textId="77777777" w:rsidR="00496779" w:rsidRDefault="00496779" w:rsidP="00BE4F63">
      <w:pPr>
        <w:spacing w:after="0" w:line="240" w:lineRule="auto"/>
      </w:pPr>
      <w:r>
        <w:separator/>
      </w:r>
    </w:p>
  </w:endnote>
  <w:endnote w:type="continuationSeparator" w:id="0">
    <w:p w14:paraId="72747BD6" w14:textId="77777777" w:rsidR="00496779" w:rsidRDefault="00496779" w:rsidP="00BE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9362876"/>
      <w:docPartObj>
        <w:docPartGallery w:val="Page Numbers (Bottom of Page)"/>
        <w:docPartUnique/>
      </w:docPartObj>
    </w:sdtPr>
    <w:sdtContent>
      <w:p w14:paraId="777E229D" w14:textId="77777777" w:rsidR="00177C5E" w:rsidRDefault="00177C5E">
        <w:pPr>
          <w:pStyle w:val="Piedepgina"/>
          <w:jc w:val="right"/>
        </w:pPr>
        <w:r>
          <w:fldChar w:fldCharType="begin"/>
        </w:r>
        <w:r>
          <w:instrText>PAGE   \* MERGEFORMAT</w:instrText>
        </w:r>
        <w:r>
          <w:fldChar w:fldCharType="separate"/>
        </w:r>
        <w:r w:rsidRPr="00E72C85">
          <w:rPr>
            <w:noProof/>
            <w:lang w:val="es-ES"/>
          </w:rPr>
          <w:t>33</w:t>
        </w:r>
        <w:r>
          <w:fldChar w:fldCharType="end"/>
        </w:r>
      </w:p>
    </w:sdtContent>
  </w:sdt>
  <w:p w14:paraId="3D02E55C" w14:textId="77777777" w:rsidR="00177C5E" w:rsidRDefault="00177C5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6B906" w14:textId="77777777" w:rsidR="00496779" w:rsidRDefault="00496779" w:rsidP="00BE4F63">
      <w:pPr>
        <w:spacing w:after="0" w:line="240" w:lineRule="auto"/>
      </w:pPr>
      <w:r>
        <w:separator/>
      </w:r>
    </w:p>
  </w:footnote>
  <w:footnote w:type="continuationSeparator" w:id="0">
    <w:p w14:paraId="07771734" w14:textId="77777777" w:rsidR="00496779" w:rsidRDefault="00496779" w:rsidP="00BE4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68C4" w14:textId="29F4A637" w:rsidR="00177C5E" w:rsidRDefault="00177C5E">
    <w:pPr>
      <w:pStyle w:val="Encabezado"/>
    </w:pPr>
    <w:r>
      <w:rPr>
        <w:rFonts w:ascii="Calibri" w:hAnsi="Calibri" w:cs="Calibri"/>
        <w:b/>
        <w:noProof/>
        <w14:ligatures w14:val="standardContextual"/>
      </w:rPr>
      <mc:AlternateContent>
        <mc:Choice Requires="wpg">
          <w:drawing>
            <wp:anchor distT="0" distB="0" distL="114300" distR="114300" simplePos="0" relativeHeight="251661312" behindDoc="0" locked="0" layoutInCell="1" allowOverlap="1" wp14:anchorId="29996599" wp14:editId="1332D041">
              <wp:simplePos x="0" y="0"/>
              <wp:positionH relativeFrom="column">
                <wp:posOffset>6134100</wp:posOffset>
              </wp:positionH>
              <wp:positionV relativeFrom="paragraph">
                <wp:posOffset>2961640</wp:posOffset>
              </wp:positionV>
              <wp:extent cx="895350" cy="3581400"/>
              <wp:effectExtent l="0" t="0" r="19050" b="19050"/>
              <wp:wrapNone/>
              <wp:docPr id="1963169537" name="Grupo 4"/>
              <wp:cNvGraphicFramePr/>
              <a:graphic xmlns:a="http://schemas.openxmlformats.org/drawingml/2006/main">
                <a:graphicData uri="http://schemas.microsoft.com/office/word/2010/wordprocessingGroup">
                  <wpg:wgp>
                    <wpg:cNvGrpSpPr/>
                    <wpg:grpSpPr>
                      <a:xfrm>
                        <a:off x="0" y="0"/>
                        <a:ext cx="895350" cy="3581400"/>
                        <a:chOff x="0" y="0"/>
                        <a:chExt cx="895350" cy="3581400"/>
                      </a:xfrm>
                    </wpg:grpSpPr>
                    <wps:wsp>
                      <wps:cNvPr id="2109544933" name="Rectángulo 3"/>
                      <wps:cNvSpPr/>
                      <wps:spPr>
                        <a:xfrm>
                          <a:off x="0" y="0"/>
                          <a:ext cx="895350" cy="3581400"/>
                        </a:xfrm>
                        <a:prstGeom prst="rect">
                          <a:avLst/>
                        </a:prstGeom>
                        <a:solidFill>
                          <a:srgbClr val="44546A">
                            <a:lumMod val="20000"/>
                            <a:lumOff val="80000"/>
                          </a:srgbClr>
                        </a:solidFill>
                        <a:ln w="12700" cap="flat" cmpd="sng" algn="ctr">
                          <a:solidFill>
                            <a:srgbClr val="E7E6E6">
                              <a:lumMod val="9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5953064" name="Cuadro de texto 2"/>
                      <wps:cNvSpPr txBox="1"/>
                      <wps:spPr>
                        <a:xfrm rot="16200000">
                          <a:off x="-846161" y="1665026"/>
                          <a:ext cx="2711767" cy="390525"/>
                        </a:xfrm>
                        <a:prstGeom prst="rect">
                          <a:avLst/>
                        </a:prstGeom>
                        <a:noFill/>
                        <a:ln w="6350">
                          <a:noFill/>
                        </a:ln>
                      </wps:spPr>
                      <wps:txbx>
                        <w:txbxContent>
                          <w:p w14:paraId="097A2C54" w14:textId="77777777" w:rsidR="00177C5E" w:rsidRPr="00052CCD" w:rsidRDefault="00177C5E" w:rsidP="00177C5E">
                            <w:pPr>
                              <w:jc w:val="center"/>
                              <w:rPr>
                                <w:rFonts w:cs="Calibri"/>
                                <w:b/>
                                <w:bCs/>
                                <w:color w:val="0F243E"/>
                                <w:sz w:val="28"/>
                                <w:szCs w:val="28"/>
                              </w:rPr>
                            </w:pPr>
                            <w:r w:rsidRPr="00052CCD">
                              <w:rPr>
                                <w:rFonts w:cs="Calibri"/>
                                <w:b/>
                                <w:bCs/>
                                <w:color w:val="0F243E"/>
                                <w:sz w:val="28"/>
                                <w:szCs w:val="28"/>
                              </w:rPr>
                              <w:t>DOCUMENTO REFERENCIAL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9996599" id="Grupo 4" o:spid="_x0000_s1028" style="position:absolute;margin-left:483pt;margin-top:233.2pt;width:70.5pt;height:282pt;z-index:251661312;mso-width-relative:margin;mso-height-relative:margin" coordsize="8953,35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">
              <v:rect id="Rectángulo 3" o:spid="_x0000_s1029" style="position:absolute;width:8953;height:35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" fillcolor="#d6dce5" strokecolor="#d0cece" strokeweight="1pt"/>
              <v:shapetype id="_x0000_t202" coordsize="21600,21600" o:spt="202" path="m,l,21600r21600,l21600,xe">
                <v:stroke joinstyle="miter"/>
                <v:path gradientshapeok="t" o:connecttype="rect"/>
              </v:shapetype>
              <v:shape id="Cuadro de texto 2" o:spid="_x0000_s1030" type="#_x0000_t202" style="position:absolute;left:-8462;top:16650;width:27117;height:390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" filled="f" stroked="f" strokeweight=".5pt">
                <v:textbox>
                  <w:txbxContent>
                    <w:p w14:paraId="097A2C54" w14:textId="77777777" w:rsidR="00177C5E" w:rsidRPr="00052CCD" w:rsidRDefault="00177C5E" w:rsidP="00177C5E">
                      <w:pPr>
                        <w:jc w:val="center"/>
                        <w:rPr>
                          <w:rFonts w:cs="Calibri"/>
                          <w:b/>
                          <w:bCs/>
                          <w:color w:val="0F243E"/>
                          <w:sz w:val="28"/>
                          <w:szCs w:val="28"/>
                        </w:rPr>
                      </w:pPr>
                      <w:r w:rsidRPr="00052CCD">
                        <w:rPr>
                          <w:rFonts w:cs="Calibri"/>
                          <w:b/>
                          <w:bCs/>
                          <w:color w:val="0F243E"/>
                          <w:sz w:val="28"/>
                          <w:szCs w:val="28"/>
                        </w:rPr>
                        <w:t>DOCUMENTO REFERENCIAL</w:t>
                      </w:r>
                    </w:p>
                  </w:txbxContent>
                </v:textbox>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AEE7F" w14:textId="77777777" w:rsidR="00177C5E" w:rsidRDefault="00177C5E">
    <w:pPr>
      <w:spacing w:line="14" w:lineRule="auto"/>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5C435" w14:textId="77777777" w:rsidR="007530C6" w:rsidRPr="00052CCD" w:rsidRDefault="007530C6">
    <w:pPr>
      <w:pStyle w:val="Encabezado"/>
      <w:rPr>
        <w:rFonts w:cs="Calibri"/>
        <w:b/>
        <w:bCs/>
        <w:color w:val="0F243E"/>
        <w:sz w:val="28"/>
        <w:szCs w:val="28"/>
      </w:rPr>
    </w:pPr>
  </w:p>
  <w:p w14:paraId="7577CBDE" w14:textId="656F92F6" w:rsidR="007530C6" w:rsidRDefault="007530C6">
    <w:pPr>
      <w:pStyle w:val="Encabezado"/>
    </w:pPr>
    <w:r>
      <w:rPr>
        <w:rFonts w:ascii="Calibri" w:hAnsi="Calibri" w:cs="Calibri"/>
        <w:b/>
        <w:noProof/>
        <w14:ligatures w14:val="standardContextual"/>
      </w:rPr>
      <mc:AlternateContent>
        <mc:Choice Requires="wpg">
          <w:drawing>
            <wp:anchor distT="0" distB="0" distL="114300" distR="114300" simplePos="0" relativeHeight="251659264" behindDoc="0" locked="0" layoutInCell="1" allowOverlap="1" wp14:anchorId="59C5A8AA" wp14:editId="7C7FBB7A">
              <wp:simplePos x="0" y="0"/>
              <wp:positionH relativeFrom="column">
                <wp:posOffset>5786651</wp:posOffset>
              </wp:positionH>
              <wp:positionV relativeFrom="paragraph">
                <wp:posOffset>2701622</wp:posOffset>
              </wp:positionV>
              <wp:extent cx="895350" cy="3581400"/>
              <wp:effectExtent l="0" t="0" r="19050" b="19050"/>
              <wp:wrapNone/>
              <wp:docPr id="1800509934" name="Grupo 4"/>
              <wp:cNvGraphicFramePr/>
              <a:graphic xmlns:a="http://schemas.openxmlformats.org/drawingml/2006/main">
                <a:graphicData uri="http://schemas.microsoft.com/office/word/2010/wordprocessingGroup">
                  <wpg:wgp>
                    <wpg:cNvGrpSpPr/>
                    <wpg:grpSpPr>
                      <a:xfrm>
                        <a:off x="0" y="0"/>
                        <a:ext cx="895350" cy="3581400"/>
                        <a:chOff x="0" y="0"/>
                        <a:chExt cx="895350" cy="3581400"/>
                      </a:xfrm>
                    </wpg:grpSpPr>
                    <wps:wsp>
                      <wps:cNvPr id="1349010683" name="Rectángulo 3"/>
                      <wps:cNvSpPr/>
                      <wps:spPr>
                        <a:xfrm>
                          <a:off x="0" y="0"/>
                          <a:ext cx="895350" cy="3581400"/>
                        </a:xfrm>
                        <a:prstGeom prst="rect">
                          <a:avLst/>
                        </a:prstGeom>
                        <a:solidFill>
                          <a:schemeClr val="tx2">
                            <a:lumMod val="20000"/>
                            <a:lumOff val="80000"/>
                          </a:schemeClr>
                        </a:solidFill>
                        <a:ln>
                          <a:solidFill>
                            <a:schemeClr val="bg2">
                              <a:lumMod val="9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0685495" name="Cuadro de texto 2"/>
                      <wps:cNvSpPr txBox="1"/>
                      <wps:spPr>
                        <a:xfrm rot="16200000">
                          <a:off x="-846161" y="1665026"/>
                          <a:ext cx="2711767" cy="390525"/>
                        </a:xfrm>
                        <a:prstGeom prst="rect">
                          <a:avLst/>
                        </a:prstGeom>
                        <a:noFill/>
                        <a:ln w="6350">
                          <a:noFill/>
                        </a:ln>
                      </wps:spPr>
                      <wps:txbx>
                        <w:txbxContent>
                          <w:p w14:paraId="3E5D807B" w14:textId="77777777" w:rsidR="007530C6" w:rsidRPr="00052CCD" w:rsidRDefault="007530C6" w:rsidP="007530C6">
                            <w:pPr>
                              <w:jc w:val="center"/>
                              <w:rPr>
                                <w:rFonts w:cs="Calibri"/>
                                <w:b/>
                                <w:bCs/>
                                <w:color w:val="0F243E"/>
                                <w:sz w:val="28"/>
                                <w:szCs w:val="28"/>
                              </w:rPr>
                            </w:pPr>
                            <w:r w:rsidRPr="00052CCD">
                              <w:rPr>
                                <w:rFonts w:cs="Calibri"/>
                                <w:b/>
                                <w:bCs/>
                                <w:color w:val="0F243E"/>
                                <w:sz w:val="28"/>
                                <w:szCs w:val="28"/>
                              </w:rPr>
                              <w:t>DOCUMENTO REFERENCIAL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9C5A8AA" id="_x0000_s1031" style="position:absolute;margin-left:455.65pt;margin-top:212.75pt;width:70.5pt;height:282pt;z-index:251659264;mso-width-relative:margin;mso-height-relative:margin" coordsize="8953,35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">
              <v:rect id="Rectángulo 3" o:spid="_x0000_s1032" style="position:absolute;width:8953;height:35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" fillcolor="#d5dce4 [671]" strokecolor="#cfcdcd [2894]" strokeweight="1pt"/>
              <v:shapetype id="_x0000_t202" coordsize="21600,21600" o:spt="202" path="m,l,21600r21600,l21600,xe">
                <v:stroke joinstyle="miter"/>
                <v:path gradientshapeok="t" o:connecttype="rect"/>
              </v:shapetype>
              <v:shape id="Cuadro de texto 2" o:spid="_x0000_s1033" type="#_x0000_t202" style="position:absolute;left:-8462;top:16650;width:27117;height:390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" filled="f" stroked="f" strokeweight=".5pt">
                <v:textbox>
                  <w:txbxContent>
                    <w:p w14:paraId="3E5D807B" w14:textId="77777777" w:rsidR="007530C6" w:rsidRPr="00052CCD" w:rsidRDefault="007530C6" w:rsidP="007530C6">
                      <w:pPr>
                        <w:jc w:val="center"/>
                        <w:rPr>
                          <w:rFonts w:cs="Calibri"/>
                          <w:b/>
                          <w:bCs/>
                          <w:color w:val="0F243E"/>
                          <w:sz w:val="28"/>
                          <w:szCs w:val="28"/>
                        </w:rPr>
                      </w:pPr>
                      <w:r w:rsidRPr="00052CCD">
                        <w:rPr>
                          <w:rFonts w:cs="Calibri"/>
                          <w:b/>
                          <w:bCs/>
                          <w:color w:val="0F243E"/>
                          <w:sz w:val="28"/>
                          <w:szCs w:val="28"/>
                        </w:rPr>
                        <w:t>DOCUMENTO REFERENCIAL</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5FF"/>
    <w:multiLevelType w:val="multilevel"/>
    <w:tmpl w:val="39EA54BC"/>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13A3639"/>
    <w:multiLevelType w:val="multilevel"/>
    <w:tmpl w:val="1CD0B532"/>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b/>
        <w:sz w:val="2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02577CBE"/>
    <w:multiLevelType w:val="multilevel"/>
    <w:tmpl w:val="377E3F28"/>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3" w15:restartNumberingAfterBreak="0">
    <w:nsid w:val="035919C2"/>
    <w:multiLevelType w:val="multilevel"/>
    <w:tmpl w:val="54C68CC6"/>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4" w15:restartNumberingAfterBreak="0">
    <w:nsid w:val="06B1764C"/>
    <w:multiLevelType w:val="hybridMultilevel"/>
    <w:tmpl w:val="0004154C"/>
    <w:lvl w:ilvl="0" w:tplc="892C0720">
      <w:start w:val="1"/>
      <w:numFmt w:val="bullet"/>
      <w:lvlText w:val="●"/>
      <w:lvlJc w:val="left"/>
      <w:pPr>
        <w:ind w:left="528" w:hanging="428"/>
      </w:pPr>
      <w:rPr>
        <w:rFonts w:ascii="Calibri" w:eastAsia="Calibri" w:hAnsi="Calibri" w:cs="Times New Roman" w:hint="default"/>
        <w:sz w:val="18"/>
        <w:szCs w:val="22"/>
      </w:rPr>
    </w:lvl>
    <w:lvl w:ilvl="1" w:tplc="63205D86">
      <w:start w:val="1"/>
      <w:numFmt w:val="bullet"/>
      <w:lvlText w:val="•"/>
      <w:lvlJc w:val="left"/>
      <w:pPr>
        <w:ind w:left="1419" w:hanging="428"/>
      </w:pPr>
    </w:lvl>
    <w:lvl w:ilvl="2" w:tplc="37760EA6">
      <w:start w:val="1"/>
      <w:numFmt w:val="bullet"/>
      <w:lvlText w:val="•"/>
      <w:lvlJc w:val="left"/>
      <w:pPr>
        <w:ind w:left="2311" w:hanging="428"/>
      </w:pPr>
    </w:lvl>
    <w:lvl w:ilvl="3" w:tplc="6180EC1E">
      <w:start w:val="1"/>
      <w:numFmt w:val="bullet"/>
      <w:lvlText w:val="•"/>
      <w:lvlJc w:val="left"/>
      <w:pPr>
        <w:ind w:left="3202" w:hanging="428"/>
      </w:pPr>
    </w:lvl>
    <w:lvl w:ilvl="4" w:tplc="E99EFA1E">
      <w:start w:val="1"/>
      <w:numFmt w:val="bullet"/>
      <w:lvlText w:val="•"/>
      <w:lvlJc w:val="left"/>
      <w:pPr>
        <w:ind w:left="4093" w:hanging="428"/>
      </w:pPr>
    </w:lvl>
    <w:lvl w:ilvl="5" w:tplc="06C62A08">
      <w:start w:val="1"/>
      <w:numFmt w:val="bullet"/>
      <w:lvlText w:val="•"/>
      <w:lvlJc w:val="left"/>
      <w:pPr>
        <w:ind w:left="4984" w:hanging="428"/>
      </w:pPr>
    </w:lvl>
    <w:lvl w:ilvl="6" w:tplc="DAF0B936">
      <w:start w:val="1"/>
      <w:numFmt w:val="bullet"/>
      <w:lvlText w:val="•"/>
      <w:lvlJc w:val="left"/>
      <w:pPr>
        <w:ind w:left="5875" w:hanging="428"/>
      </w:pPr>
    </w:lvl>
    <w:lvl w:ilvl="7" w:tplc="CE2E4D98">
      <w:start w:val="1"/>
      <w:numFmt w:val="bullet"/>
      <w:lvlText w:val="•"/>
      <w:lvlJc w:val="left"/>
      <w:pPr>
        <w:ind w:left="6766" w:hanging="428"/>
      </w:pPr>
    </w:lvl>
    <w:lvl w:ilvl="8" w:tplc="4D8AF87E">
      <w:start w:val="1"/>
      <w:numFmt w:val="bullet"/>
      <w:lvlText w:val="•"/>
      <w:lvlJc w:val="left"/>
      <w:pPr>
        <w:ind w:left="7657" w:hanging="428"/>
      </w:pPr>
    </w:lvl>
  </w:abstractNum>
  <w:abstractNum w:abstractNumId="5" w15:restartNumberingAfterBreak="0">
    <w:nsid w:val="074C3184"/>
    <w:multiLevelType w:val="multilevel"/>
    <w:tmpl w:val="D938CD94"/>
    <w:lvl w:ilvl="0">
      <w:start w:val="1"/>
      <w:numFmt w:val="decimal"/>
      <w:lvlText w:val="%1."/>
      <w:lvlJc w:val="left"/>
      <w:pPr>
        <w:ind w:left="720" w:hanging="360"/>
      </w:pPr>
      <w:rPr>
        <w:b w:val="0"/>
        <w:sz w:val="20"/>
      </w:rPr>
    </w:lvl>
    <w:lvl w:ilvl="1">
      <w:start w:val="1"/>
      <w:numFmt w:val="decimal"/>
      <w:lvlText w:val="%2."/>
      <w:lvlJc w:val="left"/>
      <w:pPr>
        <w:ind w:left="1440" w:hanging="360"/>
      </w:pPr>
      <w:rPr>
        <w:rFonts w:ascii="Calibri" w:hAnsi="Calibri" w:cs="Calibri"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83464DB"/>
    <w:multiLevelType w:val="multilevel"/>
    <w:tmpl w:val="E30AB8A4"/>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7" w15:restartNumberingAfterBreak="0">
    <w:nsid w:val="0EBA2CC6"/>
    <w:multiLevelType w:val="multilevel"/>
    <w:tmpl w:val="1408B8B2"/>
    <w:lvl w:ilvl="0">
      <w:start w:val="1"/>
      <w:numFmt w:val="lowerRoman"/>
      <w:lvlText w:val="%1."/>
      <w:lvlJc w:val="right"/>
      <w:pPr>
        <w:ind w:left="1287" w:hanging="360"/>
      </w:pPr>
      <w:rPr>
        <w:rFonts w:ascii="Calibri" w:hAnsi="Calibri" w:cs="Calibri" w:hint="default"/>
        <w:b/>
        <w:sz w:val="20"/>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8" w15:restartNumberingAfterBreak="0">
    <w:nsid w:val="125A2ACD"/>
    <w:multiLevelType w:val="multilevel"/>
    <w:tmpl w:val="369A2E3A"/>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9" w15:restartNumberingAfterBreak="0">
    <w:nsid w:val="12EA4DAF"/>
    <w:multiLevelType w:val="multilevel"/>
    <w:tmpl w:val="68C4B892"/>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10" w15:restartNumberingAfterBreak="0">
    <w:nsid w:val="133C1194"/>
    <w:multiLevelType w:val="multilevel"/>
    <w:tmpl w:val="31804F32"/>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41A6BE3"/>
    <w:multiLevelType w:val="hybridMultilevel"/>
    <w:tmpl w:val="B088D4D8"/>
    <w:lvl w:ilvl="0" w:tplc="21EE18A6">
      <w:start w:val="1"/>
      <w:numFmt w:val="bullet"/>
      <w:lvlText w:val="•"/>
      <w:lvlJc w:val="left"/>
      <w:pPr>
        <w:ind w:left="1147" w:hanging="721"/>
      </w:pPr>
      <w:rPr>
        <w:rFonts w:ascii="Calibri" w:eastAsia="Century Gothic" w:hAnsi="Calibri" w:cs="Calibri" w:hint="default"/>
        <w:sz w:val="22"/>
        <w:szCs w:val="22"/>
      </w:rPr>
    </w:lvl>
    <w:lvl w:ilvl="1" w:tplc="A162C672">
      <w:start w:val="1"/>
      <w:numFmt w:val="bullet"/>
      <w:lvlText w:val="•"/>
      <w:lvlJc w:val="left"/>
      <w:pPr>
        <w:ind w:left="1683" w:hanging="721"/>
      </w:pPr>
    </w:lvl>
    <w:lvl w:ilvl="2" w:tplc="BF2C8378">
      <w:start w:val="1"/>
      <w:numFmt w:val="bullet"/>
      <w:lvlText w:val="•"/>
      <w:lvlJc w:val="left"/>
      <w:pPr>
        <w:ind w:left="2545" w:hanging="721"/>
      </w:pPr>
    </w:lvl>
    <w:lvl w:ilvl="3" w:tplc="2CF061D8">
      <w:start w:val="1"/>
      <w:numFmt w:val="bullet"/>
      <w:lvlText w:val="•"/>
      <w:lvlJc w:val="left"/>
      <w:pPr>
        <w:ind w:left="3407" w:hanging="721"/>
      </w:pPr>
    </w:lvl>
    <w:lvl w:ilvl="4" w:tplc="08C847E8">
      <w:start w:val="1"/>
      <w:numFmt w:val="bullet"/>
      <w:lvlText w:val="•"/>
      <w:lvlJc w:val="left"/>
      <w:pPr>
        <w:ind w:left="4268" w:hanging="721"/>
      </w:pPr>
    </w:lvl>
    <w:lvl w:ilvl="5" w:tplc="2710FAFE">
      <w:start w:val="1"/>
      <w:numFmt w:val="bullet"/>
      <w:lvlText w:val="•"/>
      <w:lvlJc w:val="left"/>
      <w:pPr>
        <w:ind w:left="5130" w:hanging="721"/>
      </w:pPr>
    </w:lvl>
    <w:lvl w:ilvl="6" w:tplc="875E9ADA">
      <w:start w:val="1"/>
      <w:numFmt w:val="bullet"/>
      <w:lvlText w:val="•"/>
      <w:lvlJc w:val="left"/>
      <w:pPr>
        <w:ind w:left="5992" w:hanging="721"/>
      </w:pPr>
    </w:lvl>
    <w:lvl w:ilvl="7" w:tplc="0CF684CE">
      <w:start w:val="1"/>
      <w:numFmt w:val="bullet"/>
      <w:lvlText w:val="•"/>
      <w:lvlJc w:val="left"/>
      <w:pPr>
        <w:ind w:left="6854" w:hanging="721"/>
      </w:pPr>
    </w:lvl>
    <w:lvl w:ilvl="8" w:tplc="63F4ED78">
      <w:start w:val="1"/>
      <w:numFmt w:val="bullet"/>
      <w:lvlText w:val="•"/>
      <w:lvlJc w:val="left"/>
      <w:pPr>
        <w:ind w:left="7716" w:hanging="721"/>
      </w:pPr>
    </w:lvl>
  </w:abstractNum>
  <w:abstractNum w:abstractNumId="12" w15:restartNumberingAfterBreak="0">
    <w:nsid w:val="146E0446"/>
    <w:multiLevelType w:val="multilevel"/>
    <w:tmpl w:val="4E964742"/>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1775168C"/>
    <w:multiLevelType w:val="hybridMultilevel"/>
    <w:tmpl w:val="3DB24020"/>
    <w:lvl w:ilvl="0" w:tplc="340A0003">
      <w:start w:val="1"/>
      <w:numFmt w:val="bullet"/>
      <w:lvlText w:val="o"/>
      <w:lvlJc w:val="left"/>
      <w:pPr>
        <w:ind w:left="1288" w:hanging="360"/>
      </w:pPr>
      <w:rPr>
        <w:rFonts w:ascii="Courier New" w:hAnsi="Courier New" w:cs="Courier New" w:hint="default"/>
      </w:rPr>
    </w:lvl>
    <w:lvl w:ilvl="1" w:tplc="340A0003" w:tentative="1">
      <w:start w:val="1"/>
      <w:numFmt w:val="bullet"/>
      <w:lvlText w:val="o"/>
      <w:lvlJc w:val="left"/>
      <w:pPr>
        <w:ind w:left="2008" w:hanging="360"/>
      </w:pPr>
      <w:rPr>
        <w:rFonts w:ascii="Courier New" w:hAnsi="Courier New" w:cs="Courier New" w:hint="default"/>
      </w:rPr>
    </w:lvl>
    <w:lvl w:ilvl="2" w:tplc="340A0005" w:tentative="1">
      <w:start w:val="1"/>
      <w:numFmt w:val="bullet"/>
      <w:lvlText w:val=""/>
      <w:lvlJc w:val="left"/>
      <w:pPr>
        <w:ind w:left="2728" w:hanging="360"/>
      </w:pPr>
      <w:rPr>
        <w:rFonts w:ascii="Wingdings" w:hAnsi="Wingdings" w:hint="default"/>
      </w:rPr>
    </w:lvl>
    <w:lvl w:ilvl="3" w:tplc="340A0001" w:tentative="1">
      <w:start w:val="1"/>
      <w:numFmt w:val="bullet"/>
      <w:lvlText w:val=""/>
      <w:lvlJc w:val="left"/>
      <w:pPr>
        <w:ind w:left="3448" w:hanging="360"/>
      </w:pPr>
      <w:rPr>
        <w:rFonts w:ascii="Symbol" w:hAnsi="Symbol" w:hint="default"/>
      </w:rPr>
    </w:lvl>
    <w:lvl w:ilvl="4" w:tplc="340A0003" w:tentative="1">
      <w:start w:val="1"/>
      <w:numFmt w:val="bullet"/>
      <w:lvlText w:val="o"/>
      <w:lvlJc w:val="left"/>
      <w:pPr>
        <w:ind w:left="4168" w:hanging="360"/>
      </w:pPr>
      <w:rPr>
        <w:rFonts w:ascii="Courier New" w:hAnsi="Courier New" w:cs="Courier New" w:hint="default"/>
      </w:rPr>
    </w:lvl>
    <w:lvl w:ilvl="5" w:tplc="340A0005" w:tentative="1">
      <w:start w:val="1"/>
      <w:numFmt w:val="bullet"/>
      <w:lvlText w:val=""/>
      <w:lvlJc w:val="left"/>
      <w:pPr>
        <w:ind w:left="4888" w:hanging="360"/>
      </w:pPr>
      <w:rPr>
        <w:rFonts w:ascii="Wingdings" w:hAnsi="Wingdings" w:hint="default"/>
      </w:rPr>
    </w:lvl>
    <w:lvl w:ilvl="6" w:tplc="340A0001" w:tentative="1">
      <w:start w:val="1"/>
      <w:numFmt w:val="bullet"/>
      <w:lvlText w:val=""/>
      <w:lvlJc w:val="left"/>
      <w:pPr>
        <w:ind w:left="5608" w:hanging="360"/>
      </w:pPr>
      <w:rPr>
        <w:rFonts w:ascii="Symbol" w:hAnsi="Symbol" w:hint="default"/>
      </w:rPr>
    </w:lvl>
    <w:lvl w:ilvl="7" w:tplc="340A0003" w:tentative="1">
      <w:start w:val="1"/>
      <w:numFmt w:val="bullet"/>
      <w:lvlText w:val="o"/>
      <w:lvlJc w:val="left"/>
      <w:pPr>
        <w:ind w:left="6328" w:hanging="360"/>
      </w:pPr>
      <w:rPr>
        <w:rFonts w:ascii="Courier New" w:hAnsi="Courier New" w:cs="Courier New" w:hint="default"/>
      </w:rPr>
    </w:lvl>
    <w:lvl w:ilvl="8" w:tplc="340A0005" w:tentative="1">
      <w:start w:val="1"/>
      <w:numFmt w:val="bullet"/>
      <w:lvlText w:val=""/>
      <w:lvlJc w:val="left"/>
      <w:pPr>
        <w:ind w:left="7048" w:hanging="360"/>
      </w:pPr>
      <w:rPr>
        <w:rFonts w:ascii="Wingdings" w:hAnsi="Wingdings" w:hint="default"/>
      </w:rPr>
    </w:lvl>
  </w:abstractNum>
  <w:abstractNum w:abstractNumId="14" w15:restartNumberingAfterBreak="0">
    <w:nsid w:val="179200CE"/>
    <w:multiLevelType w:val="multilevel"/>
    <w:tmpl w:val="79A89D28"/>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15" w15:restartNumberingAfterBreak="0">
    <w:nsid w:val="17DB5703"/>
    <w:multiLevelType w:val="multilevel"/>
    <w:tmpl w:val="1B644708"/>
    <w:lvl w:ilvl="0">
      <w:start w:val="1"/>
      <w:numFmt w:val="decimal"/>
      <w:lvlText w:val="%1."/>
      <w:lvlJc w:val="left"/>
      <w:pPr>
        <w:ind w:left="1080" w:hanging="360"/>
      </w:pPr>
      <w:rPr>
        <w:b/>
      </w:rPr>
    </w:lvl>
    <w:lvl w:ilvl="1">
      <w:start w:val="1"/>
      <w:numFmt w:val="decimal"/>
      <w:isLgl/>
      <w:lvlText w:val="%1.%2"/>
      <w:lvlJc w:val="left"/>
      <w:pPr>
        <w:ind w:left="1080" w:hanging="360"/>
      </w:pPr>
      <w:rPr>
        <w:b/>
        <w:sz w:val="22"/>
        <w:szCs w:val="22"/>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16" w15:restartNumberingAfterBreak="0">
    <w:nsid w:val="1882625F"/>
    <w:multiLevelType w:val="multilevel"/>
    <w:tmpl w:val="619040D8"/>
    <w:lvl w:ilvl="0">
      <w:start w:val="3"/>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A805D19"/>
    <w:multiLevelType w:val="multilevel"/>
    <w:tmpl w:val="4A700E04"/>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1B6E7851"/>
    <w:multiLevelType w:val="multilevel"/>
    <w:tmpl w:val="757809A4"/>
    <w:lvl w:ilvl="0">
      <w:start w:val="1"/>
      <w:numFmt w:val="lowerLetter"/>
      <w:lvlText w:val="%1)"/>
      <w:lvlJc w:val="left"/>
      <w:pPr>
        <w:ind w:left="1428" w:hanging="360"/>
      </w:pPr>
      <w:rPr>
        <w:b/>
      </w:rPr>
    </w:lvl>
    <w:lvl w:ilvl="1">
      <w:start w:val="1"/>
      <w:numFmt w:val="bullet"/>
      <w:lvlText w:val="•"/>
      <w:lvlJc w:val="left"/>
      <w:pPr>
        <w:ind w:left="2493" w:hanging="705"/>
      </w:pPr>
      <w:rPr>
        <w:rFonts w:ascii="Cambria" w:hAnsi="Cambria" w:cs="Tahoma"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9" w15:restartNumberingAfterBreak="0">
    <w:nsid w:val="1E2F2ABC"/>
    <w:multiLevelType w:val="hybridMultilevel"/>
    <w:tmpl w:val="31CCEC92"/>
    <w:lvl w:ilvl="0" w:tplc="9030E92E">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0" w15:restartNumberingAfterBreak="0">
    <w:nsid w:val="22152D97"/>
    <w:multiLevelType w:val="multilevel"/>
    <w:tmpl w:val="F3A6D15E"/>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21" w15:restartNumberingAfterBreak="0">
    <w:nsid w:val="221B307F"/>
    <w:multiLevelType w:val="multilevel"/>
    <w:tmpl w:val="3F502EEA"/>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22" w15:restartNumberingAfterBreak="0">
    <w:nsid w:val="22432575"/>
    <w:multiLevelType w:val="multilevel"/>
    <w:tmpl w:val="173E16CC"/>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22567B0D"/>
    <w:multiLevelType w:val="multilevel"/>
    <w:tmpl w:val="ED6611FA"/>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24870041"/>
    <w:multiLevelType w:val="multilevel"/>
    <w:tmpl w:val="828CC81A"/>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24C13542"/>
    <w:multiLevelType w:val="multilevel"/>
    <w:tmpl w:val="7A081B98"/>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26" w15:restartNumberingAfterBreak="0">
    <w:nsid w:val="24D41FD3"/>
    <w:multiLevelType w:val="multilevel"/>
    <w:tmpl w:val="59A0BCFE"/>
    <w:lvl w:ilvl="0">
      <w:start w:val="1"/>
      <w:numFmt w:val="decimal"/>
      <w:lvlText w:val="%1."/>
      <w:lvlJc w:val="left"/>
      <w:pPr>
        <w:ind w:left="567" w:hanging="360"/>
      </w:pPr>
      <w:rPr>
        <w:b w:val="0"/>
        <w:sz w:val="20"/>
      </w:rPr>
    </w:lvl>
    <w:lvl w:ilvl="1">
      <w:start w:val="1"/>
      <w:numFmt w:val="decimal"/>
      <w:lvlText w:val="%2."/>
      <w:lvlJc w:val="left"/>
      <w:pPr>
        <w:ind w:left="1287" w:hanging="360"/>
      </w:pPr>
      <w:rPr>
        <w:rFonts w:ascii="Calibri" w:hAnsi="Calibri" w:cs="Calibri"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27" w15:restartNumberingAfterBreak="0">
    <w:nsid w:val="27A52006"/>
    <w:multiLevelType w:val="multilevel"/>
    <w:tmpl w:val="7A8CCB08"/>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2A233A5D"/>
    <w:multiLevelType w:val="multilevel"/>
    <w:tmpl w:val="A384AA5C"/>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2BD37775"/>
    <w:multiLevelType w:val="multilevel"/>
    <w:tmpl w:val="78188BD2"/>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30" w15:restartNumberingAfterBreak="0">
    <w:nsid w:val="2E5815A9"/>
    <w:multiLevelType w:val="multilevel"/>
    <w:tmpl w:val="59A0BCFE"/>
    <w:lvl w:ilvl="0">
      <w:start w:val="1"/>
      <w:numFmt w:val="decimal"/>
      <w:lvlText w:val="%1."/>
      <w:lvlJc w:val="left"/>
      <w:pPr>
        <w:ind w:left="567" w:hanging="360"/>
      </w:pPr>
      <w:rPr>
        <w:b w:val="0"/>
        <w:sz w:val="20"/>
      </w:rPr>
    </w:lvl>
    <w:lvl w:ilvl="1">
      <w:start w:val="1"/>
      <w:numFmt w:val="decimal"/>
      <w:lvlText w:val="%2."/>
      <w:lvlJc w:val="left"/>
      <w:pPr>
        <w:ind w:left="1287" w:hanging="360"/>
      </w:pPr>
      <w:rPr>
        <w:rFonts w:ascii="Calibri" w:hAnsi="Calibri" w:cs="Calibri"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31" w15:restartNumberingAfterBreak="0">
    <w:nsid w:val="30D75326"/>
    <w:multiLevelType w:val="multilevel"/>
    <w:tmpl w:val="2C367662"/>
    <w:lvl w:ilvl="0">
      <w:start w:val="1"/>
      <w:numFmt w:val="decimal"/>
      <w:lvlText w:val="%1."/>
      <w:lvlJc w:val="left"/>
      <w:pPr>
        <w:ind w:left="927" w:hanging="360"/>
      </w:pPr>
      <w:rPr>
        <w:rFonts w:ascii="Calibri" w:hAnsi="Calibri" w:cs="Calibri" w:hint="default"/>
        <w:b/>
        <w:sz w:val="20"/>
      </w:rPr>
    </w:lvl>
    <w:lvl w:ilvl="1">
      <w:start w:val="1"/>
      <w:numFmt w:val="bullet"/>
      <w:lvlText w:val="o"/>
      <w:lvlJc w:val="left"/>
      <w:pPr>
        <w:ind w:left="1647" w:hanging="360"/>
      </w:pPr>
      <w:rPr>
        <w:rFonts w:ascii="Courier New" w:hAnsi="Courier New" w:cs="Courier New" w:hint="default"/>
        <w:b/>
        <w:sz w:val="20"/>
      </w:rPr>
    </w:lvl>
    <w:lvl w:ilvl="2">
      <w:start w:val="1"/>
      <w:numFmt w:val="bullet"/>
      <w:lvlText w:val=""/>
      <w:lvlJc w:val="left"/>
      <w:pPr>
        <w:ind w:left="2367" w:hanging="360"/>
      </w:pPr>
      <w:rPr>
        <w:rFonts w:ascii="Wingdings" w:hAnsi="Wingdings" w:cs="Wingdings" w:hint="default"/>
        <w:b/>
        <w:sz w:val="20"/>
      </w:rPr>
    </w:lvl>
    <w:lvl w:ilvl="3">
      <w:start w:val="1"/>
      <w:numFmt w:val="bullet"/>
      <w:lvlText w:val=""/>
      <w:lvlJc w:val="left"/>
      <w:pPr>
        <w:ind w:left="3087" w:hanging="360"/>
      </w:pPr>
      <w:rPr>
        <w:rFonts w:ascii="Symbol" w:hAnsi="Symbol" w:cs="Symbol" w:hint="default"/>
        <w:b/>
        <w:sz w:val="20"/>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cs="Wingdings" w:hint="default"/>
      </w:rPr>
    </w:lvl>
    <w:lvl w:ilvl="6">
      <w:start w:val="1"/>
      <w:numFmt w:val="bullet"/>
      <w:lvlText w:val=""/>
      <w:lvlJc w:val="left"/>
      <w:pPr>
        <w:ind w:left="5247" w:hanging="360"/>
      </w:pPr>
      <w:rPr>
        <w:rFonts w:ascii="Symbol" w:hAnsi="Symbol" w:cs="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cs="Wingdings" w:hint="default"/>
      </w:rPr>
    </w:lvl>
  </w:abstractNum>
  <w:abstractNum w:abstractNumId="32" w15:restartNumberingAfterBreak="0">
    <w:nsid w:val="352A42BA"/>
    <w:multiLevelType w:val="hybridMultilevel"/>
    <w:tmpl w:val="C3869A5A"/>
    <w:lvl w:ilvl="0" w:tplc="ACA4B43A">
      <w:start w:val="1"/>
      <w:numFmt w:val="lowerLetter"/>
      <w:lvlText w:val="%1."/>
      <w:lvlJc w:val="left"/>
      <w:pPr>
        <w:ind w:left="1440" w:hanging="360"/>
      </w:pPr>
      <w:rPr>
        <w:rFonts w:hint="default"/>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33" w15:restartNumberingAfterBreak="0">
    <w:nsid w:val="37D642C0"/>
    <w:multiLevelType w:val="multilevel"/>
    <w:tmpl w:val="2DB4AA32"/>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34" w15:restartNumberingAfterBreak="0">
    <w:nsid w:val="396C2ECD"/>
    <w:multiLevelType w:val="multilevel"/>
    <w:tmpl w:val="002839FA"/>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35" w15:restartNumberingAfterBreak="0">
    <w:nsid w:val="39D4303B"/>
    <w:multiLevelType w:val="hybridMultilevel"/>
    <w:tmpl w:val="5478F552"/>
    <w:lvl w:ilvl="0" w:tplc="F8FEAD68">
      <w:start w:val="1"/>
      <w:numFmt w:val="upperLetter"/>
      <w:lvlText w:val="%1."/>
      <w:lvlJc w:val="left"/>
      <w:pPr>
        <w:ind w:left="720" w:hanging="360"/>
      </w:pPr>
      <w:rPr>
        <w:b/>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6" w15:restartNumberingAfterBreak="0">
    <w:nsid w:val="43AE21C7"/>
    <w:multiLevelType w:val="multilevel"/>
    <w:tmpl w:val="74D23002"/>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45C73486"/>
    <w:multiLevelType w:val="multilevel"/>
    <w:tmpl w:val="E7EE2B1E"/>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38" w15:restartNumberingAfterBreak="0">
    <w:nsid w:val="46921761"/>
    <w:multiLevelType w:val="multilevel"/>
    <w:tmpl w:val="EF229F66"/>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39" w15:restartNumberingAfterBreak="0">
    <w:nsid w:val="47BB265A"/>
    <w:multiLevelType w:val="multilevel"/>
    <w:tmpl w:val="2B9439CA"/>
    <w:lvl w:ilvl="0">
      <w:start w:val="1"/>
      <w:numFmt w:val="decimal"/>
      <w:lvlText w:val="%1."/>
      <w:lvlJc w:val="left"/>
      <w:pPr>
        <w:ind w:left="720" w:hanging="360"/>
      </w:pPr>
      <w:rPr>
        <w:rFonts w:hint="default"/>
      </w:rPr>
    </w:lvl>
    <w:lvl w:ilvl="1">
      <w:start w:val="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9475BA7"/>
    <w:multiLevelType w:val="hybridMultilevel"/>
    <w:tmpl w:val="C1989940"/>
    <w:lvl w:ilvl="0" w:tplc="14B6DE88">
      <w:start w:val="1"/>
      <w:numFmt w:val="upperLetter"/>
      <w:lvlText w:val="%1."/>
      <w:lvlJc w:val="left"/>
      <w:pPr>
        <w:ind w:left="461" w:hanging="360"/>
      </w:pPr>
      <w:rPr>
        <w:rFonts w:eastAsiaTheme="minorHAnsi" w:hint="default"/>
        <w:b/>
      </w:rPr>
    </w:lvl>
    <w:lvl w:ilvl="1" w:tplc="0C0A0019" w:tentative="1">
      <w:start w:val="1"/>
      <w:numFmt w:val="lowerLetter"/>
      <w:lvlText w:val="%2."/>
      <w:lvlJc w:val="left"/>
      <w:pPr>
        <w:ind w:left="1181" w:hanging="360"/>
      </w:pPr>
    </w:lvl>
    <w:lvl w:ilvl="2" w:tplc="0C0A001B" w:tentative="1">
      <w:start w:val="1"/>
      <w:numFmt w:val="lowerRoman"/>
      <w:lvlText w:val="%3."/>
      <w:lvlJc w:val="right"/>
      <w:pPr>
        <w:ind w:left="1901" w:hanging="180"/>
      </w:pPr>
    </w:lvl>
    <w:lvl w:ilvl="3" w:tplc="0C0A000F" w:tentative="1">
      <w:start w:val="1"/>
      <w:numFmt w:val="decimal"/>
      <w:lvlText w:val="%4."/>
      <w:lvlJc w:val="left"/>
      <w:pPr>
        <w:ind w:left="2621" w:hanging="360"/>
      </w:pPr>
    </w:lvl>
    <w:lvl w:ilvl="4" w:tplc="0C0A0019" w:tentative="1">
      <w:start w:val="1"/>
      <w:numFmt w:val="lowerLetter"/>
      <w:lvlText w:val="%5."/>
      <w:lvlJc w:val="left"/>
      <w:pPr>
        <w:ind w:left="3341" w:hanging="360"/>
      </w:pPr>
    </w:lvl>
    <w:lvl w:ilvl="5" w:tplc="0C0A001B" w:tentative="1">
      <w:start w:val="1"/>
      <w:numFmt w:val="lowerRoman"/>
      <w:lvlText w:val="%6."/>
      <w:lvlJc w:val="right"/>
      <w:pPr>
        <w:ind w:left="4061" w:hanging="180"/>
      </w:pPr>
    </w:lvl>
    <w:lvl w:ilvl="6" w:tplc="0C0A000F" w:tentative="1">
      <w:start w:val="1"/>
      <w:numFmt w:val="decimal"/>
      <w:lvlText w:val="%7."/>
      <w:lvlJc w:val="left"/>
      <w:pPr>
        <w:ind w:left="4781" w:hanging="360"/>
      </w:pPr>
    </w:lvl>
    <w:lvl w:ilvl="7" w:tplc="0C0A0019" w:tentative="1">
      <w:start w:val="1"/>
      <w:numFmt w:val="lowerLetter"/>
      <w:lvlText w:val="%8."/>
      <w:lvlJc w:val="left"/>
      <w:pPr>
        <w:ind w:left="5501" w:hanging="360"/>
      </w:pPr>
    </w:lvl>
    <w:lvl w:ilvl="8" w:tplc="0C0A001B" w:tentative="1">
      <w:start w:val="1"/>
      <w:numFmt w:val="lowerRoman"/>
      <w:lvlText w:val="%9."/>
      <w:lvlJc w:val="right"/>
      <w:pPr>
        <w:ind w:left="6221" w:hanging="180"/>
      </w:pPr>
    </w:lvl>
  </w:abstractNum>
  <w:abstractNum w:abstractNumId="41" w15:restartNumberingAfterBreak="0">
    <w:nsid w:val="4A3F1B05"/>
    <w:multiLevelType w:val="hybridMultilevel"/>
    <w:tmpl w:val="8F32F642"/>
    <w:lvl w:ilvl="0" w:tplc="2548BF82">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2" w15:restartNumberingAfterBreak="0">
    <w:nsid w:val="4ADF23C0"/>
    <w:multiLevelType w:val="multilevel"/>
    <w:tmpl w:val="934AEB70"/>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43" w15:restartNumberingAfterBreak="0">
    <w:nsid w:val="4B792E45"/>
    <w:multiLevelType w:val="multilevel"/>
    <w:tmpl w:val="2C367662"/>
    <w:lvl w:ilvl="0">
      <w:start w:val="1"/>
      <w:numFmt w:val="decimal"/>
      <w:lvlText w:val="%1."/>
      <w:lvlJc w:val="left"/>
      <w:pPr>
        <w:ind w:left="927" w:hanging="360"/>
      </w:pPr>
      <w:rPr>
        <w:rFonts w:ascii="Calibri" w:hAnsi="Calibri" w:cs="Calibri" w:hint="default"/>
        <w:b/>
        <w:sz w:val="20"/>
      </w:rPr>
    </w:lvl>
    <w:lvl w:ilvl="1">
      <w:start w:val="1"/>
      <w:numFmt w:val="bullet"/>
      <w:lvlText w:val="o"/>
      <w:lvlJc w:val="left"/>
      <w:pPr>
        <w:ind w:left="1647" w:hanging="360"/>
      </w:pPr>
      <w:rPr>
        <w:rFonts w:ascii="Courier New" w:hAnsi="Courier New" w:cs="Courier New" w:hint="default"/>
        <w:b/>
        <w:sz w:val="20"/>
      </w:rPr>
    </w:lvl>
    <w:lvl w:ilvl="2">
      <w:start w:val="1"/>
      <w:numFmt w:val="bullet"/>
      <w:lvlText w:val=""/>
      <w:lvlJc w:val="left"/>
      <w:pPr>
        <w:ind w:left="2367" w:hanging="360"/>
      </w:pPr>
      <w:rPr>
        <w:rFonts w:ascii="Wingdings" w:hAnsi="Wingdings" w:cs="Wingdings" w:hint="default"/>
        <w:b/>
        <w:sz w:val="20"/>
      </w:rPr>
    </w:lvl>
    <w:lvl w:ilvl="3">
      <w:start w:val="1"/>
      <w:numFmt w:val="bullet"/>
      <w:lvlText w:val=""/>
      <w:lvlJc w:val="left"/>
      <w:pPr>
        <w:ind w:left="3087" w:hanging="360"/>
      </w:pPr>
      <w:rPr>
        <w:rFonts w:ascii="Symbol" w:hAnsi="Symbol" w:cs="Symbol" w:hint="default"/>
        <w:b/>
        <w:sz w:val="20"/>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cs="Wingdings" w:hint="default"/>
      </w:rPr>
    </w:lvl>
    <w:lvl w:ilvl="6">
      <w:start w:val="1"/>
      <w:numFmt w:val="bullet"/>
      <w:lvlText w:val=""/>
      <w:lvlJc w:val="left"/>
      <w:pPr>
        <w:ind w:left="5247" w:hanging="360"/>
      </w:pPr>
      <w:rPr>
        <w:rFonts w:ascii="Symbol" w:hAnsi="Symbol" w:cs="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cs="Wingdings" w:hint="default"/>
      </w:rPr>
    </w:lvl>
  </w:abstractNum>
  <w:abstractNum w:abstractNumId="44" w15:restartNumberingAfterBreak="0">
    <w:nsid w:val="56B232F5"/>
    <w:multiLevelType w:val="multilevel"/>
    <w:tmpl w:val="1CD0B532"/>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b/>
        <w:sz w:val="2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5" w15:restartNumberingAfterBreak="0">
    <w:nsid w:val="56C1637C"/>
    <w:multiLevelType w:val="multilevel"/>
    <w:tmpl w:val="3F7AB5DC"/>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6" w15:restartNumberingAfterBreak="0">
    <w:nsid w:val="57D41BA9"/>
    <w:multiLevelType w:val="multilevel"/>
    <w:tmpl w:val="A01020B0"/>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7" w15:restartNumberingAfterBreak="0">
    <w:nsid w:val="5B592D50"/>
    <w:multiLevelType w:val="multilevel"/>
    <w:tmpl w:val="DB88AE54"/>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48" w15:restartNumberingAfterBreak="0">
    <w:nsid w:val="5D930CE2"/>
    <w:multiLevelType w:val="multilevel"/>
    <w:tmpl w:val="1CD0B532"/>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b/>
        <w:sz w:val="2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9" w15:restartNumberingAfterBreak="0">
    <w:nsid w:val="5DF2446F"/>
    <w:multiLevelType w:val="multilevel"/>
    <w:tmpl w:val="5BB49322"/>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50" w15:restartNumberingAfterBreak="0">
    <w:nsid w:val="5F1030C4"/>
    <w:multiLevelType w:val="multilevel"/>
    <w:tmpl w:val="1CD0B532"/>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b/>
        <w:sz w:val="2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1" w15:restartNumberingAfterBreak="0">
    <w:nsid w:val="60C06FA0"/>
    <w:multiLevelType w:val="multilevel"/>
    <w:tmpl w:val="B242FC1E"/>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52" w15:restartNumberingAfterBreak="0">
    <w:nsid w:val="60CA7A89"/>
    <w:multiLevelType w:val="hybridMultilevel"/>
    <w:tmpl w:val="884A1E48"/>
    <w:lvl w:ilvl="0" w:tplc="340A0015">
      <w:start w:val="1"/>
      <w:numFmt w:val="upp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3" w15:restartNumberingAfterBreak="0">
    <w:nsid w:val="62BA4BF9"/>
    <w:multiLevelType w:val="multilevel"/>
    <w:tmpl w:val="CCA0C184"/>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67155AAA"/>
    <w:multiLevelType w:val="multilevel"/>
    <w:tmpl w:val="E6B2F52A"/>
    <w:lvl w:ilvl="0">
      <w:start w:val="1"/>
      <w:numFmt w:val="decimal"/>
      <w:lvlText w:val="%1."/>
      <w:lvlJc w:val="left"/>
      <w:pPr>
        <w:ind w:left="567" w:hanging="360"/>
      </w:pPr>
      <w:rPr>
        <w:b w:val="0"/>
        <w:sz w:val="20"/>
      </w:rPr>
    </w:lvl>
    <w:lvl w:ilvl="1">
      <w:start w:val="1"/>
      <w:numFmt w:val="decimal"/>
      <w:lvlText w:val="%2."/>
      <w:lvlJc w:val="left"/>
      <w:pPr>
        <w:ind w:left="1287" w:hanging="360"/>
      </w:pPr>
      <w:rPr>
        <w:rFonts w:ascii="Calibri" w:hAnsi="Calibri" w:cs="Calibri"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55" w15:restartNumberingAfterBreak="0">
    <w:nsid w:val="68D32E11"/>
    <w:multiLevelType w:val="multilevel"/>
    <w:tmpl w:val="18862E50"/>
    <w:lvl w:ilvl="0">
      <w:start w:val="1"/>
      <w:numFmt w:val="decimal"/>
      <w:lvlText w:val="%1."/>
      <w:lvlJc w:val="left"/>
      <w:pPr>
        <w:ind w:left="567" w:hanging="360"/>
      </w:pPr>
      <w:rPr>
        <w:b w:val="0"/>
        <w:sz w:val="20"/>
      </w:rPr>
    </w:lvl>
    <w:lvl w:ilvl="1">
      <w:start w:val="1"/>
      <w:numFmt w:val="decimal"/>
      <w:lvlText w:val="%2."/>
      <w:lvlJc w:val="left"/>
      <w:pPr>
        <w:ind w:left="1287" w:hanging="360"/>
      </w:pPr>
      <w:rPr>
        <w:rFonts w:ascii="Calibri" w:hAnsi="Calibri" w:cs="Calibri"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56" w15:restartNumberingAfterBreak="0">
    <w:nsid w:val="6AF15D69"/>
    <w:multiLevelType w:val="multilevel"/>
    <w:tmpl w:val="87C0645A"/>
    <w:lvl w:ilvl="0">
      <w:start w:val="1"/>
      <w:numFmt w:val="decimal"/>
      <w:lvlText w:val="%1."/>
      <w:lvlJc w:val="left"/>
      <w:pPr>
        <w:ind w:left="720" w:hanging="360"/>
      </w:pPr>
      <w:rPr>
        <w:b w:val="0"/>
        <w:sz w:val="20"/>
      </w:rPr>
    </w:lvl>
    <w:lvl w:ilvl="1">
      <w:start w:val="1"/>
      <w:numFmt w:val="decimal"/>
      <w:lvlText w:val="%2."/>
      <w:lvlJc w:val="left"/>
      <w:pPr>
        <w:ind w:left="1440" w:hanging="360"/>
      </w:pPr>
      <w:rPr>
        <w:rFonts w:ascii="Calibri" w:hAnsi="Calibri" w:cs="Calibri"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7" w15:restartNumberingAfterBreak="0">
    <w:nsid w:val="6E7F4BF5"/>
    <w:multiLevelType w:val="multilevel"/>
    <w:tmpl w:val="D194D284"/>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8" w15:restartNumberingAfterBreak="0">
    <w:nsid w:val="704C54CD"/>
    <w:multiLevelType w:val="multilevel"/>
    <w:tmpl w:val="7340F91E"/>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 w15:restartNumberingAfterBreak="0">
    <w:nsid w:val="725F7782"/>
    <w:multiLevelType w:val="multilevel"/>
    <w:tmpl w:val="E1A28032"/>
    <w:lvl w:ilvl="0">
      <w:start w:val="1"/>
      <w:numFmt w:val="decimal"/>
      <w:lvlText w:val="%1."/>
      <w:lvlJc w:val="left"/>
      <w:pPr>
        <w:ind w:left="567" w:hanging="360"/>
      </w:pPr>
      <w:rPr>
        <w:b w:val="0"/>
        <w:sz w:val="20"/>
      </w:rPr>
    </w:lvl>
    <w:lvl w:ilvl="1">
      <w:start w:val="1"/>
      <w:numFmt w:val="decimal"/>
      <w:lvlText w:val="%2."/>
      <w:lvlJc w:val="left"/>
      <w:pPr>
        <w:ind w:left="1287" w:hanging="360"/>
      </w:pPr>
      <w:rPr>
        <w:rFonts w:ascii="Calibri" w:hAnsi="Calibri" w:cs="Calibri"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60" w15:restartNumberingAfterBreak="0">
    <w:nsid w:val="728E094C"/>
    <w:multiLevelType w:val="multilevel"/>
    <w:tmpl w:val="FEBAD9D6"/>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767B317B"/>
    <w:multiLevelType w:val="multilevel"/>
    <w:tmpl w:val="19227ED0"/>
    <w:lvl w:ilvl="0">
      <w:start w:val="1"/>
      <w:numFmt w:val="decimal"/>
      <w:lvlText w:val="%1."/>
      <w:lvlJc w:val="left"/>
      <w:pPr>
        <w:ind w:left="567" w:hanging="360"/>
      </w:pPr>
      <w:rPr>
        <w:b w:val="0"/>
        <w:sz w:val="20"/>
      </w:rPr>
    </w:lvl>
    <w:lvl w:ilvl="1">
      <w:start w:val="1"/>
      <w:numFmt w:val="decimal"/>
      <w:lvlText w:val="%2."/>
      <w:lvlJc w:val="left"/>
      <w:pPr>
        <w:ind w:left="1287" w:hanging="360"/>
      </w:pPr>
      <w:rPr>
        <w:rFonts w:ascii="Calibri" w:hAnsi="Calibri" w:cs="Calibri"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62" w15:restartNumberingAfterBreak="0">
    <w:nsid w:val="76C06419"/>
    <w:multiLevelType w:val="multilevel"/>
    <w:tmpl w:val="970E7482"/>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3" w15:restartNumberingAfterBreak="0">
    <w:nsid w:val="77B769CC"/>
    <w:multiLevelType w:val="multilevel"/>
    <w:tmpl w:val="FCE696A2"/>
    <w:lvl w:ilvl="0">
      <w:start w:val="1"/>
      <w:numFmt w:val="decimal"/>
      <w:lvlText w:val="%1."/>
      <w:lvlJc w:val="left"/>
      <w:pPr>
        <w:ind w:left="720" w:hanging="360"/>
      </w:pPr>
      <w:rPr>
        <w:b w:val="0"/>
        <w:sz w:val="20"/>
      </w:rPr>
    </w:lvl>
    <w:lvl w:ilvl="1">
      <w:start w:val="1"/>
      <w:numFmt w:val="lowerRoman"/>
      <w:lvlText w:val="%2."/>
      <w:lvlJc w:val="right"/>
      <w:pPr>
        <w:ind w:left="1440" w:hanging="360"/>
      </w:pPr>
      <w:rPr>
        <w:rFonts w:ascii="Calibri" w:hAnsi="Calibri" w:cs="Calibri"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4" w15:restartNumberingAfterBreak="0">
    <w:nsid w:val="7A2122F9"/>
    <w:multiLevelType w:val="multilevel"/>
    <w:tmpl w:val="5B72AD6C"/>
    <w:lvl w:ilvl="0">
      <w:start w:val="1"/>
      <w:numFmt w:val="decimal"/>
      <w:lvlText w:val="%1."/>
      <w:lvlJc w:val="left"/>
      <w:pPr>
        <w:ind w:left="927" w:hanging="360"/>
      </w:pPr>
      <w:rPr>
        <w:rFonts w:ascii="Calibri" w:hAnsi="Calibri" w:cs="Calibri" w:hint="default"/>
        <w:b/>
        <w:sz w:val="20"/>
      </w:rPr>
    </w:lvl>
    <w:lvl w:ilvl="1">
      <w:start w:val="1"/>
      <w:numFmt w:val="bullet"/>
      <w:lvlText w:val="o"/>
      <w:lvlJc w:val="left"/>
      <w:pPr>
        <w:ind w:left="1647" w:hanging="360"/>
      </w:pPr>
      <w:rPr>
        <w:rFonts w:ascii="Courier New" w:hAnsi="Courier New" w:cs="Courier New" w:hint="default"/>
        <w:b/>
        <w:sz w:val="20"/>
      </w:rPr>
    </w:lvl>
    <w:lvl w:ilvl="2">
      <w:start w:val="1"/>
      <w:numFmt w:val="bullet"/>
      <w:lvlText w:val=""/>
      <w:lvlJc w:val="left"/>
      <w:pPr>
        <w:ind w:left="2367" w:hanging="360"/>
      </w:pPr>
      <w:rPr>
        <w:rFonts w:ascii="Wingdings" w:hAnsi="Wingdings" w:cs="Wingdings" w:hint="default"/>
        <w:b/>
        <w:sz w:val="20"/>
      </w:rPr>
    </w:lvl>
    <w:lvl w:ilvl="3">
      <w:start w:val="1"/>
      <w:numFmt w:val="bullet"/>
      <w:lvlText w:val=""/>
      <w:lvlJc w:val="left"/>
      <w:pPr>
        <w:ind w:left="3087" w:hanging="360"/>
      </w:pPr>
      <w:rPr>
        <w:rFonts w:ascii="Symbol" w:hAnsi="Symbol" w:cs="Symbol" w:hint="default"/>
        <w:b/>
        <w:sz w:val="20"/>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cs="Wingdings" w:hint="default"/>
      </w:rPr>
    </w:lvl>
    <w:lvl w:ilvl="6">
      <w:start w:val="1"/>
      <w:numFmt w:val="bullet"/>
      <w:lvlText w:val=""/>
      <w:lvlJc w:val="left"/>
      <w:pPr>
        <w:ind w:left="5247" w:hanging="360"/>
      </w:pPr>
      <w:rPr>
        <w:rFonts w:ascii="Symbol" w:hAnsi="Symbol" w:cs="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cs="Wingdings" w:hint="default"/>
      </w:rPr>
    </w:lvl>
  </w:abstractNum>
  <w:abstractNum w:abstractNumId="65" w15:restartNumberingAfterBreak="0">
    <w:nsid w:val="7A696EF1"/>
    <w:multiLevelType w:val="multilevel"/>
    <w:tmpl w:val="C1A0939C"/>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66" w15:restartNumberingAfterBreak="0">
    <w:nsid w:val="7B5962EC"/>
    <w:multiLevelType w:val="hybridMultilevel"/>
    <w:tmpl w:val="73923392"/>
    <w:lvl w:ilvl="0" w:tplc="4CA6036A">
      <w:start w:val="1"/>
      <w:numFmt w:val="upperLetter"/>
      <w:lvlText w:val="%1."/>
      <w:lvlJc w:val="left"/>
      <w:pPr>
        <w:ind w:left="461" w:hanging="360"/>
      </w:pPr>
      <w:rPr>
        <w:rFonts w:hint="default"/>
        <w:b/>
      </w:rPr>
    </w:lvl>
    <w:lvl w:ilvl="1" w:tplc="0C0A0019" w:tentative="1">
      <w:start w:val="1"/>
      <w:numFmt w:val="lowerLetter"/>
      <w:lvlText w:val="%2."/>
      <w:lvlJc w:val="left"/>
      <w:pPr>
        <w:ind w:left="1181" w:hanging="360"/>
      </w:pPr>
    </w:lvl>
    <w:lvl w:ilvl="2" w:tplc="0C0A001B" w:tentative="1">
      <w:start w:val="1"/>
      <w:numFmt w:val="lowerRoman"/>
      <w:lvlText w:val="%3."/>
      <w:lvlJc w:val="right"/>
      <w:pPr>
        <w:ind w:left="1901" w:hanging="180"/>
      </w:pPr>
    </w:lvl>
    <w:lvl w:ilvl="3" w:tplc="0C0A000F" w:tentative="1">
      <w:start w:val="1"/>
      <w:numFmt w:val="decimal"/>
      <w:lvlText w:val="%4."/>
      <w:lvlJc w:val="left"/>
      <w:pPr>
        <w:ind w:left="2621" w:hanging="360"/>
      </w:pPr>
    </w:lvl>
    <w:lvl w:ilvl="4" w:tplc="0C0A0019" w:tentative="1">
      <w:start w:val="1"/>
      <w:numFmt w:val="lowerLetter"/>
      <w:lvlText w:val="%5."/>
      <w:lvlJc w:val="left"/>
      <w:pPr>
        <w:ind w:left="3341" w:hanging="360"/>
      </w:pPr>
    </w:lvl>
    <w:lvl w:ilvl="5" w:tplc="0C0A001B" w:tentative="1">
      <w:start w:val="1"/>
      <w:numFmt w:val="lowerRoman"/>
      <w:lvlText w:val="%6."/>
      <w:lvlJc w:val="right"/>
      <w:pPr>
        <w:ind w:left="4061" w:hanging="180"/>
      </w:pPr>
    </w:lvl>
    <w:lvl w:ilvl="6" w:tplc="0C0A000F" w:tentative="1">
      <w:start w:val="1"/>
      <w:numFmt w:val="decimal"/>
      <w:lvlText w:val="%7."/>
      <w:lvlJc w:val="left"/>
      <w:pPr>
        <w:ind w:left="4781" w:hanging="360"/>
      </w:pPr>
    </w:lvl>
    <w:lvl w:ilvl="7" w:tplc="0C0A0019" w:tentative="1">
      <w:start w:val="1"/>
      <w:numFmt w:val="lowerLetter"/>
      <w:lvlText w:val="%8."/>
      <w:lvlJc w:val="left"/>
      <w:pPr>
        <w:ind w:left="5501" w:hanging="360"/>
      </w:pPr>
    </w:lvl>
    <w:lvl w:ilvl="8" w:tplc="0C0A001B" w:tentative="1">
      <w:start w:val="1"/>
      <w:numFmt w:val="lowerRoman"/>
      <w:lvlText w:val="%9."/>
      <w:lvlJc w:val="right"/>
      <w:pPr>
        <w:ind w:left="6221" w:hanging="180"/>
      </w:pPr>
    </w:lvl>
  </w:abstractNum>
  <w:abstractNum w:abstractNumId="67" w15:restartNumberingAfterBreak="0">
    <w:nsid w:val="7B705833"/>
    <w:multiLevelType w:val="multilevel"/>
    <w:tmpl w:val="9D94DBF0"/>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68" w15:restartNumberingAfterBreak="0">
    <w:nsid w:val="7E4615FA"/>
    <w:multiLevelType w:val="multilevel"/>
    <w:tmpl w:val="F0467442"/>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69" w15:restartNumberingAfterBreak="0">
    <w:nsid w:val="7ED21183"/>
    <w:multiLevelType w:val="multilevel"/>
    <w:tmpl w:val="4C2EFF1C"/>
    <w:lvl w:ilvl="0">
      <w:start w:val="1"/>
      <w:numFmt w:val="decimal"/>
      <w:lvlText w:val="%1."/>
      <w:lvlJc w:val="left"/>
      <w:pPr>
        <w:ind w:left="567" w:hanging="360"/>
      </w:pPr>
      <w:rPr>
        <w:rFonts w:ascii="Calibri" w:hAnsi="Calibri" w:cs="Calibri" w:hint="default"/>
        <w:b/>
        <w:strike w:val="0"/>
        <w:dstrike w:val="0"/>
        <w:sz w:val="20"/>
        <w:u w:val="none"/>
        <w:effect w:val="none"/>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num w:numId="1" w16cid:durableId="2146312062">
    <w:abstractNumId w:val="52"/>
  </w:num>
  <w:num w:numId="2" w16cid:durableId="880940018">
    <w:abstractNumId w:val="39"/>
  </w:num>
  <w:num w:numId="3" w16cid:durableId="239140874">
    <w:abstractNumId w:val="16"/>
  </w:num>
  <w:num w:numId="4" w16cid:durableId="2003191382">
    <w:abstractNumId w:val="13"/>
  </w:num>
  <w:num w:numId="5" w16cid:durableId="20906136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984970">
    <w:abstractNumId w:val="4"/>
  </w:num>
  <w:num w:numId="7" w16cid:durableId="3398902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888529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63696494">
    <w:abstractNumId w:val="27"/>
  </w:num>
  <w:num w:numId="10" w16cid:durableId="1237520676">
    <w:abstractNumId w:val="45"/>
    <w:lvlOverride w:ilvl="0">
      <w:startOverride w:val="1"/>
    </w:lvlOverride>
    <w:lvlOverride w:ilvl="1"/>
    <w:lvlOverride w:ilvl="2"/>
    <w:lvlOverride w:ilvl="3"/>
    <w:lvlOverride w:ilvl="4"/>
    <w:lvlOverride w:ilvl="5"/>
    <w:lvlOverride w:ilvl="6"/>
    <w:lvlOverride w:ilvl="7"/>
    <w:lvlOverride w:ilvl="8"/>
  </w:num>
  <w:num w:numId="11" w16cid:durableId="1612083695">
    <w:abstractNumId w:val="69"/>
    <w:lvlOverride w:ilvl="0">
      <w:startOverride w:val="1"/>
    </w:lvlOverride>
    <w:lvlOverride w:ilvl="1"/>
    <w:lvlOverride w:ilvl="2"/>
    <w:lvlOverride w:ilvl="3"/>
    <w:lvlOverride w:ilvl="4"/>
    <w:lvlOverride w:ilvl="5"/>
    <w:lvlOverride w:ilvl="6"/>
    <w:lvlOverride w:ilvl="7"/>
    <w:lvlOverride w:ilvl="8"/>
  </w:num>
  <w:num w:numId="12" w16cid:durableId="1273324996">
    <w:abstractNumId w:val="63"/>
    <w:lvlOverride w:ilvl="0">
      <w:startOverride w:val="1"/>
    </w:lvlOverride>
    <w:lvlOverride w:ilvl="1">
      <w:startOverride w:val="1"/>
    </w:lvlOverride>
    <w:lvlOverride w:ilvl="2"/>
    <w:lvlOverride w:ilvl="3"/>
    <w:lvlOverride w:ilvl="4"/>
    <w:lvlOverride w:ilvl="5"/>
    <w:lvlOverride w:ilvl="6"/>
    <w:lvlOverride w:ilvl="7"/>
    <w:lvlOverride w:ilvl="8"/>
  </w:num>
  <w:num w:numId="13" w16cid:durableId="575826612">
    <w:abstractNumId w:val="38"/>
    <w:lvlOverride w:ilvl="0">
      <w:startOverride w:val="1"/>
    </w:lvlOverride>
    <w:lvlOverride w:ilvl="1"/>
    <w:lvlOverride w:ilvl="2"/>
    <w:lvlOverride w:ilvl="3"/>
    <w:lvlOverride w:ilvl="4"/>
    <w:lvlOverride w:ilvl="5"/>
    <w:lvlOverride w:ilvl="6"/>
    <w:lvlOverride w:ilvl="7"/>
    <w:lvlOverride w:ilvl="8"/>
  </w:num>
  <w:num w:numId="14" w16cid:durableId="1732386705">
    <w:abstractNumId w:val="60"/>
    <w:lvlOverride w:ilvl="0">
      <w:startOverride w:val="1"/>
    </w:lvlOverride>
    <w:lvlOverride w:ilvl="1"/>
    <w:lvlOverride w:ilvl="2"/>
    <w:lvlOverride w:ilvl="3"/>
    <w:lvlOverride w:ilvl="4"/>
    <w:lvlOverride w:ilvl="5"/>
    <w:lvlOverride w:ilvl="6"/>
    <w:lvlOverride w:ilvl="7"/>
    <w:lvlOverride w:ilvl="8"/>
  </w:num>
  <w:num w:numId="15" w16cid:durableId="1853639157">
    <w:abstractNumId w:val="17"/>
    <w:lvlOverride w:ilvl="0">
      <w:startOverride w:val="1"/>
    </w:lvlOverride>
    <w:lvlOverride w:ilvl="1"/>
    <w:lvlOverride w:ilvl="2"/>
    <w:lvlOverride w:ilvl="3"/>
    <w:lvlOverride w:ilvl="4"/>
    <w:lvlOverride w:ilvl="5"/>
    <w:lvlOverride w:ilvl="6"/>
    <w:lvlOverride w:ilvl="7"/>
    <w:lvlOverride w:ilvl="8"/>
  </w:num>
  <w:num w:numId="16" w16cid:durableId="1313094496">
    <w:abstractNumId w:val="10"/>
    <w:lvlOverride w:ilvl="0">
      <w:startOverride w:val="1"/>
    </w:lvlOverride>
    <w:lvlOverride w:ilvl="1"/>
    <w:lvlOverride w:ilvl="2"/>
    <w:lvlOverride w:ilvl="3"/>
    <w:lvlOverride w:ilvl="4"/>
    <w:lvlOverride w:ilvl="5"/>
    <w:lvlOverride w:ilvl="6"/>
    <w:lvlOverride w:ilvl="7"/>
    <w:lvlOverride w:ilvl="8"/>
  </w:num>
  <w:num w:numId="17" w16cid:durableId="696658549">
    <w:abstractNumId w:val="46"/>
    <w:lvlOverride w:ilvl="0">
      <w:startOverride w:val="1"/>
    </w:lvlOverride>
    <w:lvlOverride w:ilvl="1"/>
    <w:lvlOverride w:ilvl="2"/>
    <w:lvlOverride w:ilvl="3"/>
    <w:lvlOverride w:ilvl="4"/>
    <w:lvlOverride w:ilvl="5"/>
    <w:lvlOverride w:ilvl="6"/>
    <w:lvlOverride w:ilvl="7"/>
    <w:lvlOverride w:ilvl="8"/>
  </w:num>
  <w:num w:numId="18" w16cid:durableId="613486658">
    <w:abstractNumId w:val="0"/>
    <w:lvlOverride w:ilvl="0">
      <w:startOverride w:val="1"/>
    </w:lvlOverride>
    <w:lvlOverride w:ilvl="1"/>
    <w:lvlOverride w:ilvl="2"/>
    <w:lvlOverride w:ilvl="3"/>
    <w:lvlOverride w:ilvl="4"/>
    <w:lvlOverride w:ilvl="5"/>
    <w:lvlOverride w:ilvl="6"/>
    <w:lvlOverride w:ilvl="7"/>
    <w:lvlOverride w:ilvl="8"/>
  </w:num>
  <w:num w:numId="19" w16cid:durableId="1080057853">
    <w:abstractNumId w:val="53"/>
    <w:lvlOverride w:ilvl="0">
      <w:startOverride w:val="1"/>
    </w:lvlOverride>
    <w:lvlOverride w:ilvl="1"/>
    <w:lvlOverride w:ilvl="2"/>
    <w:lvlOverride w:ilvl="3"/>
    <w:lvlOverride w:ilvl="4"/>
    <w:lvlOverride w:ilvl="5"/>
    <w:lvlOverride w:ilvl="6"/>
    <w:lvlOverride w:ilvl="7"/>
    <w:lvlOverride w:ilvl="8"/>
  </w:num>
  <w:num w:numId="20" w16cid:durableId="658507161">
    <w:abstractNumId w:val="62"/>
    <w:lvlOverride w:ilvl="0">
      <w:startOverride w:val="1"/>
    </w:lvlOverride>
    <w:lvlOverride w:ilvl="1"/>
    <w:lvlOverride w:ilvl="2"/>
    <w:lvlOverride w:ilvl="3"/>
    <w:lvlOverride w:ilvl="4"/>
    <w:lvlOverride w:ilvl="5"/>
    <w:lvlOverride w:ilvl="6"/>
    <w:lvlOverride w:ilvl="7"/>
    <w:lvlOverride w:ilvl="8"/>
  </w:num>
  <w:num w:numId="21" w16cid:durableId="728771035">
    <w:abstractNumId w:val="58"/>
    <w:lvlOverride w:ilvl="0">
      <w:startOverride w:val="1"/>
    </w:lvlOverride>
    <w:lvlOverride w:ilvl="1"/>
    <w:lvlOverride w:ilvl="2"/>
    <w:lvlOverride w:ilvl="3"/>
    <w:lvlOverride w:ilvl="4"/>
    <w:lvlOverride w:ilvl="5"/>
    <w:lvlOverride w:ilvl="6"/>
    <w:lvlOverride w:ilvl="7"/>
    <w:lvlOverride w:ilvl="8"/>
  </w:num>
  <w:num w:numId="22" w16cid:durableId="350379552">
    <w:abstractNumId w:val="23"/>
    <w:lvlOverride w:ilvl="0">
      <w:startOverride w:val="1"/>
    </w:lvlOverride>
    <w:lvlOverride w:ilvl="1"/>
    <w:lvlOverride w:ilvl="2"/>
    <w:lvlOverride w:ilvl="3"/>
    <w:lvlOverride w:ilvl="4"/>
    <w:lvlOverride w:ilvl="5"/>
    <w:lvlOverride w:ilvl="6"/>
    <w:lvlOverride w:ilvl="7"/>
    <w:lvlOverride w:ilvl="8"/>
  </w:num>
  <w:num w:numId="23" w16cid:durableId="915632715">
    <w:abstractNumId w:val="28"/>
    <w:lvlOverride w:ilvl="0">
      <w:startOverride w:val="1"/>
    </w:lvlOverride>
    <w:lvlOverride w:ilvl="1"/>
    <w:lvlOverride w:ilvl="2"/>
    <w:lvlOverride w:ilvl="3"/>
    <w:lvlOverride w:ilvl="4"/>
    <w:lvlOverride w:ilvl="5"/>
    <w:lvlOverride w:ilvl="6"/>
    <w:lvlOverride w:ilvl="7"/>
    <w:lvlOverride w:ilvl="8"/>
  </w:num>
  <w:num w:numId="24" w16cid:durableId="1387949572">
    <w:abstractNumId w:val="57"/>
    <w:lvlOverride w:ilvl="0">
      <w:startOverride w:val="1"/>
    </w:lvlOverride>
    <w:lvlOverride w:ilvl="1"/>
    <w:lvlOverride w:ilvl="2"/>
    <w:lvlOverride w:ilvl="3"/>
    <w:lvlOverride w:ilvl="4"/>
    <w:lvlOverride w:ilvl="5"/>
    <w:lvlOverride w:ilvl="6"/>
    <w:lvlOverride w:ilvl="7"/>
    <w:lvlOverride w:ilvl="8"/>
  </w:num>
  <w:num w:numId="25" w16cid:durableId="119809527">
    <w:abstractNumId w:val="36"/>
    <w:lvlOverride w:ilvl="0">
      <w:startOverride w:val="1"/>
    </w:lvlOverride>
    <w:lvlOverride w:ilvl="1"/>
    <w:lvlOverride w:ilvl="2"/>
    <w:lvlOverride w:ilvl="3"/>
    <w:lvlOverride w:ilvl="4"/>
    <w:lvlOverride w:ilvl="5"/>
    <w:lvlOverride w:ilvl="6"/>
    <w:lvlOverride w:ilvl="7"/>
    <w:lvlOverride w:ilvl="8"/>
  </w:num>
  <w:num w:numId="26" w16cid:durableId="1872573324">
    <w:abstractNumId w:val="24"/>
    <w:lvlOverride w:ilvl="0">
      <w:startOverride w:val="1"/>
    </w:lvlOverride>
    <w:lvlOverride w:ilvl="1"/>
    <w:lvlOverride w:ilvl="2"/>
    <w:lvlOverride w:ilvl="3"/>
    <w:lvlOverride w:ilvl="4"/>
    <w:lvlOverride w:ilvl="5"/>
    <w:lvlOverride w:ilvl="6"/>
    <w:lvlOverride w:ilvl="7"/>
    <w:lvlOverride w:ilvl="8"/>
  </w:num>
  <w:num w:numId="27" w16cid:durableId="373038931">
    <w:abstractNumId w:val="7"/>
    <w:lvlOverride w:ilvl="0">
      <w:startOverride w:val="1"/>
    </w:lvlOverride>
    <w:lvlOverride w:ilvl="1"/>
    <w:lvlOverride w:ilvl="2"/>
    <w:lvlOverride w:ilvl="3"/>
    <w:lvlOverride w:ilvl="4"/>
    <w:lvlOverride w:ilvl="5"/>
    <w:lvlOverride w:ilvl="6"/>
    <w:lvlOverride w:ilvl="7"/>
    <w:lvlOverride w:ilvl="8"/>
  </w:num>
  <w:num w:numId="28" w16cid:durableId="286280043">
    <w:abstractNumId w:val="2"/>
    <w:lvlOverride w:ilvl="0">
      <w:startOverride w:val="1"/>
    </w:lvlOverride>
    <w:lvlOverride w:ilvl="1"/>
    <w:lvlOverride w:ilvl="2"/>
    <w:lvlOverride w:ilvl="3"/>
    <w:lvlOverride w:ilvl="4"/>
    <w:lvlOverride w:ilvl="5"/>
    <w:lvlOverride w:ilvl="6"/>
    <w:lvlOverride w:ilvl="7"/>
    <w:lvlOverride w:ilvl="8"/>
  </w:num>
  <w:num w:numId="29" w16cid:durableId="993685726">
    <w:abstractNumId w:val="20"/>
    <w:lvlOverride w:ilvl="0">
      <w:startOverride w:val="1"/>
    </w:lvlOverride>
    <w:lvlOverride w:ilvl="1"/>
    <w:lvlOverride w:ilvl="2"/>
    <w:lvlOverride w:ilvl="3"/>
    <w:lvlOverride w:ilvl="4"/>
    <w:lvlOverride w:ilvl="5"/>
    <w:lvlOverride w:ilvl="6"/>
    <w:lvlOverride w:ilvl="7"/>
    <w:lvlOverride w:ilvl="8"/>
  </w:num>
  <w:num w:numId="30" w16cid:durableId="824736403">
    <w:abstractNumId w:val="25"/>
    <w:lvlOverride w:ilvl="0">
      <w:startOverride w:val="1"/>
    </w:lvlOverride>
    <w:lvlOverride w:ilvl="1"/>
    <w:lvlOverride w:ilvl="2"/>
    <w:lvlOverride w:ilvl="3"/>
    <w:lvlOverride w:ilvl="4"/>
    <w:lvlOverride w:ilvl="5"/>
    <w:lvlOverride w:ilvl="6"/>
    <w:lvlOverride w:ilvl="7"/>
    <w:lvlOverride w:ilvl="8"/>
  </w:num>
  <w:num w:numId="31" w16cid:durableId="619342116">
    <w:abstractNumId w:val="14"/>
    <w:lvlOverride w:ilvl="0">
      <w:startOverride w:val="1"/>
    </w:lvlOverride>
    <w:lvlOverride w:ilvl="1"/>
    <w:lvlOverride w:ilvl="2"/>
    <w:lvlOverride w:ilvl="3"/>
    <w:lvlOverride w:ilvl="4"/>
    <w:lvlOverride w:ilvl="5"/>
    <w:lvlOverride w:ilvl="6"/>
    <w:lvlOverride w:ilvl="7"/>
    <w:lvlOverride w:ilvl="8"/>
  </w:num>
  <w:num w:numId="32" w16cid:durableId="539558118">
    <w:abstractNumId w:val="29"/>
    <w:lvlOverride w:ilvl="0">
      <w:startOverride w:val="1"/>
    </w:lvlOverride>
    <w:lvlOverride w:ilvl="1"/>
    <w:lvlOverride w:ilvl="2"/>
    <w:lvlOverride w:ilvl="3"/>
    <w:lvlOverride w:ilvl="4"/>
    <w:lvlOverride w:ilvl="5"/>
    <w:lvlOverride w:ilvl="6"/>
    <w:lvlOverride w:ilvl="7"/>
    <w:lvlOverride w:ilvl="8"/>
  </w:num>
  <w:num w:numId="33" w16cid:durableId="1300308394">
    <w:abstractNumId w:val="9"/>
    <w:lvlOverride w:ilvl="0">
      <w:startOverride w:val="1"/>
    </w:lvlOverride>
    <w:lvlOverride w:ilvl="1"/>
    <w:lvlOverride w:ilvl="2"/>
    <w:lvlOverride w:ilvl="3"/>
    <w:lvlOverride w:ilvl="4"/>
    <w:lvlOverride w:ilvl="5"/>
    <w:lvlOverride w:ilvl="6"/>
    <w:lvlOverride w:ilvl="7"/>
    <w:lvlOverride w:ilvl="8"/>
  </w:num>
  <w:num w:numId="34" w16cid:durableId="1348558372">
    <w:abstractNumId w:val="51"/>
    <w:lvlOverride w:ilvl="0">
      <w:startOverride w:val="1"/>
    </w:lvlOverride>
    <w:lvlOverride w:ilvl="1"/>
    <w:lvlOverride w:ilvl="2"/>
    <w:lvlOverride w:ilvl="3"/>
    <w:lvlOverride w:ilvl="4"/>
    <w:lvlOverride w:ilvl="5"/>
    <w:lvlOverride w:ilvl="6"/>
    <w:lvlOverride w:ilvl="7"/>
    <w:lvlOverride w:ilvl="8"/>
  </w:num>
  <w:num w:numId="35" w16cid:durableId="1497302796">
    <w:abstractNumId w:val="37"/>
    <w:lvlOverride w:ilvl="0">
      <w:startOverride w:val="1"/>
    </w:lvlOverride>
    <w:lvlOverride w:ilvl="1"/>
    <w:lvlOverride w:ilvl="2"/>
    <w:lvlOverride w:ilvl="3"/>
    <w:lvlOverride w:ilvl="4"/>
    <w:lvlOverride w:ilvl="5"/>
    <w:lvlOverride w:ilvl="6"/>
    <w:lvlOverride w:ilvl="7"/>
    <w:lvlOverride w:ilvl="8"/>
  </w:num>
  <w:num w:numId="36" w16cid:durableId="1995060806">
    <w:abstractNumId w:val="21"/>
    <w:lvlOverride w:ilvl="0">
      <w:startOverride w:val="1"/>
    </w:lvlOverride>
    <w:lvlOverride w:ilvl="1"/>
    <w:lvlOverride w:ilvl="2"/>
    <w:lvlOverride w:ilvl="3"/>
    <w:lvlOverride w:ilvl="4"/>
    <w:lvlOverride w:ilvl="5"/>
    <w:lvlOverride w:ilvl="6"/>
    <w:lvlOverride w:ilvl="7"/>
    <w:lvlOverride w:ilvl="8"/>
  </w:num>
  <w:num w:numId="37" w16cid:durableId="2134248243">
    <w:abstractNumId w:val="47"/>
    <w:lvlOverride w:ilvl="0">
      <w:startOverride w:val="1"/>
    </w:lvlOverride>
    <w:lvlOverride w:ilvl="1"/>
    <w:lvlOverride w:ilvl="2"/>
    <w:lvlOverride w:ilvl="3"/>
    <w:lvlOverride w:ilvl="4"/>
    <w:lvlOverride w:ilvl="5"/>
    <w:lvlOverride w:ilvl="6"/>
    <w:lvlOverride w:ilvl="7"/>
    <w:lvlOverride w:ilvl="8"/>
  </w:num>
  <w:num w:numId="38" w16cid:durableId="1589271634">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39" w16cid:durableId="1522936117">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40" w16cid:durableId="150025968">
    <w:abstractNumId w:val="64"/>
    <w:lvlOverride w:ilvl="0">
      <w:startOverride w:val="1"/>
    </w:lvlOverride>
    <w:lvlOverride w:ilvl="1"/>
    <w:lvlOverride w:ilvl="2"/>
    <w:lvlOverride w:ilvl="3"/>
    <w:lvlOverride w:ilvl="4"/>
    <w:lvlOverride w:ilvl="5"/>
    <w:lvlOverride w:ilvl="6"/>
    <w:lvlOverride w:ilvl="7"/>
    <w:lvlOverride w:ilvl="8"/>
  </w:num>
  <w:num w:numId="41" w16cid:durableId="1807353811">
    <w:abstractNumId w:val="33"/>
    <w:lvlOverride w:ilvl="0">
      <w:startOverride w:val="1"/>
    </w:lvlOverride>
    <w:lvlOverride w:ilvl="1"/>
    <w:lvlOverride w:ilvl="2"/>
    <w:lvlOverride w:ilvl="3"/>
    <w:lvlOverride w:ilvl="4"/>
    <w:lvlOverride w:ilvl="5"/>
    <w:lvlOverride w:ilvl="6"/>
    <w:lvlOverride w:ilvl="7"/>
    <w:lvlOverride w:ilvl="8"/>
  </w:num>
  <w:num w:numId="42" w16cid:durableId="1649548890">
    <w:abstractNumId w:val="34"/>
    <w:lvlOverride w:ilvl="0">
      <w:startOverride w:val="1"/>
    </w:lvlOverride>
    <w:lvlOverride w:ilvl="1"/>
    <w:lvlOverride w:ilvl="2"/>
    <w:lvlOverride w:ilvl="3"/>
    <w:lvlOverride w:ilvl="4"/>
    <w:lvlOverride w:ilvl="5"/>
    <w:lvlOverride w:ilvl="6"/>
    <w:lvlOverride w:ilvl="7"/>
    <w:lvlOverride w:ilvl="8"/>
  </w:num>
  <w:num w:numId="43" w16cid:durableId="289287171">
    <w:abstractNumId w:val="42"/>
    <w:lvlOverride w:ilvl="0">
      <w:startOverride w:val="1"/>
    </w:lvlOverride>
    <w:lvlOverride w:ilvl="1"/>
    <w:lvlOverride w:ilvl="2"/>
    <w:lvlOverride w:ilvl="3"/>
    <w:lvlOverride w:ilvl="4"/>
    <w:lvlOverride w:ilvl="5"/>
    <w:lvlOverride w:ilvl="6"/>
    <w:lvlOverride w:ilvl="7"/>
    <w:lvlOverride w:ilvl="8"/>
  </w:num>
  <w:num w:numId="44" w16cid:durableId="1278832271">
    <w:abstractNumId w:val="12"/>
  </w:num>
  <w:num w:numId="45" w16cid:durableId="1308323241">
    <w:abstractNumId w:val="22"/>
    <w:lvlOverride w:ilvl="0">
      <w:startOverride w:val="1"/>
    </w:lvlOverride>
    <w:lvlOverride w:ilvl="1"/>
    <w:lvlOverride w:ilvl="2"/>
    <w:lvlOverride w:ilvl="3"/>
    <w:lvlOverride w:ilvl="4"/>
    <w:lvlOverride w:ilvl="5"/>
    <w:lvlOverride w:ilvl="6"/>
    <w:lvlOverride w:ilvl="7"/>
    <w:lvlOverride w:ilvl="8"/>
  </w:num>
  <w:num w:numId="46" w16cid:durableId="126051899">
    <w:abstractNumId w:val="68"/>
    <w:lvlOverride w:ilvl="0">
      <w:startOverride w:val="1"/>
    </w:lvlOverride>
    <w:lvlOverride w:ilvl="1"/>
    <w:lvlOverride w:ilvl="2"/>
    <w:lvlOverride w:ilvl="3"/>
    <w:lvlOverride w:ilvl="4"/>
    <w:lvlOverride w:ilvl="5"/>
    <w:lvlOverride w:ilvl="6"/>
    <w:lvlOverride w:ilvl="7"/>
    <w:lvlOverride w:ilvl="8"/>
  </w:num>
  <w:num w:numId="47" w16cid:durableId="580529607">
    <w:abstractNumId w:val="8"/>
    <w:lvlOverride w:ilvl="0">
      <w:startOverride w:val="1"/>
    </w:lvlOverride>
    <w:lvlOverride w:ilvl="1"/>
    <w:lvlOverride w:ilvl="2"/>
    <w:lvlOverride w:ilvl="3"/>
    <w:lvlOverride w:ilvl="4"/>
    <w:lvlOverride w:ilvl="5"/>
    <w:lvlOverride w:ilvl="6"/>
    <w:lvlOverride w:ilvl="7"/>
    <w:lvlOverride w:ilvl="8"/>
  </w:num>
  <w:num w:numId="48" w16cid:durableId="2022856818">
    <w:abstractNumId w:val="11"/>
  </w:num>
  <w:num w:numId="49" w16cid:durableId="818769302">
    <w:abstractNumId w:val="59"/>
    <w:lvlOverride w:ilvl="0">
      <w:startOverride w:val="1"/>
    </w:lvlOverride>
    <w:lvlOverride w:ilvl="1">
      <w:startOverride w:val="1"/>
    </w:lvlOverride>
    <w:lvlOverride w:ilvl="2"/>
    <w:lvlOverride w:ilvl="3"/>
    <w:lvlOverride w:ilvl="4"/>
    <w:lvlOverride w:ilvl="5"/>
    <w:lvlOverride w:ilvl="6"/>
    <w:lvlOverride w:ilvl="7"/>
    <w:lvlOverride w:ilvl="8"/>
  </w:num>
  <w:num w:numId="50" w16cid:durableId="1177498036">
    <w:abstractNumId w:val="30"/>
    <w:lvlOverride w:ilvl="0">
      <w:startOverride w:val="1"/>
    </w:lvlOverride>
    <w:lvlOverride w:ilvl="1">
      <w:startOverride w:val="1"/>
    </w:lvlOverride>
    <w:lvlOverride w:ilvl="2"/>
    <w:lvlOverride w:ilvl="3"/>
    <w:lvlOverride w:ilvl="4"/>
    <w:lvlOverride w:ilvl="5"/>
    <w:lvlOverride w:ilvl="6"/>
    <w:lvlOverride w:ilvl="7"/>
    <w:lvlOverride w:ilvl="8"/>
  </w:num>
  <w:num w:numId="51" w16cid:durableId="1648436661">
    <w:abstractNumId w:val="26"/>
    <w:lvlOverride w:ilvl="0">
      <w:startOverride w:val="1"/>
    </w:lvlOverride>
    <w:lvlOverride w:ilvl="1">
      <w:startOverride w:val="1"/>
    </w:lvlOverride>
    <w:lvlOverride w:ilvl="2"/>
    <w:lvlOverride w:ilvl="3"/>
    <w:lvlOverride w:ilvl="4"/>
    <w:lvlOverride w:ilvl="5"/>
    <w:lvlOverride w:ilvl="6"/>
    <w:lvlOverride w:ilvl="7"/>
    <w:lvlOverride w:ilvl="8"/>
  </w:num>
  <w:num w:numId="52" w16cid:durableId="1035808430">
    <w:abstractNumId w:val="54"/>
    <w:lvlOverride w:ilvl="0">
      <w:startOverride w:val="1"/>
    </w:lvlOverride>
    <w:lvlOverride w:ilvl="1">
      <w:startOverride w:val="1"/>
    </w:lvlOverride>
    <w:lvlOverride w:ilvl="2"/>
    <w:lvlOverride w:ilvl="3"/>
    <w:lvlOverride w:ilvl="4"/>
    <w:lvlOverride w:ilvl="5"/>
    <w:lvlOverride w:ilvl="6"/>
    <w:lvlOverride w:ilvl="7"/>
    <w:lvlOverride w:ilvl="8"/>
  </w:num>
  <w:num w:numId="53" w16cid:durableId="1248998226">
    <w:abstractNumId w:val="55"/>
    <w:lvlOverride w:ilvl="0">
      <w:startOverride w:val="1"/>
    </w:lvlOverride>
    <w:lvlOverride w:ilvl="1">
      <w:startOverride w:val="1"/>
    </w:lvlOverride>
    <w:lvlOverride w:ilvl="2"/>
    <w:lvlOverride w:ilvl="3"/>
    <w:lvlOverride w:ilvl="4"/>
    <w:lvlOverride w:ilvl="5"/>
    <w:lvlOverride w:ilvl="6"/>
    <w:lvlOverride w:ilvl="7"/>
    <w:lvlOverride w:ilvl="8"/>
  </w:num>
  <w:num w:numId="54" w16cid:durableId="1263220415">
    <w:abstractNumId w:val="65"/>
    <w:lvlOverride w:ilvl="0">
      <w:startOverride w:val="1"/>
    </w:lvlOverride>
    <w:lvlOverride w:ilvl="1"/>
    <w:lvlOverride w:ilvl="2"/>
    <w:lvlOverride w:ilvl="3"/>
    <w:lvlOverride w:ilvl="4"/>
    <w:lvlOverride w:ilvl="5"/>
    <w:lvlOverride w:ilvl="6"/>
    <w:lvlOverride w:ilvl="7"/>
    <w:lvlOverride w:ilvl="8"/>
  </w:num>
  <w:num w:numId="55" w16cid:durableId="1261647631">
    <w:abstractNumId w:val="67"/>
    <w:lvlOverride w:ilvl="0">
      <w:startOverride w:val="1"/>
    </w:lvlOverride>
    <w:lvlOverride w:ilvl="1"/>
    <w:lvlOverride w:ilvl="2"/>
    <w:lvlOverride w:ilvl="3"/>
    <w:lvlOverride w:ilvl="4"/>
    <w:lvlOverride w:ilvl="5"/>
    <w:lvlOverride w:ilvl="6"/>
    <w:lvlOverride w:ilvl="7"/>
    <w:lvlOverride w:ilvl="8"/>
  </w:num>
  <w:num w:numId="56" w16cid:durableId="1811245025">
    <w:abstractNumId w:val="43"/>
    <w:lvlOverride w:ilvl="0">
      <w:startOverride w:val="1"/>
    </w:lvlOverride>
    <w:lvlOverride w:ilvl="1"/>
    <w:lvlOverride w:ilvl="2"/>
    <w:lvlOverride w:ilvl="3"/>
    <w:lvlOverride w:ilvl="4"/>
    <w:lvlOverride w:ilvl="5"/>
    <w:lvlOverride w:ilvl="6"/>
    <w:lvlOverride w:ilvl="7"/>
    <w:lvlOverride w:ilvl="8"/>
  </w:num>
  <w:num w:numId="57" w16cid:durableId="1936018345">
    <w:abstractNumId w:val="31"/>
    <w:lvlOverride w:ilvl="0">
      <w:startOverride w:val="1"/>
    </w:lvlOverride>
    <w:lvlOverride w:ilvl="1"/>
    <w:lvlOverride w:ilvl="2"/>
    <w:lvlOverride w:ilvl="3"/>
    <w:lvlOverride w:ilvl="4"/>
    <w:lvlOverride w:ilvl="5"/>
    <w:lvlOverride w:ilvl="6"/>
    <w:lvlOverride w:ilvl="7"/>
    <w:lvlOverride w:ilvl="8"/>
  </w:num>
  <w:num w:numId="58" w16cid:durableId="699621807">
    <w:abstractNumId w:val="18"/>
    <w:lvlOverride w:ilvl="0">
      <w:startOverride w:val="1"/>
    </w:lvlOverride>
    <w:lvlOverride w:ilvl="1"/>
    <w:lvlOverride w:ilvl="2"/>
    <w:lvlOverride w:ilvl="3"/>
    <w:lvlOverride w:ilvl="4"/>
    <w:lvlOverride w:ilvl="5"/>
    <w:lvlOverride w:ilvl="6"/>
    <w:lvlOverride w:ilvl="7"/>
    <w:lvlOverride w:ilvl="8"/>
  </w:num>
  <w:num w:numId="59" w16cid:durableId="1553880579">
    <w:abstractNumId w:val="6"/>
    <w:lvlOverride w:ilvl="0">
      <w:startOverride w:val="1"/>
    </w:lvlOverride>
    <w:lvlOverride w:ilvl="1"/>
    <w:lvlOverride w:ilvl="2"/>
    <w:lvlOverride w:ilvl="3"/>
    <w:lvlOverride w:ilvl="4"/>
    <w:lvlOverride w:ilvl="5"/>
    <w:lvlOverride w:ilvl="6"/>
    <w:lvlOverride w:ilvl="7"/>
    <w:lvlOverride w:ilvl="8"/>
  </w:num>
  <w:num w:numId="60" w16cid:durableId="1188980992">
    <w:abstractNumId w:val="3"/>
    <w:lvlOverride w:ilvl="0">
      <w:startOverride w:val="1"/>
    </w:lvlOverride>
    <w:lvlOverride w:ilvl="1"/>
    <w:lvlOverride w:ilvl="2"/>
    <w:lvlOverride w:ilvl="3"/>
    <w:lvlOverride w:ilvl="4"/>
    <w:lvlOverride w:ilvl="5"/>
    <w:lvlOverride w:ilvl="6"/>
    <w:lvlOverride w:ilvl="7"/>
    <w:lvlOverride w:ilvl="8"/>
  </w:num>
  <w:num w:numId="61" w16cid:durableId="888301068">
    <w:abstractNumId w:val="49"/>
    <w:lvlOverride w:ilvl="0">
      <w:startOverride w:val="1"/>
    </w:lvlOverride>
    <w:lvlOverride w:ilvl="1"/>
    <w:lvlOverride w:ilvl="2"/>
    <w:lvlOverride w:ilvl="3"/>
    <w:lvlOverride w:ilvl="4"/>
    <w:lvlOverride w:ilvl="5"/>
    <w:lvlOverride w:ilvl="6"/>
    <w:lvlOverride w:ilvl="7"/>
    <w:lvlOverride w:ilvl="8"/>
  </w:num>
  <w:num w:numId="62" w16cid:durableId="1387603221">
    <w:abstractNumId w:val="11"/>
  </w:num>
  <w:num w:numId="63" w16cid:durableId="1052119888">
    <w:abstractNumId w:val="4"/>
  </w:num>
  <w:num w:numId="64" w16cid:durableId="326830802">
    <w:abstractNumId w:val="41"/>
  </w:num>
  <w:num w:numId="65" w16cid:durableId="806120808">
    <w:abstractNumId w:val="27"/>
  </w:num>
  <w:num w:numId="66" w16cid:durableId="244607910">
    <w:abstractNumId w:val="45"/>
  </w:num>
  <w:num w:numId="67" w16cid:durableId="1448046037">
    <w:abstractNumId w:val="69"/>
  </w:num>
  <w:num w:numId="68" w16cid:durableId="1878469963">
    <w:abstractNumId w:val="63"/>
  </w:num>
  <w:num w:numId="69" w16cid:durableId="446580875">
    <w:abstractNumId w:val="33"/>
  </w:num>
  <w:num w:numId="70" w16cid:durableId="2093042452">
    <w:abstractNumId w:val="12"/>
  </w:num>
  <w:num w:numId="71" w16cid:durableId="804810649">
    <w:abstractNumId w:val="38"/>
  </w:num>
  <w:num w:numId="72" w16cid:durableId="726949712">
    <w:abstractNumId w:val="60"/>
  </w:num>
  <w:num w:numId="73" w16cid:durableId="171384868">
    <w:abstractNumId w:val="7"/>
  </w:num>
  <w:num w:numId="74" w16cid:durableId="255330532">
    <w:abstractNumId w:val="2"/>
  </w:num>
  <w:num w:numId="75" w16cid:durableId="713844376">
    <w:abstractNumId w:val="56"/>
  </w:num>
  <w:num w:numId="76" w16cid:durableId="103812870">
    <w:abstractNumId w:val="64"/>
  </w:num>
  <w:num w:numId="77" w16cid:durableId="276835078">
    <w:abstractNumId w:val="34"/>
  </w:num>
  <w:num w:numId="78" w16cid:durableId="1029379708">
    <w:abstractNumId w:val="42"/>
  </w:num>
  <w:num w:numId="79" w16cid:durableId="412313158">
    <w:abstractNumId w:val="22"/>
  </w:num>
  <w:num w:numId="80" w16cid:durableId="1888489056">
    <w:abstractNumId w:val="68"/>
  </w:num>
  <w:num w:numId="81" w16cid:durableId="1627613736">
    <w:abstractNumId w:val="8"/>
  </w:num>
  <w:num w:numId="82" w16cid:durableId="113601294">
    <w:abstractNumId w:val="17"/>
  </w:num>
  <w:num w:numId="83" w16cid:durableId="457644581">
    <w:abstractNumId w:val="10"/>
  </w:num>
  <w:num w:numId="84" w16cid:durableId="2040276287">
    <w:abstractNumId w:val="46"/>
  </w:num>
  <w:num w:numId="85" w16cid:durableId="1587180540">
    <w:abstractNumId w:val="0"/>
  </w:num>
  <w:num w:numId="86" w16cid:durableId="428239306">
    <w:abstractNumId w:val="53"/>
  </w:num>
  <w:num w:numId="87" w16cid:durableId="1703746384">
    <w:abstractNumId w:val="62"/>
  </w:num>
  <w:num w:numId="88" w16cid:durableId="556819457">
    <w:abstractNumId w:val="58"/>
  </w:num>
  <w:num w:numId="89" w16cid:durableId="1550799214">
    <w:abstractNumId w:val="23"/>
  </w:num>
  <w:num w:numId="90" w16cid:durableId="498428853">
    <w:abstractNumId w:val="28"/>
  </w:num>
  <w:num w:numId="91" w16cid:durableId="109129172">
    <w:abstractNumId w:val="57"/>
  </w:num>
  <w:num w:numId="92" w16cid:durableId="859200691">
    <w:abstractNumId w:val="36"/>
  </w:num>
  <w:num w:numId="93" w16cid:durableId="121384974">
    <w:abstractNumId w:val="24"/>
  </w:num>
  <w:num w:numId="94" w16cid:durableId="606692047">
    <w:abstractNumId w:val="20"/>
  </w:num>
  <w:num w:numId="95" w16cid:durableId="798500803">
    <w:abstractNumId w:val="25"/>
  </w:num>
  <w:num w:numId="96" w16cid:durableId="1341590622">
    <w:abstractNumId w:val="14"/>
  </w:num>
  <w:num w:numId="97" w16cid:durableId="395709413">
    <w:abstractNumId w:val="29"/>
  </w:num>
  <w:num w:numId="98" w16cid:durableId="1377699211">
    <w:abstractNumId w:val="9"/>
  </w:num>
  <w:num w:numId="99" w16cid:durableId="1211653637">
    <w:abstractNumId w:val="51"/>
  </w:num>
  <w:num w:numId="100" w16cid:durableId="1003243516">
    <w:abstractNumId w:val="37"/>
  </w:num>
  <w:num w:numId="101" w16cid:durableId="1291474468">
    <w:abstractNumId w:val="21"/>
  </w:num>
  <w:num w:numId="102" w16cid:durableId="1733458163">
    <w:abstractNumId w:val="47"/>
  </w:num>
  <w:num w:numId="103" w16cid:durableId="753014899">
    <w:abstractNumId w:val="5"/>
  </w:num>
  <w:num w:numId="104" w16cid:durableId="1251279024">
    <w:abstractNumId w:val="18"/>
  </w:num>
  <w:num w:numId="105" w16cid:durableId="949514177">
    <w:abstractNumId w:val="43"/>
  </w:num>
  <w:num w:numId="106" w16cid:durableId="1393769308">
    <w:abstractNumId w:val="65"/>
  </w:num>
  <w:num w:numId="107" w16cid:durableId="1993294686">
    <w:abstractNumId w:val="61"/>
  </w:num>
  <w:num w:numId="108" w16cid:durableId="2075003102">
    <w:abstractNumId w:val="59"/>
  </w:num>
  <w:num w:numId="109" w16cid:durableId="1647513603">
    <w:abstractNumId w:val="30"/>
  </w:num>
  <w:num w:numId="110" w16cid:durableId="407384871">
    <w:abstractNumId w:val="54"/>
  </w:num>
  <w:num w:numId="111" w16cid:durableId="239869136">
    <w:abstractNumId w:val="6"/>
  </w:num>
  <w:num w:numId="112" w16cid:durableId="1725249711">
    <w:abstractNumId w:val="67"/>
  </w:num>
  <w:num w:numId="113" w16cid:durableId="795295764">
    <w:abstractNumId w:val="3"/>
  </w:num>
  <w:num w:numId="114" w16cid:durableId="1999263579">
    <w:abstractNumId w:val="49"/>
  </w:num>
  <w:num w:numId="115" w16cid:durableId="529299068">
    <w:abstractNumId w:val="48"/>
  </w:num>
  <w:num w:numId="116" w16cid:durableId="653606046">
    <w:abstractNumId w:val="55"/>
  </w:num>
  <w:num w:numId="117" w16cid:durableId="1040204215">
    <w:abstractNumId w:val="31"/>
  </w:num>
  <w:num w:numId="118" w16cid:durableId="1360624053">
    <w:abstractNumId w:val="15"/>
  </w:num>
  <w:num w:numId="119" w16cid:durableId="67848485">
    <w:abstractNumId w:val="32"/>
  </w:num>
  <w:num w:numId="120" w16cid:durableId="1173956165">
    <w:abstractNumId w:val="66"/>
  </w:num>
  <w:num w:numId="121" w16cid:durableId="1426730618">
    <w:abstractNumId w:val="40"/>
  </w:num>
  <w:num w:numId="122" w16cid:durableId="461770671">
    <w:abstractNumId w:val="35"/>
  </w:num>
  <w:num w:numId="123" w16cid:durableId="328991133">
    <w:abstractNumId w:val="44"/>
  </w:num>
  <w:num w:numId="124" w16cid:durableId="366221044">
    <w:abstractNumId w:val="50"/>
  </w:num>
  <w:num w:numId="125" w16cid:durableId="1907297930">
    <w:abstractNumId w:val="19"/>
  </w:num>
  <w:num w:numId="126" w16cid:durableId="90441593">
    <w:abstractNumId w:val="1"/>
  </w:num>
  <w:num w:numId="127" w16cid:durableId="18295924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F63"/>
    <w:rsid w:val="00025992"/>
    <w:rsid w:val="00052CCD"/>
    <w:rsid w:val="00177C5E"/>
    <w:rsid w:val="0026371F"/>
    <w:rsid w:val="002A592F"/>
    <w:rsid w:val="00496779"/>
    <w:rsid w:val="00600D82"/>
    <w:rsid w:val="007530C6"/>
    <w:rsid w:val="007F21DA"/>
    <w:rsid w:val="008A7B3E"/>
    <w:rsid w:val="00963619"/>
    <w:rsid w:val="009A3F81"/>
    <w:rsid w:val="00AF4AA4"/>
    <w:rsid w:val="00BE4F63"/>
    <w:rsid w:val="00BF3E28"/>
    <w:rsid w:val="00D46995"/>
    <w:rsid w:val="00DC6B98"/>
    <w:rsid w:val="00E138D2"/>
    <w:rsid w:val="00E77C56"/>
    <w:rsid w:val="00E947E0"/>
    <w:rsid w:val="00EF37AB"/>
    <w:rsid w:val="00F078AD"/>
    <w:rsid w:val="00F4685F"/>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ECDDB"/>
  <w15:chartTrackingRefBased/>
  <w15:docId w15:val="{F619730F-A7C2-4C36-9938-99FB8F05B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F63"/>
    <w:rPr>
      <w:kern w:val="0"/>
      <w14:ligatures w14:val="none"/>
    </w:rPr>
  </w:style>
  <w:style w:type="paragraph" w:styleId="Ttulo1">
    <w:name w:val="heading 1"/>
    <w:basedOn w:val="Prrafodelista"/>
    <w:next w:val="Normal"/>
    <w:link w:val="Ttulo1Car"/>
    <w:uiPriority w:val="1"/>
    <w:qFormat/>
    <w:rsid w:val="00BE4F63"/>
    <w:pPr>
      <w:spacing w:after="0" w:line="240" w:lineRule="auto"/>
      <w:ind w:left="360"/>
      <w:jc w:val="both"/>
      <w:outlineLvl w:val="0"/>
    </w:pPr>
    <w:rPr>
      <w:rFonts w:ascii="Calibri" w:eastAsia="Calibri" w:hAnsi="Calibri" w:cs="Times New Roman"/>
      <w:b/>
      <w:color w:val="323E4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BE4F63"/>
    <w:rPr>
      <w:rFonts w:ascii="Calibri" w:eastAsia="Calibri" w:hAnsi="Calibri" w:cs="Times New Roman"/>
      <w:b/>
      <w:color w:val="323E4F"/>
      <w:kern w:val="0"/>
      <w:sz w:val="28"/>
      <w:szCs w:val="28"/>
      <w14:ligatures w14:val="none"/>
    </w:rPr>
  </w:style>
  <w:style w:type="paragraph" w:styleId="Prrafodelista">
    <w:name w:val="List Paragraph"/>
    <w:basedOn w:val="Normal"/>
    <w:link w:val="PrrafodelistaCar"/>
    <w:uiPriority w:val="34"/>
    <w:qFormat/>
    <w:rsid w:val="00BE4F63"/>
    <w:pPr>
      <w:ind w:left="720"/>
      <w:contextualSpacing/>
    </w:pPr>
  </w:style>
  <w:style w:type="character" w:customStyle="1" w:styleId="PrrafodelistaCar">
    <w:name w:val="Párrafo de lista Car"/>
    <w:link w:val="Prrafodelista"/>
    <w:uiPriority w:val="34"/>
    <w:locked/>
    <w:rsid w:val="00BE4F63"/>
    <w:rPr>
      <w:kern w:val="0"/>
      <w14:ligatures w14:val="none"/>
    </w:rPr>
  </w:style>
  <w:style w:type="paragraph" w:styleId="Textonotapie">
    <w:name w:val="footnote text"/>
    <w:aliases w:val="Texto,nota,pie,Ref.,al,Notas Car Car,Notas Car Car Car,Footnote Text Char Char Char Char Char,Footnote Text Char Char Char Char,Nota a pie/Bibliog,Footnote Text Char,Footnote reference,FA Fu,Footnote Text Char Char Char,Car,Car Car Car"/>
    <w:basedOn w:val="Normal"/>
    <w:link w:val="TextonotapieCar"/>
    <w:uiPriority w:val="99"/>
    <w:unhideWhenUsed/>
    <w:rsid w:val="00BE4F63"/>
    <w:pPr>
      <w:spacing w:after="0" w:line="240" w:lineRule="auto"/>
    </w:pPr>
    <w:rPr>
      <w:sz w:val="20"/>
      <w:szCs w:val="20"/>
    </w:rPr>
  </w:style>
  <w:style w:type="character" w:customStyle="1" w:styleId="TextonotapieCar">
    <w:name w:val="Texto nota pie Car"/>
    <w:aliases w:val="Texto Car,nota Car,pie Car,Ref. Car,al Car,Notas Car Car Car1,Notas Car Car Car Car,Footnote Text Char Char Char Char Char Car,Footnote Text Char Char Char Char Car,Nota a pie/Bibliog Car,Footnote Text Char Car,Footnote reference Car"/>
    <w:basedOn w:val="Fuentedeprrafopredeter"/>
    <w:link w:val="Textonotapie"/>
    <w:uiPriority w:val="99"/>
    <w:rsid w:val="00BE4F63"/>
    <w:rPr>
      <w:kern w:val="0"/>
      <w:sz w:val="20"/>
      <w:szCs w:val="20"/>
      <w14:ligatures w14:val="none"/>
    </w:rPr>
  </w:style>
  <w:style w:type="character" w:styleId="Refdenotaalpie">
    <w:name w:val="footnote reference"/>
    <w:aliases w:val="Texto de nota al pie,Ref. de nota al pie2,referencia nota al pie,BVI fnr,Nota de pie,Ref,de nota al pie,Footnote symbol,Footnote,Pie de pagina,Fago Fußnotenzeichen,Appel note de bas de page,Referencia nota al pie,BVI fnr Car Car"/>
    <w:basedOn w:val="Fuentedeprrafopredeter"/>
    <w:uiPriority w:val="99"/>
    <w:unhideWhenUsed/>
    <w:rsid w:val="00BE4F63"/>
    <w:rPr>
      <w:vertAlign w:val="superscript"/>
    </w:rPr>
  </w:style>
  <w:style w:type="paragraph" w:styleId="NormalWeb">
    <w:name w:val="Normal (Web)"/>
    <w:basedOn w:val="Normal"/>
    <w:uiPriority w:val="99"/>
    <w:unhideWhenUsed/>
    <w:rsid w:val="00BE4F63"/>
    <w:pPr>
      <w:spacing w:before="100" w:beforeAutospacing="1" w:after="100" w:afterAutospacing="1" w:line="240" w:lineRule="auto"/>
    </w:pPr>
    <w:rPr>
      <w:rFonts w:ascii="Times New Roman" w:eastAsia="Times New Roman" w:hAnsi="Times New Roman" w:cs="Times New Roman"/>
      <w:sz w:val="24"/>
      <w:szCs w:val="24"/>
      <w:lang w:eastAsia="es-CL"/>
    </w:rPr>
  </w:style>
  <w:style w:type="table" w:styleId="Tablaconcuadrcula">
    <w:name w:val="Table Grid"/>
    <w:basedOn w:val="Tablanormal"/>
    <w:uiPriority w:val="59"/>
    <w:rsid w:val="00BE4F6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BE4F63"/>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inespaciado">
    <w:name w:val="No Spacing"/>
    <w:link w:val="SinespaciadoCar"/>
    <w:uiPriority w:val="1"/>
    <w:qFormat/>
    <w:rsid w:val="007530C6"/>
    <w:pPr>
      <w:spacing w:after="0" w:line="240" w:lineRule="auto"/>
    </w:pPr>
    <w:rPr>
      <w:rFonts w:eastAsiaTheme="minorEastAsia"/>
      <w:kern w:val="0"/>
      <w:lang w:eastAsia="es-CL"/>
      <w14:ligatures w14:val="none"/>
    </w:rPr>
  </w:style>
  <w:style w:type="character" w:customStyle="1" w:styleId="SinespaciadoCar">
    <w:name w:val="Sin espaciado Car"/>
    <w:basedOn w:val="Fuentedeprrafopredeter"/>
    <w:link w:val="Sinespaciado"/>
    <w:uiPriority w:val="1"/>
    <w:rsid w:val="007530C6"/>
    <w:rPr>
      <w:rFonts w:eastAsiaTheme="minorEastAsia"/>
      <w:kern w:val="0"/>
      <w:lang w:eastAsia="es-CL"/>
      <w14:ligatures w14:val="none"/>
    </w:rPr>
  </w:style>
  <w:style w:type="paragraph" w:styleId="Encabezado">
    <w:name w:val="header"/>
    <w:basedOn w:val="Normal"/>
    <w:link w:val="EncabezadoCar"/>
    <w:uiPriority w:val="99"/>
    <w:unhideWhenUsed/>
    <w:rsid w:val="007530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30C6"/>
    <w:rPr>
      <w:kern w:val="0"/>
      <w14:ligatures w14:val="none"/>
    </w:rPr>
  </w:style>
  <w:style w:type="paragraph" w:styleId="Piedepgina">
    <w:name w:val="footer"/>
    <w:basedOn w:val="Normal"/>
    <w:link w:val="PiedepginaCar"/>
    <w:uiPriority w:val="99"/>
    <w:unhideWhenUsed/>
    <w:rsid w:val="007530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30C6"/>
    <w:rPr>
      <w:kern w:val="0"/>
      <w14:ligatures w14:val="none"/>
    </w:rPr>
  </w:style>
  <w:style w:type="numbering" w:customStyle="1" w:styleId="Sinlista1">
    <w:name w:val="Sin lista1"/>
    <w:next w:val="Sinlista"/>
    <w:uiPriority w:val="99"/>
    <w:semiHidden/>
    <w:unhideWhenUsed/>
    <w:rsid w:val="00052CCD"/>
  </w:style>
  <w:style w:type="paragraph" w:customStyle="1" w:styleId="msonormal0">
    <w:name w:val="msonormal"/>
    <w:basedOn w:val="Normal"/>
    <w:uiPriority w:val="99"/>
    <w:rsid w:val="00052CCD"/>
    <w:pPr>
      <w:spacing w:before="100" w:beforeAutospacing="1" w:after="100" w:afterAutospacing="1" w:line="240" w:lineRule="auto"/>
    </w:pPr>
    <w:rPr>
      <w:rFonts w:ascii="Times New Roman" w:eastAsia="Times New Roman" w:hAnsi="Times New Roman" w:cs="Times New Roman"/>
      <w:sz w:val="24"/>
      <w:szCs w:val="24"/>
      <w:lang w:val="es-419" w:eastAsia="es-CL"/>
    </w:rPr>
  </w:style>
  <w:style w:type="paragraph" w:styleId="Textoindependiente">
    <w:name w:val="Body Text"/>
    <w:basedOn w:val="Normal"/>
    <w:link w:val="TextoindependienteCar"/>
    <w:uiPriority w:val="1"/>
    <w:unhideWhenUsed/>
    <w:qFormat/>
    <w:rsid w:val="00052CCD"/>
    <w:pPr>
      <w:widowControl w:val="0"/>
      <w:spacing w:after="0" w:line="240" w:lineRule="auto"/>
      <w:ind w:left="101"/>
    </w:pPr>
    <w:rPr>
      <w:rFonts w:ascii="Century Gothic" w:eastAsia="Century Gothic" w:hAnsi="Century Gothic" w:cs="Times New Roman"/>
      <w:lang w:val="en-US"/>
    </w:rPr>
  </w:style>
  <w:style w:type="character" w:customStyle="1" w:styleId="TextoindependienteCar">
    <w:name w:val="Texto independiente Car"/>
    <w:basedOn w:val="Fuentedeprrafopredeter"/>
    <w:link w:val="Textoindependiente"/>
    <w:uiPriority w:val="1"/>
    <w:semiHidden/>
    <w:rsid w:val="00052CCD"/>
    <w:rPr>
      <w:rFonts w:ascii="Century Gothic" w:eastAsia="Century Gothic" w:hAnsi="Century Gothic" w:cs="Times New Roman"/>
      <w:kern w:val="0"/>
      <w:lang w:val="en-US"/>
      <w14:ligatures w14:val="none"/>
    </w:rPr>
  </w:style>
  <w:style w:type="paragraph" w:customStyle="1" w:styleId="TableParagraph">
    <w:name w:val="Table Paragraph"/>
    <w:basedOn w:val="Normal"/>
    <w:uiPriority w:val="1"/>
    <w:qFormat/>
    <w:rsid w:val="00052CCD"/>
    <w:pPr>
      <w:widowControl w:val="0"/>
      <w:spacing w:after="0" w:line="240" w:lineRule="auto"/>
    </w:pPr>
    <w:rPr>
      <w:rFonts w:ascii="Calibri" w:eastAsia="Calibri" w:hAnsi="Calibri" w:cs="Times New Roman"/>
      <w:lang w:val="en-US"/>
    </w:rPr>
  </w:style>
  <w:style w:type="paragraph" w:customStyle="1" w:styleId="Contenidodelmarco">
    <w:name w:val="Contenido del marco"/>
    <w:basedOn w:val="Textoindependiente"/>
    <w:qFormat/>
    <w:rsid w:val="00052CCD"/>
    <w:pPr>
      <w:widowControl/>
      <w:tabs>
        <w:tab w:val="left" w:pos="708"/>
      </w:tabs>
      <w:suppressAutoHyphens/>
      <w:spacing w:line="100" w:lineRule="atLeast"/>
      <w:ind w:left="0"/>
      <w:jc w:val="both"/>
    </w:pPr>
    <w:rPr>
      <w:rFonts w:ascii="Times New Roman" w:eastAsia="Times New Roman" w:hAnsi="Times New Roman"/>
      <w:color w:val="000000"/>
      <w:sz w:val="20"/>
      <w:szCs w:val="20"/>
      <w:lang w:val="es-MX" w:eastAsia="ar-SA"/>
    </w:rPr>
  </w:style>
  <w:style w:type="table" w:customStyle="1" w:styleId="Tablaconcuadrcula1">
    <w:name w:val="Tabla con cuadrícula1"/>
    <w:basedOn w:val="Tablanormal"/>
    <w:next w:val="Tablaconcuadrcula"/>
    <w:uiPriority w:val="39"/>
    <w:rsid w:val="00052CCD"/>
    <w:pPr>
      <w:widowControl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052CCD"/>
    <w:pPr>
      <w:widowControl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numbering" w:customStyle="1" w:styleId="Sinlista2">
    <w:name w:val="Sin lista2"/>
    <w:next w:val="Sinlista"/>
    <w:uiPriority w:val="99"/>
    <w:semiHidden/>
    <w:unhideWhenUsed/>
    <w:rsid w:val="00177C5E"/>
  </w:style>
  <w:style w:type="table" w:customStyle="1" w:styleId="TableNormal1">
    <w:name w:val="Table Normal1"/>
    <w:uiPriority w:val="2"/>
    <w:semiHidden/>
    <w:unhideWhenUsed/>
    <w:qFormat/>
    <w:rsid w:val="00177C5E"/>
    <w:pPr>
      <w:widowControl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aconcuadrcula2">
    <w:name w:val="Tabla con cuadrícula2"/>
    <w:basedOn w:val="Tablanormal"/>
    <w:next w:val="Tablaconcuadrcula"/>
    <w:uiPriority w:val="39"/>
    <w:rsid w:val="00177C5E"/>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7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32</Pages>
  <Words>10945</Words>
  <Characters>60201</Characters>
  <Application>Microsoft Office Word</Application>
  <DocSecurity>0</DocSecurity>
  <Lines>501</Lines>
  <Paragraphs>142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Alfaro Gonzalez</dc:creator>
  <cp:keywords/>
  <dc:description/>
  <cp:lastModifiedBy>Andrea Alfaro Gonzalez</cp:lastModifiedBy>
  <cp:revision>6</cp:revision>
  <dcterms:created xsi:type="dcterms:W3CDTF">2024-03-02T20:48:00Z</dcterms:created>
  <dcterms:modified xsi:type="dcterms:W3CDTF">2024-03-04T12:16:00Z</dcterms:modified>
</cp:coreProperties>
</file>